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/>
    <w:p/>
    <w:p/>
    <w:p/>
    <w:p/>
    <w:p/>
    <w:p/>
    <w:p>
      <w:pPr>
        <w:spacing w:before="0" w:after="0" w:line="288" w:lineRule="auto"/>
        <w:jc w:val="center"/>
      </w:pPr>
      <w:r>
        <w:rPr>
          <w:rFonts w:ascii="KFGQPC Uthman Taha Naskh" w:eastAsia="KFGQPC Uthman Taha Naskh" w:hAnsi="KFGQPC Uthman Taha Naskh" w:cs="KFGQPC Uthman Taha Naskh"/>
          <w:b/>
          <w:color w:val="000000"/>
          <w:sz w:val="44"/>
          <w:szCs w:val="44"/>
        </w:rPr>
        <w:t xml:space="preserve">الشهادتين</w:t>
      </w:r>
    </w:p>
    <w:p>
      <w:pPr>
        <w:sectPr>
          <w:footnotePr>
            <w:numRestart w:val="eachPage"/>
          </w:footnotePr>
          <w:pgSz w:w="6804" w:h="9639"/>
          <w:pgMar w:top="737" w:right="794" w:bottom="737" w:left="794" w:header="284" w:footer="340" w:gutter="0"/>
        </w:sectPr>
      </w:pPr>
      <w:r>
        <w:br w:type="page"/>
      </w:r>
    </w:p>
    <w:p>
      <w:pPr>
        <w:wordWrap/>
        <w:spacing w:before="0" w:after="0" w:line="264" w:lineRule="auto"/>
        <w:ind w:left="0" w:right="0" w:firstLine="284"/>
        <w:jc w:val="both"/>
      </w:pPr>
      <w:r>
        <w:rPr>
          <w:rFonts w:ascii="Kokila" w:eastAsia="Kokila" w:hAnsi="Kokila" w:cs="Kokila"/>
          <w:b w:val="0"/>
          <w:color w:val="000000"/>
          <w:sz w:val="28"/>
        </w:rPr>
        <w:t xml:space="preserve">यदि आप इस्लाम में प्रवेश करना चाहते हैं, तो आपको गवाही के निम्नलिखित शब्द इस तरह कहने होंगे कि सुनाई दें :</w:t>
      </w:r>
    </w:p>
    <w:p>
      <w:pPr>
        <w:wordWrap/>
        <w:spacing w:before="0" w:after="0" w:line="264" w:lineRule="auto"/>
        <w:ind w:left="0" w:right="0" w:firstLine="284"/>
        <w:jc w:val="both"/>
      </w:pPr>
      <w:r>
        <w:rPr>
          <w:rFonts w:ascii="Kokila" w:eastAsia="Kokila" w:hAnsi="Kokila" w:cs="Kokila"/>
          <w:b w:val="0"/>
          <w:color w:val="000000"/>
          <w:sz w:val="28"/>
        </w:rPr>
        <w:t xml:space="preserve">मैं गवाही देता हूँ कि अल्लाह के अतिरिक्त कोई इबादत के लायक़ नहीं है।</w:t>
      </w:r>
    </w:p>
    <w:p>
      <w:pPr>
        <w:wordWrap/>
        <w:spacing w:before="0" w:after="0" w:line="264" w:lineRule="auto"/>
        <w:ind w:left="0" w:right="0" w:firstLine="284"/>
        <w:jc w:val="both"/>
      </w:pPr>
      <w:r>
        <w:rPr>
          <w:rFonts w:ascii="Kokila" w:eastAsia="Kokila" w:hAnsi="Kokila" w:cs="Kokila"/>
          <w:b w:val="0"/>
          <w:color w:val="000000"/>
          <w:sz w:val="28"/>
        </w:rPr>
        <w:t xml:space="preserve">तथा मैं गवाही देता हूँ कि मुहम्मद अल्लाह के रसूल हैं।</w:t>
      </w:r>
    </w:p>
    <w:p>
      <w:pPr>
        <w:wordWrap/>
        <w:spacing w:before="0" w:after="0" w:line="264" w:lineRule="auto"/>
        <w:ind w:left="0" w:right="0" w:firstLine="284"/>
        <w:jc w:val="both"/>
      </w:pPr>
      <w:r>
        <w:rPr>
          <w:rFonts w:ascii="Kokila" w:eastAsia="Kokila" w:hAnsi="Kokila" w:cs="Kokila"/>
          <w:b w:val="0"/>
          <w:color w:val="000000"/>
          <w:sz w:val="28"/>
        </w:rPr>
        <w:t xml:space="preserve">तथा ईसा बिन मरयम अल्लाह के बंदे और उसके रसूल हैं।</w:t>
      </w:r>
    </w:p>
    <w:p>
      <w:pPr>
        <w:wordWrap/>
        <w:spacing w:before="0" w:after="0" w:line="264" w:lineRule="auto"/>
        <w:ind w:left="0" w:right="0" w:firstLine="284"/>
        <w:jc w:val="both"/>
      </w:pPr>
      <w:r>
        <w:rPr>
          <w:rFonts w:ascii="Kokila" w:eastAsia="Kokila" w:hAnsi="Kokila" w:cs="Kokila"/>
          <w:b w:val="0"/>
          <w:color w:val="000000"/>
          <w:sz w:val="28"/>
        </w:rPr>
        <w:t xml:space="preserve">अब मैं इसे अरबी में कहता हूँ।</w:t>
      </w:r>
      <w:r>
        <w:rPr>
          <w:rFonts w:ascii="Kokila" w:eastAsia="Kokila" w:hAnsi="Kokila" w:cs="Kokila"/>
          <w:b w:val="0"/>
          <w:color w:val="000000"/>
          <w:sz w:val="28"/>
        </w:rPr>
        <w:t xml:space="preserve"> आपका अगला क़दम यहाँ से शुरू होता है।</w:t>
      </w:r>
    </w:p>
    <w:p>
      <w:pPr>
        <w:wordWrap/>
        <w:spacing w:before="0" w:after="0" w:line="264" w:lineRule="auto"/>
        <w:ind w:left="0" w:right="0" w:firstLine="284"/>
        <w:jc w:val="both"/>
      </w:pPr>
      <w:r>
        <w:rPr>
          <w:rFonts w:ascii="Kokila" w:eastAsia="Kokila" w:hAnsi="Kokila" w:cs="Kokila"/>
          <w:b w:val="0"/>
          <w:color w:val="000000"/>
          <w:sz w:val="28"/>
        </w:rPr>
      </w:r>
    </w:p>
    <w:p>
      <w:pPr>
        <w:wordWrap/>
        <w:spacing w:before="0" w:after="0" w:line="264" w:lineRule="auto"/>
        <w:ind w:left="0" w:right="0" w:firstLine="284"/>
        <w:jc w:val="both"/>
        <w:sectPr>
          <w:headerReference w:type="even" r:id="rId3"/>
          <w:headerReference w:type="default" r:id="rId4"/>
          <w:headerReference w:type="first" r:id="rId5"/>
          <w:footerReference w:type="even" r:id="rId6"/>
          <w:footerReference w:type="default" r:id="rId7"/>
          <w:footerReference w:type="first" r:id="rId8"/>
          <w:footnotePr>
            <w:numRestart w:val="eachPage"/>
          </w:footnotePr>
          <w:pgSz w:w="6804" w:h="9639" w:orient="portrait"/>
          <w:pgMar w:top="737" w:right="794" w:bottom="737" w:left="794" w:header="284" w:footer="340" w:gutter="0"/>
        </w:sectPr>
      </w:pPr>
      <w:r>
        <w:rPr>
          <w:rFonts w:ascii="Kokila" w:eastAsia="Kokila" w:hAnsi="Kokila" w:cs="Kokila"/>
          <w:b w:val="0"/>
          <w:color w:val="000000"/>
          <w:sz w:val="28"/>
        </w:rPr>
        <w:t xml:space="preserve">शहादा सुनें, इसका अर्थ जानें, और पता लगाएँ कि इसके बाद क्या आता है।</w:t>
      </w:r>
    </w:p>
    <w:p>
      <w:pPr>
        <w:jc w:val="center"/>
      </w:pPr>
      <w:r>
        <w:rPr>
          <w:b/>
        </w:rPr>
        <w:t xml:space="preserve">सूची</w:t>
      </w:r>
    </w:p>
    <w:p>
      <w:pPr>
        <w:jc w:val="center"/>
      </w:pPr>
      <w:r>
        <w:fldChar w:fldCharType="begin"/>
      </w:r>
      <w:r>
        <w:instrText xml:space="preserve">TOC \o "1-3" \h \z </w:instrText>
      </w:r>
      <w:r>
        <w:fldChar w:fldCharType="separate"/>
      </w:r>
      <w:r>
        <w:t xml:space="preserve">No table of contents entries found</w:t>
      </w:r>
      <w:r>
        <w:fldChar w:fldCharType="end"/>
      </w:r>
    </w:p>
    <w:p>
      <w:pPr>
        <w:jc w:val="right"/>
      </w:pPr>
      <w:r>
        <w:rPr>
          <w:rFonts w:cs="Times New Roman"/>
          <w:sz w:val="14"/>
          <w:szCs w:val="14"/>
        </w:rPr>
        <w:t xml:space="preserve">hi391v1.1 - 10/10/2026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footnotePr>
        <w:numRestart w:val="eachPage"/>
      </w:footnotePr>
      <w:pgSz w:w="6804" w:h="9639" w:orient="portrait"/>
      <w:pgMar w:top="737" w:right="794" w:bottom="737" w:left="794" w:header="284" w:footer="34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_15e8d2ac-11af-45fe-b0a3-8b2719699c5a"/>
      <w:jc w:val="center"/>
    </w:pPr>
    <w:r>
      <w:rPr>
        <w:rFonts w:ascii="Cambria" w:eastAsia="Cambria" w:hAnsi="Cambria" w:cs="Cambria"/>
        <w:color w:val="000000"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8255</wp:posOffset>
              </wp:positionH>
              <wp:positionV relativeFrom="paragraph">
                <wp:posOffset>85725</wp:posOffset>
              </wp:positionV>
              <wp:extent cx="1440180" cy="0"/>
              <wp:effectExtent l="0" t="0" r="0" b="0"/>
              <wp:wrapNone/>
              <wp:docPr id="360535039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144018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1F924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3" o:spid="_x0000_s2049" style="flip:x;mso-height-relative:page;mso-width-relative:page;position:absolute;z-index:251660288" from="0.65pt,6.75pt" to="114.05pt,6.75pt" coordsize="21600,21600" stroked="t" strokecolor="#1f9246" strokeweight="0.25pt">
              <v:stroke joinstyle="miter"/>
              <o:lock v:ext="edit" aspectratio="f"/>
            </v:line>
          </w:pict>
        </mc:Fallback>
      </mc:AlternateContent>
    </w:r>
    <w:r>
      <w:rPr>
        <w:rFonts w:ascii="Cambria" w:eastAsia="Cambria" w:hAnsi="Cambria" w:cs="Cambria"/>
        <w:color w:val="000000"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1865630</wp:posOffset>
              </wp:positionH>
              <wp:positionV relativeFrom="paragraph">
                <wp:posOffset>86360</wp:posOffset>
              </wp:positionV>
              <wp:extent cx="1440180" cy="0"/>
              <wp:effectExtent l="0" t="0" r="0" b="0"/>
              <wp:wrapNone/>
              <wp:docPr id="879168430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 flipH="1">
                        <a:off x="0" y="0"/>
                        <a:ext cx="1440180" cy="0"/>
                      </a:xfrm>
                      <a:prstGeom prst="line">
                        <a:avLst/>
                      </a:prstGeom>
                      <a:ln w="3175">
                        <a:solidFill>
                          <a:srgbClr val="1F9246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3" o:spid="_x0000_s2050" style="flip:x;mso-height-relative:page;mso-width-relative:page;position:absolute;z-index:251662336" from="146.9pt,6.8pt" to="260.3pt,6.8pt" coordsize="21600,21600" stroked="t" strokecolor="#1f9246" strokeweight="0.25pt">
              <v:stroke joinstyle="miter"/>
              <o:lock v:ext="edit" aspectratio="f"/>
            </v:lin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1509395</wp:posOffset>
          </wp:positionH>
          <wp:positionV relativeFrom="paragraph">
            <wp:posOffset>-60960</wp:posOffset>
          </wp:positionV>
          <wp:extent cx="294640" cy="294640"/>
          <wp:effectExtent l="0" t="0" r="10160" b="10160"/>
          <wp:wrapNone/>
          <wp:docPr id="88139881" name="Picture 12" descr="A green and black de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626378" name="Picture 12" descr="A green and black design&#10;&#10;AI-generated content may be incorrect.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BEBA8EAE-BF5A-486C-A8C5-ECC9F3942E4B}">
                        <a14:imgProps xmlns:a14="http://schemas.microsoft.com/office/drawing/2010/main">
                          <a14:imgLayer xmlns:r="http://schemas.openxmlformats.org/officeDocument/2006/relationships" r:embed="rId2">
                            <a14:imgEffect>
                              <a14:colorTemperature colorTemp="8800"/>
                            </a14:imgEffect>
                          </a14:imgLayer>
                        </a14:imgProps>
                      </a:ex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640" cy="294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0" w:name="_GoBack"/>
    <w:bookmarkEnd w:id="0"/>
    <w:r>
      <w:rPr>
        <w:rFonts w:ascii="Kokila" w:eastAsia="Kokila" w:hAnsi="Kokila" w:cs="Kokila"/>
        <w:b w:val="0"/>
        <w:color w:val="000000"/>
        <w:sz w:val="18"/>
      </w:rPr>
      <w:fldChar w:fldCharType="begin"/>
    </w:r>
    <w:r>
      <w:rPr>
        <w:rFonts w:ascii="Kokila" w:eastAsia="Kokila" w:hAnsi="Kokila" w:cs="Kokila"/>
        <w:b w:val="0"/>
        <w:color w:val="000000"/>
        <w:sz w:val="18"/>
      </w:rPr>
      <w:instrText xml:space="preserve">PAGE "Page Number"</w:instrText>
    </w:r>
    <w:r>
      <w:rPr>
        <w:rFonts w:ascii="Kokila" w:eastAsia="Kokila" w:hAnsi="Kokila" w:cs="Kokila"/>
        <w:b w:val="0"/>
        <w:color w:val="000000"/>
        <w:sz w:val="18"/>
      </w:rPr>
      <w:fldChar w:fldCharType="separate"/>
    </w:r>
    <w:r>
      <w:rPr>
        <w:rFonts w:ascii="Kokila" w:eastAsia="Kokila" w:hAnsi="Kokila" w:cs="Kokila"/>
        <w:b w:val="0"/>
        <w:color w:val="000000"/>
        <w:sz w:val="18"/>
      </w:rPr>
      <w:t xml:space="preserve">Page Number</w:t>
    </w:r>
    <w:r>
      <w:rPr>
        <w:rFonts w:ascii="Kokila" w:eastAsia="Kokila" w:hAnsi="Kokila" w:cs="Kokila"/>
        <w:b w:val="0"/>
        <w:color w:val="000000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</w:style>
  <w:style w:type="paragraph" w:styleId="IndexStyle">
    <w:name w:val="IndexStyle"/>
    <w:basedOn w:val="Normal"/>
    <w:rPr>
      <w:rFonts w:ascii="Kokila" w:eastAsia="Kokila" w:hAnsi="Kokila" w:cs="Kokila"/>
      <w:b w:val="0"/>
      <w:color w:val="000000"/>
      <w:sz w:val="20"/>
    </w:rPr>
  </w:style>
  <w:style w:type="paragraph" w:styleId="Header">
    <w:name w:val="Header"/>
    <w:basedOn w:val="Normal"/>
    <w:uiPriority w:val="99"/>
    <w:unhideWhenUsed/>
    <w:qFormat/>
    <w:pPr>
      <w:tabs>
        <w:tab w:val="center" w:pos="4513"/>
        <w:tab w:val="right" w:pos="9026"/>
      </w:tabs>
    </w:pPr>
  </w:style>
  <w:style w:type="paragraph" w:customStyle="1" w:styleId="Normal_15e8d2ac-11af-45fe-b0a3-8b2719699c5a">
    <w:name w:val="Normal_15e8d2ac-11af-45fe-b0a3-8b2719699c5a"/>
    <w:next w:val="Normal"/>
    <w:qFormat/>
    <w:rPr>
      <w:rFonts w:ascii="Times New Roman" w:eastAsia="Times New Roman" w:hAnsi="Times New Roman" w:cs="Times New Roman"/>
      <w:sz w:val="24"/>
      <w:szCs w:val="24"/>
      <w:lang w:val="tr-TR" w:eastAsia="uk-UA" w:bidi="ar-SA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5.xml" /><Relationship Id="rId11" Type="http://schemas.openxmlformats.org/officeDocument/2006/relationships/header" Target="header6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footer" Target="footer6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17" Type="http://schemas.openxmlformats.org/officeDocument/2006/relationships/fontTable" Target="fontTable.xml" /><Relationship Id="rId2" Type="http://schemas.openxmlformats.org/officeDocument/2006/relationships/webSettings" Target="webSettings.xml" /><Relationship Id="rId3" Type="http://schemas.openxmlformats.org/officeDocument/2006/relationships/header" Target="header1.xml" /><Relationship Id="rId4" Type="http://schemas.openxmlformats.org/officeDocument/2006/relationships/header" Target="header2.xml" /><Relationship Id="rId5" Type="http://schemas.openxmlformats.org/officeDocument/2006/relationships/header" Target="header3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eader" Target="header4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Application>Spire.Doc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2026-10-10T20:59:44Z</dcterms:created>
  <dcterms:modified xsi:type="dcterms:W3CDTF">2026-10-10T20:59:44Z</dcterms:modified>
</cp:coreProperties>
</file>