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موسوعة الأسئلة (المجموعة الأولى)-476-1.1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 هذا الكتاب مجموعة من الأسئلة الشائعة التي تهم المسلمين وغيرهم، ويقدم إجابات علمية مستندة إلى الكتاب والسنة، كما ويهدف الكتاب إلى توضيح المفاهيم الإسلامية وتيسير فهمها للمسلمين وغيرهم، مع التركيز على المسائل الفقهية والعقدية التي تهمهم في حياته اليومية، مما يعزز الوعي السليم والفهم الصحيح للإسلام.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بدأت الحياة أو كيف بدأ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كان ولم يكن شيء قبله، ثم أنشأ خلقه بعد أن كان الكون كله معدومًا أنشأه الله سبحانه وتعالى على غير مثال سابق، 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ٱلۡعَٰلَمِينَ٥٤﴾</w:t>
      </w:r>
      <w:r>
        <w:rPr>
          <w:rFonts w:ascii="adwa-assalaf" w:eastAsia="adwa-assalaf" w:hAnsi="adwa-assalaf" w:cs="adwa-assalaf"/>
          <w:b w:val="0"/>
          <w:color w:val="000000"/>
          <w:sz w:val="28"/>
          <w:szCs w:val="28"/>
          <w:rtl/>
        </w:rPr>
        <w:t xml:space="preserve"> [الأعراف ٥٤].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في صحيحه عن عمران بن حصين عن النبي ﷺ قوله:</w:t>
      </w:r>
      <w:r>
        <w:rPr>
          <w:rFonts w:ascii="adwa-assalaf" w:eastAsia="adwa-assalaf" w:hAnsi="adwa-assalaf" w:cs="adwa-assalaf"/>
          <w:b w:val="0"/>
          <w:color w:val="000D80"/>
          <w:sz w:val="28"/>
          <w:szCs w:val="28"/>
          <w:rtl/>
        </w:rPr>
        <w:t xml:space="preserve"> «كَانَ اللهُ وَلَمْ يَكُنْ شَيْءٌ قَبْلَهُ، وَكَانَ عَرْشُهُ عَلَى الْمَاءِ، ثُمَّ خَلَقَ السَّمَاوَاتِ وَالْأَرْضَ، وَكَتَبَ فِي الذِّكْرِ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وخلق الله آدم أبا البشر ففي صحيح مسلم من حديث أبي هريرة أن النبي ﷺ قال:‌</w:t>
      </w:r>
      <w:r>
        <w:rPr>
          <w:rFonts w:ascii="adwa-assalaf" w:eastAsia="adwa-assalaf" w:hAnsi="adwa-assalaf" w:cs="adwa-assalaf"/>
          <w:b w:val="0"/>
          <w:color w:val="000D80"/>
          <w:sz w:val="28"/>
          <w:szCs w:val="28"/>
          <w:rtl/>
        </w:rPr>
        <w:t xml:space="preserve"> «خَيْرُ ‌يَوْمٍ ‌طَلَعَتْ عَلَيْهِ الشَّمْسُ يَوْمُ الْجُمُعَةِ، فِيهِ خُلِقَ آدَمُ، وَفِيهِ أُدْخِلَ الْجَنَّةَ. وَفِيهِ أُخْرِجَ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تعالى خلق الإنسان فقال:</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١٢</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١٣</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ٱلۡخَٰلِقِينَ١٤﴾</w:t>
      </w:r>
      <w:r>
        <w:rPr>
          <w:rFonts w:ascii="adwa-assalaf" w:eastAsia="adwa-assalaf" w:hAnsi="adwa-assalaf" w:cs="adwa-assalaf"/>
          <w:b w:val="0"/>
          <w:color w:val="000000"/>
          <w:sz w:val="28"/>
          <w:szCs w:val="28"/>
          <w:rtl/>
        </w:rPr>
        <w:t xml:space="preserve"> [المؤمنون ١٢-١٤].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 وَٱتَّقُواْ ٱللَّهَ ٱلَّذِي تَسَآءَلُونَ بِهِۦ وَٱلۡأَرۡحَامَۚ إِنَّ ٱللَّهَ كَانَ عَلَيۡكُمۡ رَقِيبٗا١﴾</w:t>
      </w:r>
      <w:r>
        <w:rPr>
          <w:rFonts w:ascii="adwa-assalaf" w:eastAsia="adwa-assalaf" w:hAnsi="adwa-assalaf" w:cs="adwa-assalaf"/>
          <w:b w:val="0"/>
          <w:color w:val="000000"/>
          <w:sz w:val="28"/>
          <w:szCs w:val="28"/>
          <w:rtl/>
        </w:rPr>
        <w:t xml:space="preserve"> [النساء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الله في هذه الآيات أطوار الآدمي وتنقلاته، من ابتداء خلقه إلى آخر ما يصير إليه، فذكر ابتداء خلق أبي النوع البشري آدم عليه السلام، وأنه</w:t>
      </w:r>
      <w:r>
        <w:rPr>
          <w:rFonts w:ascii="KFGQPC HAFS Uthmanic Script" w:eastAsia="KFGQPC HAFS Uthmanic Script" w:hAnsi="KFGQPC HAFS Uthmanic Script" w:cs="KFGQPC HAFS Uthmanic Script"/>
          <w:b w:val="0"/>
          <w:color w:val="187600"/>
          <w:sz w:val="26"/>
          <w:szCs w:val="26"/>
          <w:rtl/>
        </w:rPr>
        <w:t xml:space="preserve"> ﴿مِن سُلَٰلَةٖ مِّن طِينٖ١٢﴾</w:t>
      </w:r>
      <w:r>
        <w:rPr>
          <w:rFonts w:ascii="adwa-assalaf" w:eastAsia="adwa-assalaf" w:hAnsi="adwa-assalaf" w:cs="adwa-assalaf"/>
          <w:b w:val="0"/>
          <w:color w:val="000000"/>
          <w:sz w:val="28"/>
          <w:szCs w:val="28"/>
          <w:rtl/>
        </w:rPr>
        <w:t xml:space="preserve"> أي: قد سلت، وأخذت من جميع الأرض، ولذلك جاء بنوه على قدر الأرض، منهم الطيب والخبيث، وبين ذلك، والسهل والحزن، وبين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الله خلق السماوات والأرض وما بينهما:</w:t>
      </w:r>
      <w:r>
        <w:rPr>
          <w:rFonts w:ascii="KFGQPC HAFS Uthmanic Script" w:eastAsia="KFGQPC HAFS Uthmanic Script" w:hAnsi="KFGQPC HAFS Uthmanic Script" w:cs="KFGQPC HAFS Uthmanic Script"/>
          <w:b w:val="0"/>
          <w:color w:val="187600"/>
          <w:sz w:val="26"/>
          <w:szCs w:val="26"/>
          <w:rtl/>
        </w:rPr>
        <w:t xml:space="preserve"> ﴿خَلَقَ ٱلسَّمَٰوَٰتِ بِغَيۡرِ عَمَدٖ تَرَوۡنَهَاۖ وَأَلۡقَىٰ فِي ٱلۡأَرۡضِ رَوَٰسِيَ أَن تَمِيدَ بِكُمۡ وَبَثَّ فِيهَا مِن كُلِّ دَآبَّةٖۚ وَأَنزَلۡنَا مِنَ ٱلسَّمَآءِ مَآءٗ فَأَنۢبَتۡنَا فِيهَا مِن كُلِّ زَوۡجٖ كَرِيمٍ١٠﴾</w:t>
      </w:r>
      <w:r>
        <w:rPr>
          <w:rFonts w:ascii="adwa-assalaf" w:eastAsia="adwa-assalaf" w:hAnsi="adwa-assalaf" w:cs="adwa-assalaf"/>
          <w:b w:val="0"/>
          <w:color w:val="000000"/>
          <w:sz w:val="28"/>
          <w:szCs w:val="28"/>
          <w:rtl/>
        </w:rPr>
        <w:t xml:space="preserve"> [لقمان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في الإسلام هو رب العالمين والخلق أجمعين يربيهم بنعمه، قال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ٱلۡعَٰلَمِينَ٢﴾</w:t>
      </w:r>
      <w:r>
        <w:rPr>
          <w:rFonts w:ascii="adwa-assalaf" w:eastAsia="adwa-assalaf" w:hAnsi="adwa-assalaf" w:cs="adwa-assalaf"/>
          <w:b w:val="0"/>
          <w:color w:val="000000"/>
          <w:sz w:val="28"/>
          <w:szCs w:val="28"/>
          <w:rtl/>
        </w:rPr>
        <w:t xml:space="preserve"> [الفاتحة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الخالق المالك الرازق المدبر وحده للمخلوقات لا شريك له، قال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سَمِيّٗا٦٥﴾</w:t>
      </w:r>
      <w:r>
        <w:rPr>
          <w:rFonts w:ascii="adwa-assalaf" w:eastAsia="adwa-assalaf" w:hAnsi="adwa-assalaf" w:cs="adwa-assalaf"/>
          <w:b w:val="0"/>
          <w:color w:val="000000"/>
          <w:sz w:val="28"/>
          <w:szCs w:val="28"/>
          <w:rtl/>
        </w:rPr>
        <w:t xml:space="preserve"> [سورة مريم: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المعبود وحده لا معبود بحقٍّ سواه؛ لما اتصف به من صفات الألوهية والكمال، الذي له الخلق والأمر والحكم والتشريع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w:t>
      </w:r>
      <w:r>
        <w:rPr>
          <w:rFonts w:ascii="adwa-assalaf" w:eastAsia="adwa-assalaf" w:hAnsi="adwa-assalaf" w:cs="adwa-assalaf"/>
          <w:b w:val="0"/>
          <w:color w:val="000000"/>
          <w:sz w:val="28"/>
          <w:szCs w:val="28"/>
          <w:rtl/>
        </w:rPr>
        <w:t xml:space="preserve"> [الروم ٢٧].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العظيم الكبير الكامل الذي له الحمد كله والكمال المطلق، وله الأسماء الحسنى والصفات العُلا،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١٨٠].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السميع الذي كمل في سمعه، والبصير الذي كمل في بصره، والعليم الكامل في علمه، القدير الذي على كل شيء قدير، لا يعجزه شيء سبحانه، الرحمن الرحيم الذي وسعت رحمته كل مخلوق وحي، وكان بالمؤمنين رحيما، الحي الذي لا يموت، الأول فليس قبله شيء والآخر فليس بعده شيء، قال تعالى:</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عَلِيمٌ٣﴾</w:t>
      </w:r>
      <w:r>
        <w:rPr>
          <w:rFonts w:ascii="adwa-assalaf" w:eastAsia="adwa-assalaf" w:hAnsi="adwa-assalaf" w:cs="adwa-assalaf"/>
          <w:b w:val="0"/>
          <w:color w:val="000000"/>
          <w:sz w:val="28"/>
          <w:szCs w:val="28"/>
          <w:rtl/>
        </w:rPr>
        <w:t xml:space="preserve"> [الحديد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الحكيم الذي أحكم خلقه، وأتقنه، وأحسنه، وله الحكمة في خلقه وأمره.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ند، ولا صاحبة ولا ولد ولا والد، ولا يشبهه شيء سُبْحَانَهُ، 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[الإخلاص ١-٤]، وقال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ٱلۡبَصِيرُ١١﴾</w:t>
      </w:r>
      <w:r>
        <w:rPr>
          <w:rFonts w:ascii="adwa-assalaf" w:eastAsia="adwa-assalaf" w:hAnsi="adwa-assalaf" w:cs="adwa-assalaf"/>
          <w:b w:val="0"/>
          <w:color w:val="000000"/>
          <w:sz w:val="28"/>
          <w:szCs w:val="28"/>
          <w:rtl/>
        </w:rPr>
        <w:t xml:space="preserve"> [الشورى 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في السماء فوق العرش، فوق جميع المخلوقات، قال تَعَالَى:</w:t>
      </w:r>
      <w:r>
        <w:rPr>
          <w:rFonts w:ascii="KFGQPC HAFS Uthmanic Script" w:eastAsia="KFGQPC HAFS Uthmanic Script" w:hAnsi="KFGQPC HAFS Uthmanic Script" w:cs="KFGQPC HAFS Uthmanic Script"/>
          <w:b w:val="0"/>
          <w:color w:val="187600"/>
          <w:sz w:val="26"/>
          <w:szCs w:val="26"/>
          <w:rtl/>
        </w:rPr>
        <w:t xml:space="preserve"> ﴿ٱلرَّحۡمَٰنُ عَلَى ٱلۡعَرۡشِ ٱسۡتَوَىٰ٥﴾</w:t>
      </w:r>
      <w:r>
        <w:rPr>
          <w:rFonts w:ascii="adwa-assalaf" w:eastAsia="adwa-assalaf" w:hAnsi="adwa-assalaf" w:cs="adwa-assalaf"/>
          <w:b w:val="0"/>
          <w:color w:val="000000"/>
          <w:sz w:val="28"/>
          <w:szCs w:val="28"/>
          <w:rtl/>
        </w:rPr>
        <w:t xml:space="preserve"> [سورة طه: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ٱلۡخَبِيرُ١٨﴾</w:t>
      </w:r>
      <w:r>
        <w:rPr>
          <w:rFonts w:ascii="adwa-assalaf" w:eastAsia="adwa-assalaf" w:hAnsi="adwa-assalaf" w:cs="adwa-assalaf"/>
          <w:b w:val="0"/>
          <w:color w:val="000000"/>
          <w:sz w:val="28"/>
          <w:szCs w:val="28"/>
          <w:rtl/>
        </w:rPr>
        <w:t xml:space="preserve"> [سورة الأنعام: 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البرهان على 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البرهان على وجود الله تعالى هو العقل الصريح، والفطر السليمة والطرق المستقيمة، ولا ينكره إلا من هو خارج عن مقتضى ما تمليه عليه عقول البشر، فإن لهذه المخلوقات خالقًا خلقها ولا بدّ؛ لأنها إما أن تُوجَدَ هذه المخلوقات من غير خالقٍ ولا محدثٍ، وهذا يجزم العقل ضرورةً ببطلانه فلا يمكن أن يُوجَدَ شيء بلا مُوجِدٍ!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تكون هذه المخلوقات خالقةً نفسها! وهذا محال وممتنع، فإن الشيء لا يحدث نفسه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وإما أن هذه المخلوقات لها خالق خلقها، وهو الله العظيم العليم الخالق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الله إلى هذا التقسيم في أحسن بيانٍ وأوفى إيجاز، فقال:</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٣٥</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٣٦﴾</w:t>
      </w:r>
      <w:r>
        <w:rPr>
          <w:rFonts w:ascii="adwa-assalaf" w:eastAsia="adwa-assalaf" w:hAnsi="adwa-assalaf" w:cs="adwa-assalaf"/>
          <w:b w:val="0"/>
          <w:color w:val="000000"/>
          <w:sz w:val="28"/>
          <w:szCs w:val="28"/>
          <w:rtl/>
        </w:rPr>
        <w:t xml:space="preserve"> [الطور: ٣٥-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ذلك سُئل بعضهم: بمَ عرفت ربَك؟ فقال: إن البَعْرةَ تدل على البعير، وآثارَ السيرِ تدل على المسير؛ فسماءٌ ذات أبراج، وأرض ذات فِجَاجٍ، وبحارٌ ذات أمواج؛ ألا تدل على اللطيف 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لهذه المخلوقات مدبرًا يدبرها ولا بدّ، فإنك إذا نظرت إلى العالم العلوي والسفلي رأيت فيه التدبير المتقن، وكل شيء قد وُجِد على هيئته اللائقة به، وأن كل المخلوقات قد هديت إلى ما يصلحها ويضمن بقائها.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الاتقان قد تكرر في جميع المخلوقات في صور وأشكال لا تحصى، ويستحيل معه نظرية الصدفة والعشوائية!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الله تعالى إلى هذا، فقال سبحانه:</w:t>
      </w:r>
      <w:r>
        <w:rPr>
          <w:rFonts w:ascii="KFGQPC HAFS Uthmanic Script" w:eastAsia="KFGQPC HAFS Uthmanic Script" w:hAnsi="KFGQPC HAFS Uthmanic Script" w:cs="KFGQPC HAFS Uthmanic Script"/>
          <w:b w:val="0"/>
          <w:color w:val="187600"/>
          <w:sz w:val="26"/>
          <w:szCs w:val="26"/>
          <w:rtl/>
        </w:rPr>
        <w:t xml:space="preserve"> ﴿...صُنۡعَ ٱللَّهِ ٱلَّذِيٓ أَتۡقَنَ كُلَّ شَيۡءٍۚ...﴾</w:t>
      </w:r>
      <w:r>
        <w:rPr>
          <w:rFonts w:ascii="adwa-assalaf" w:eastAsia="adwa-assalaf" w:hAnsi="adwa-assalaf" w:cs="adwa-assalaf"/>
          <w:b w:val="0"/>
          <w:color w:val="000000"/>
          <w:sz w:val="28"/>
          <w:szCs w:val="28"/>
          <w:rtl/>
        </w:rPr>
        <w:t xml:space="preserve"> [النمل: 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هَدَىٰ٥٠﴾</w:t>
      </w:r>
      <w:r>
        <w:rPr>
          <w:rFonts w:ascii="adwa-assalaf" w:eastAsia="adwa-assalaf" w:hAnsi="adwa-assalaf" w:cs="adwa-assalaf"/>
          <w:b w:val="0"/>
          <w:color w:val="000000"/>
          <w:sz w:val="28"/>
          <w:szCs w:val="28"/>
          <w:rtl/>
        </w:rPr>
        <w:t xml:space="preserve"> [طه: 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ويروى أن طائفةً من الملاحدة اجتمعوا بأبي حنيفةَ رحمه الله، فقالوا: ما الدلالةُ على وجودِ الصانع؟ فقال لهم: دعوني فخاطري مشغولٌ بأمر غريب، قالوا: ما هو؟ قال: بلغني أن في دجلةَ سفينةً عظيمةً مملوءة من أصناف الأمتعة العجيبة، وهي ذاهبة وراجعة من غير أحدٍ يحركها، ولا رُبَّانٍ يقوم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فقالوا له: مجنونٌ أنت؟ قال: وما ذاك؟ قالوا: هذا يصدقه عاقل؟ فقال لهم: فكيف صدقت عقولُكم أن هذا العالمَ؛ بما فيه من الأصناف والأنواع والحوادثِ العجيبة، وهذا الفَلَكَ الدوارَ السيَّارَ يجري وتجري هذه الحوادثُ بغير محدِث، وتتحرك هذه المتحركاتُ بغير محرِّك، فرجعوا على أنفسهم بالملام.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الدالة على وجود الرب سبحانه وتعالى أكثر من أن تحصر، منها: الفطرة، والفطرة أمر غريزي يجده الإنسان في نفسه ولا يمكنه مدافعته.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دلالة كل مخلوق على الخالق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دليل العناية والإتقان والتسخير، وغيرها مما لا يمكن عده ولا حصره فكل شيء يدل على الله تعالى الخالق العظيم المدبر الحكيم.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البرهان على وجوب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البرهان على وجوب توحيد الله تعالى في ربوبيته وبأنه الخالق المالك المدبر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ذلك قوله تعالى:</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يَصِفُونَ٩١﴾</w:t>
      </w:r>
      <w:r>
        <w:rPr>
          <w:rFonts w:ascii="adwa-assalaf" w:eastAsia="adwa-assalaf" w:hAnsi="adwa-assalaf" w:cs="adwa-assalaf"/>
          <w:b w:val="0"/>
          <w:color w:val="000000"/>
          <w:sz w:val="28"/>
          <w:szCs w:val="28"/>
          <w:rtl/>
        </w:rPr>
        <w:t xml:space="preserve"> [المؤمنون: 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الآية اشتملت على ما يسميه العلماء دليل التمانع: ومعناه أنا لو فرضنا مع الله آلهةً أخرى فهي: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إما أن تسلّم له بالألوهية، أو تنازعه إياها فالفرض الأول يلغي ألوهيتها؛ إذ الخاضع مألوه وليس إلهًا، وإما أن تنازعه ملكه وسلطانه فيظهر أثر هذا التنازع في الكون في مغالبة الآلهة، وذهاب كل إله بما خلق، بحيث ينفرد كل واحد من الآلهة بخلقه، ويستبدّ به، ولرأيتم مُلْكَ كل واحد منهم متميزًا عن مُلْكِ الآخرين، ولغلب بعضهم بعضًا كما ترون حال ملوك الدنيا حيث ممالكهم متمايزة، وهم متغالبون، وحين لا ترون أثرًا لتمايز الممالك ولتغالب الآلهة، فاعلموا أنه إله واحد بيده ملكوت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قال قائل: إن نوعًا من التوافق تم بين الآلهة، فانفرد كل إله بما خلق دون شقاق أو تنازع، لكان في ذلك أيضًا أعظم الأدلة على بطلان ألوهيتهم، ذلك أن كل إله سوف تكون ألوهيته ناقصة في حق الطائفة التي لم يخلقها، وهذا يفضي إلى نقص في كل من الآلهة، وهو يستلزم المحال؛ لأن الإلهية تقتضي الكمال لا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وأما البرهان على وجوب توحيد الله تعالى في ألوهيته، الذي هو توحيد العبادة بأن يُفْرَدَ الله عز وجل بجميع أنواعها الظاهرة والباطنة، من الصلاة، والدعاء، والذُّلِّ، والتوكل، والخضوع، والخوف والرجاء، والذبح والنذر، والاستعانة والاستعاذة والاستغاثة وغيرها من أنواع العبادة لله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٢١﴾</w:t>
      </w:r>
      <w:r>
        <w:rPr>
          <w:rFonts w:ascii="adwa-assalaf" w:eastAsia="adwa-assalaf" w:hAnsi="adwa-assalaf" w:cs="adwa-assalaf"/>
          <w:b w:val="0"/>
          <w:color w:val="000000"/>
          <w:sz w:val="28"/>
          <w:szCs w:val="28"/>
          <w:rtl/>
        </w:rPr>
        <w:t xml:space="preserve"> [البقرة 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 هو المستحق للعبادة، وغيره مخلوق مربوب لا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الله تعالى اتخاذ المشركين الآلهةَ من دون الله ببراهينَ عقليَّةٍ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ليس في هذه الآلهةِ التي اتَّخذوها شيءٌ من خصائص الألوهيَّة، فهي مخلوقة لا تَخلق، ولا تَجلب نفعًا لعابديها، ولا تَدفع عنهم ضررًا، ولا تَملِك لهم حياة ولا موتًا، ولا يَملكون شيئًا من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قوله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نُشُورٗا٣﴾</w:t>
      </w:r>
      <w:r>
        <w:rPr>
          <w:rFonts w:ascii="adwa-assalaf" w:eastAsia="adwa-assalaf" w:hAnsi="adwa-assalaf" w:cs="adwa-assalaf"/>
          <w:b w:val="0"/>
          <w:color w:val="000000"/>
          <w:sz w:val="28"/>
          <w:szCs w:val="28"/>
          <w:rtl/>
        </w:rPr>
        <w:t xml:space="preserve"> [الفرقان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٢٢﴾</w:t>
      </w:r>
      <w:r>
        <w:rPr>
          <w:rFonts w:ascii="adwa-assalaf" w:eastAsia="adwa-assalaf" w:hAnsi="adwa-assalaf" w:cs="adwa-assalaf"/>
          <w:b w:val="0"/>
          <w:color w:val="000000"/>
          <w:sz w:val="28"/>
          <w:szCs w:val="28"/>
          <w:rtl/>
        </w:rPr>
        <w:t xml:space="preserve"> [سبأ 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﴿أَيُشۡرِكُونَ مَا لَا يَخۡلُقُ شَيۡـٔٗا وَهُمۡ يُخۡلَقُونَ١٩١﴾</w:t>
      </w:r>
      <w:r>
        <w:rPr>
          <w:rFonts w:ascii="adwa-assalaf" w:eastAsia="adwa-assalaf" w:hAnsi="adwa-assalaf" w:cs="adwa-assalaf"/>
          <w:b w:val="0"/>
          <w:color w:val="000000"/>
          <w:sz w:val="28"/>
          <w:szCs w:val="28"/>
          <w:rtl/>
        </w:rPr>
        <w:t xml:space="preserve"> [الأعراف ١٩١].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أيشرك هؤلاء المشركون في عبادة الله مخلوقاته، وهي لا تقدر على خَلْق شيء، بل هي مخلوقة؟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هذه حال تلك الآلهة، فإنّ اتِّخاذها آلهةً من أسْفه السَّفه، وأبطل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وأما البرهان على وجوب توحيد الله تعالى في أسمائه وصفاته، بأنْ نعلم أنّ الخالق غير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ٱلۡبَصِيرُ١١﴾</w:t>
      </w:r>
      <w:r>
        <w:rPr>
          <w:rFonts w:ascii="adwa-assalaf" w:eastAsia="adwa-assalaf" w:hAnsi="adwa-assalaf" w:cs="adwa-assalaf"/>
          <w:b w:val="0"/>
          <w:color w:val="000000"/>
          <w:sz w:val="28"/>
          <w:szCs w:val="28"/>
          <w:rtl/>
        </w:rPr>
        <w:t xml:space="preserve"> [الشورى ١١].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﴿...لَيۡسَ كَمِثۡلِهِۦ شَيۡءٞۖ...﴾</w:t>
      </w:r>
      <w:r>
        <w:rPr>
          <w:rFonts w:ascii="adwa-assalaf" w:eastAsia="adwa-assalaf" w:hAnsi="adwa-assalaf" w:cs="adwa-assalaf"/>
          <w:b w:val="0"/>
          <w:color w:val="000000"/>
          <w:sz w:val="28"/>
          <w:szCs w:val="28"/>
          <w:rtl/>
        </w:rPr>
        <w:t xml:space="preserve"> أي: ليس يماثله شيء من مخلوقاته، لا في ذاته، ولا في أسمائه، ولا في صفاته، ولا في أفعاله، لأن أسماءه كلها حسنى، وصفاته صفات كمال وعظمة، وأفعاله تعالى أوجد بها المخلوقات العظيمة من غير مشارك، فليس كمثله شيء، لانفراده وتوحده بالكمال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الدليل العقلي على ثبوت الأسماء والصفات التي دلَّ عليها الشَّرْعُ أن يُقال‏: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هذه المخلوقات العظيمة على تنوعها، واختلافها، وانتظامها في أداء مصالحها، وسيرها في خططها المرسومة لها، تدل على عظمة الله وقُدرته، وعلمه وحكمته، وإرادته ومشيئته‏.‏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الإنعام والإحسان، وكشف الضر، وتفريج الكربات؛ هذه الأشياء تدلّ على الرحمة والكرم والجود‏.‏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والعقاب والانتقام من العصاة؛ يدلان على غضب الله عليهم وكراهيته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وإكرامُ الطائعين وإثابتهم؛ يدلان على رضا الله عنهم ومحبته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﴿...وَلَهُ ٱلۡمَثَلُ ٱلۡأَعۡلَىٰ فِي ٱلسَّمَٰوَٰتِ وَٱلۡأَرۡضِۚ وَهُوَ ٱلۡعَزِيزُ ٱلۡحَكِيمُ٢٧﴾</w:t>
      </w:r>
      <w:r>
        <w:rPr>
          <w:rFonts w:ascii="adwa-assalaf" w:eastAsia="adwa-assalaf" w:hAnsi="adwa-assalaf" w:cs="adwa-assalaf"/>
          <w:b w:val="0"/>
          <w:color w:val="000000"/>
          <w:sz w:val="28"/>
          <w:szCs w:val="28"/>
          <w:rtl/>
        </w:rPr>
        <w:t xml:space="preserve"> [الروم ٢٧]. أي: وله سبحانه الوصف الأعلى في كل ما يوصف به، ليس كمثله شيء. ويستحيل أن يشترك في المثل الأعلى اثنان؛ لأنهما إن تكافآ لم يكن أحدهما أعلى من الآخر، وإن لم يتكافآ فالموصوف بالمثل الأعلى أحدهما وحده، فيستحيل أن يكون لمن له المثل الأعلى مثيل أو 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خلقنا الله؟ وما الغاية من وجودنا؟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خلقنا والغاية من إيجادنا قد أخبرنا عنها العليم الخبير، إذ يقول في كتابه العزيز:</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٥٦﴾</w:t>
      </w:r>
      <w:r>
        <w:rPr>
          <w:rFonts w:ascii="adwa-assalaf" w:eastAsia="adwa-assalaf" w:hAnsi="adwa-assalaf" w:cs="adwa-assalaf"/>
          <w:b w:val="0"/>
          <w:color w:val="000000"/>
          <w:sz w:val="28"/>
          <w:szCs w:val="28"/>
          <w:rtl/>
        </w:rPr>
        <w:t xml:space="preserve"> [الذاريات 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الغاية التي خلق الله الجن والإنس لها، وبعث جميع الرسل يدعون إليها، وهي عبادته، المتضمنة لمعرفته ومحبته، والإنابة إليه والإقبال عليه، والإعراض عما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حاد عن هذه الغاية فقد استحق عقاب الله، ومن امتثل استحق النعيم المقيم.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٩٧﴾</w:t>
      </w:r>
      <w:r>
        <w:rPr>
          <w:rFonts w:ascii="adwa-assalaf" w:eastAsia="adwa-assalaf" w:hAnsi="adwa-assalaf" w:cs="adwa-assalaf"/>
          <w:b w:val="0"/>
          <w:color w:val="000000"/>
          <w:sz w:val="28"/>
          <w:szCs w:val="28"/>
          <w:rtl/>
        </w:rPr>
        <w:t xml:space="preserve"> [النحل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طرح سؤال لماذا خلق الله الشر أو الاعتراض عليه؛ لأنَّ الله تعالى هو الخالق ولا يُسأل عما يفعل، بل هو الذي يَسأَل، قال تعالى:</w:t>
      </w:r>
      <w:r>
        <w:rPr>
          <w:rFonts w:ascii="KFGQPC HAFS Uthmanic Script" w:eastAsia="KFGQPC HAFS Uthmanic Script" w:hAnsi="KFGQPC HAFS Uthmanic Script" w:cs="KFGQPC HAFS Uthmanic Script"/>
          <w:b w:val="0"/>
          <w:color w:val="187600"/>
          <w:sz w:val="26"/>
          <w:szCs w:val="26"/>
          <w:rtl/>
        </w:rPr>
        <w:t xml:space="preserve"> ﴿لَا يُسۡـَٔلُ عَمَّا يَفۡعَلُ وَهُمۡ يُسۡـَٔلُونَ ٢٣﴾</w:t>
      </w:r>
      <w:r>
        <w:rPr>
          <w:rFonts w:ascii="adwa-assalaf" w:eastAsia="adwa-assalaf" w:hAnsi="adwa-assalaf" w:cs="adwa-assalaf"/>
          <w:b w:val="0"/>
          <w:color w:val="000000"/>
          <w:sz w:val="28"/>
          <w:szCs w:val="28"/>
          <w:rtl/>
        </w:rPr>
        <w:t xml:space="preserve"> [الأنبياء 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بعض الحكمة من وُجود وخلق الخير والشر فهي كما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الابتلاء والاختبار للمُكلف؛ بالخير والشر، فيتبيّن الصابر من غيره، والمؤمن من غيره. قال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ٱلۡغَفُورُ٢﴾</w:t>
      </w:r>
      <w:r>
        <w:rPr>
          <w:rFonts w:ascii="adwa-assalaf" w:eastAsia="adwa-assalaf" w:hAnsi="adwa-assalaf" w:cs="adwa-assalaf"/>
          <w:b w:val="0"/>
          <w:color w:val="000000"/>
          <w:sz w:val="28"/>
          <w:szCs w:val="28"/>
          <w:rtl/>
        </w:rPr>
        <w:t xml:space="preserve"> [الملك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﴿...وَنَبۡلُوكُم بِٱلشَّرِّ وَٱلۡخَيۡرِ فِتۡنَةٗۖ وَإِلَيۡنَا تُرۡجَعُونَ ٣٥﴾</w:t>
      </w:r>
      <w:r>
        <w:rPr>
          <w:rFonts w:ascii="adwa-assalaf" w:eastAsia="adwa-assalaf" w:hAnsi="adwa-assalaf" w:cs="adwa-assalaf"/>
          <w:b w:val="0"/>
          <w:color w:val="000000"/>
          <w:sz w:val="28"/>
          <w:szCs w:val="28"/>
          <w:rtl/>
        </w:rPr>
        <w:t xml:space="preserve"> [الأنبياء 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أوجد الله عباده في الدنيا، وأمرهم، ونهاهم، وابتلاهم بالخير والشر، وبالغنى والفقر، والعز والذل والحياة والموت، فتنةً منه تعالى؛ ليبلوهم أيهم أحسن عملًا، ومن يفتتن عند مواقع الفتن ومن ينجو،</w:t>
      </w:r>
      <w:r>
        <w:rPr>
          <w:rFonts w:ascii="KFGQPC HAFS Uthmanic Script" w:eastAsia="KFGQPC HAFS Uthmanic Script" w:hAnsi="KFGQPC HAFS Uthmanic Script" w:cs="KFGQPC HAFS Uthmanic Script"/>
          <w:b w:val="0"/>
          <w:color w:val="187600"/>
          <w:sz w:val="26"/>
          <w:szCs w:val="26"/>
          <w:rtl/>
        </w:rPr>
        <w:t xml:space="preserve"> ﴿وَإِلَيۡنَا تُرۡجَعُونَ ٣٥﴾</w:t>
      </w:r>
      <w:r>
        <w:rPr>
          <w:rFonts w:ascii="adwa-assalaf" w:eastAsia="adwa-assalaf" w:hAnsi="adwa-assalaf" w:cs="adwa-assalaf"/>
          <w:b w:val="0"/>
          <w:color w:val="000000"/>
          <w:sz w:val="28"/>
          <w:szCs w:val="28"/>
          <w:rtl/>
        </w:rPr>
        <w:t xml:space="preserve"> فنجازيكم بأعمالكم، إن خيرًا فخير، وإن شرًا فشر</w:t>
      </w:r>
      <w:r>
        <w:rPr>
          <w:rFonts w:ascii="KFGQPC HAFS Uthmanic Script" w:eastAsia="KFGQPC HAFS Uthmanic Script" w:hAnsi="KFGQPC HAFS Uthmanic Script" w:cs="KFGQPC HAFS Uthmanic Script"/>
          <w:b w:val="0"/>
          <w:color w:val="187600"/>
          <w:sz w:val="26"/>
          <w:szCs w:val="26"/>
          <w:rtl/>
        </w:rPr>
        <w:t xml:space="preserve"> ﴿وَمَا رَبُّكَ بِظَلَّٰمٖ لِّلۡعَبِيدِ ٤٦﴾.[فصلت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ثُنائية الكون؛ فالخير لا يُعرف إلا بمعرفة الشر، فبضدها تتميزُ الأشياءُ، والشر ضروريٌ لوجود الخير لأنه سعي ضده، والخير والشر وتقلّب الإنسان فيهما من طبيعة الحياة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الشرُ أمرٌ نسبيّ؛ فالأمر الذي قد يراه البعض شرًا قد يراهُ آخرون خيرًا، فقطعُ يد السارق على سبيل المثال شرٌ له، ولكنَّ فيه خيرًا للمجتمع، لأنَّ فيه ردعًا للناس من الاعتداء على أموال بعضهم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المعنى الحقيقيّ للاختبار العادل للمُكلّف؛ فقد بيّن الله تعالى للإنسان طريق الخير والشر، وأعطاه الحُرية في الاختيار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نَجۡعَل لَّهُۥ عَيۡنَيۡنِ ٨</w:t>
      </w:r>
      <w:r>
        <w:rPr>
          <w:rFonts w:ascii="KFGQPC HAFS Uthmanic Script" w:eastAsia="KFGQPC HAFS Uthmanic Script" w:hAnsi="KFGQPC HAFS Uthmanic Script" w:cs="KFGQPC HAFS Uthmanic Script"/>
          <w:b w:val="0"/>
          <w:color w:val="187600"/>
          <w:sz w:val="26"/>
          <w:szCs w:val="26"/>
          <w:rtl/>
        </w:rPr>
        <w:t xml:space="preserve"> وَلِسَانٗا وَشَفَتَيۡنِ ٩</w:t>
      </w:r>
      <w:r>
        <w:rPr>
          <w:rFonts w:ascii="KFGQPC HAFS Uthmanic Script" w:eastAsia="KFGQPC HAFS Uthmanic Script" w:hAnsi="KFGQPC HAFS Uthmanic Script" w:cs="KFGQPC HAFS Uthmanic Script"/>
          <w:b w:val="0"/>
          <w:color w:val="187600"/>
          <w:sz w:val="26"/>
          <w:szCs w:val="26"/>
          <w:rtl/>
        </w:rPr>
        <w:t xml:space="preserve"> وَهَدَيۡنَٰهُ ٱلنَّجۡدَيۡنِ١٠﴾</w:t>
      </w:r>
      <w:r>
        <w:rPr>
          <w:rFonts w:ascii="adwa-assalaf" w:eastAsia="adwa-assalaf" w:hAnsi="adwa-assalaf" w:cs="adwa-assalaf"/>
          <w:b w:val="0"/>
          <w:color w:val="000000"/>
          <w:sz w:val="28"/>
          <w:szCs w:val="28"/>
          <w:rtl/>
        </w:rPr>
        <w:t xml:space="preserve"> [البلد ٨-١٠].</w:t>
      </w:r>
      <w:r>
        <w:rPr>
          <w:rFonts w:ascii="adwa-assalaf" w:eastAsia="adwa-assalaf" w:hAnsi="adwa-assalaf" w:cs="adwa-assalaf"/>
          <w:b w:val="0"/>
          <w:color w:val="000000"/>
          <w:sz w:val="28"/>
          <w:szCs w:val="28"/>
          <w:rtl/>
        </w:rPr>
        <w:t xml:space="preserve"> أي: ألم نجعل له عينين يبصر بهما، ولسانًا وشفتين ينطق بهما، وبينّا له طريق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كثيرًا من الشرور التي نراها ليست شرورًا محضة من كل وجه، بل يكون فيها جوانب خير، وكم في ثنايا ما نراه شرًا من خير كبير، فقد يُصاب الإنسان بمرض يكون سببًا صارفًا له عن شرّ أعظمَ منه، وقد يخسر الإنسان صفقة مالية ربما لو كسبها لطغى وتجبر، وقد يموت للإنسان ولد ربما لو عاش لكان وبالًا عليه، وقد يكون الإنسان مستحقًا للنار بعمله وهي الكارثة الحقيقية فيصيبه الله بمصيبةٍ فيصبر عليها فيجزيه على صبره بالجنة وهي الخير الحقيقي الدائم.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لا يخلُقُ شرًّا مَحضًا، ولا يُنسَب إليه الشر كما في الحديث الصحيح يقول النبي ﷺ:</w:t>
      </w:r>
      <w:r>
        <w:rPr>
          <w:rFonts w:ascii="adwa-assalaf" w:eastAsia="adwa-assalaf" w:hAnsi="adwa-assalaf" w:cs="adwa-assalaf"/>
          <w:b w:val="0"/>
          <w:color w:val="000D80"/>
          <w:sz w:val="28"/>
          <w:szCs w:val="28"/>
          <w:rtl/>
        </w:rPr>
        <w:t xml:space="preserve"> «وَالشَّرُّ لَيْسَ إِلَيْكَ»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الحِكَمِ في وجود الخير والشر هو ظهورُ قدرة الرب تعالى على خلق المتضادات المتقابلات، وظهورُ آثار أسمائه القهرية أي: أن الله سبحانه وتعالى يُظْهِرُ آثار أسمائه وأفعاله، مثل كونه قهارًا منتقمًا عدلًا إلى غير ذلك. قال تعالى:</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 ١٢﴾</w:t>
      </w:r>
      <w:r>
        <w:rPr>
          <w:rFonts w:ascii="adwa-assalaf" w:eastAsia="adwa-assalaf" w:hAnsi="adwa-assalaf" w:cs="adwa-assalaf"/>
          <w:b w:val="0"/>
          <w:color w:val="000000"/>
          <w:sz w:val="28"/>
          <w:szCs w:val="28"/>
          <w:rtl/>
        </w:rPr>
        <w:t xml:space="preserve"> [الطلاق 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والشرور ليست مقصودة لذاتها ولا هي الغاية التي خُلِقَ لها الخلقُ، فهي مفعولات قدرت لأمر محبوب وجعلت وسيلة إليه، فإذا حصل ما قدرت له اضمحلت وتلاشت وعاد الأمر إلى الخير المحض.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يُمكن أنْ يفهم أحد الحكمة من وجود الشر قبل أنْ يوقن أنّ هذه الدنيا دار مؤقتة، وأنها دار امتحان وابتلاء ونقص، وأن الذي ينتظر رؤية الكمال المـُطلَق فيها فإنه معارِضٌ للحكمة الإلهية التي اقتضت أن تكون الدار الآخرة هي دار 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الذي آمن:</w:t>
      </w:r>
      <w:r>
        <w:rPr>
          <w:rFonts w:ascii="KFGQPC HAFS Uthmanic Script" w:eastAsia="KFGQPC HAFS Uthmanic Script" w:hAnsi="KFGQPC HAFS Uthmanic Script" w:cs="KFGQPC HAFS Uthmanic Script"/>
          <w:b w:val="0"/>
          <w:color w:val="187600"/>
          <w:sz w:val="26"/>
          <w:szCs w:val="26"/>
          <w:rtl/>
        </w:rPr>
        <w:t xml:space="preserve"> ﴿يَٰقَوۡمِ إِنَّمَا هَٰذِهِ ٱلۡحَيَوٰةُ ٱلدُّنۡيَا مَتَٰعٞ وَإِنَّ ٱلۡأٓخِرَةَ هِيَ دَارُ ٱلۡقَرَارِ ٣٩﴾</w:t>
      </w:r>
      <w:r>
        <w:rPr>
          <w:rFonts w:ascii="adwa-assalaf" w:eastAsia="adwa-assalaf" w:hAnsi="adwa-assalaf" w:cs="adwa-assalaf"/>
          <w:b w:val="0"/>
          <w:color w:val="000000"/>
          <w:sz w:val="28"/>
          <w:szCs w:val="28"/>
          <w:rtl/>
        </w:rPr>
        <w:t xml:space="preserve"> [غافر ٣٩].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علاج الوسوسة في أمور التوحيد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علاج الوسوسة يكون بالأمور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يُحصن المؤمن نفسه بالعلم، فالجهل مدخل على الإنسان من قبل شياطين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ذكر الله والاستعاذة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الانتهاء من الاسترسال في الوسوسة وقطعها.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سؤال أهل العلم، قال تعالى:</w:t>
      </w:r>
      <w:r>
        <w:rPr>
          <w:rFonts w:ascii="KFGQPC HAFS Uthmanic Script" w:eastAsia="KFGQPC HAFS Uthmanic Script" w:hAnsi="KFGQPC HAFS Uthmanic Script" w:cs="KFGQPC HAFS Uthmanic Script"/>
          <w:b w:val="0"/>
          <w:color w:val="187600"/>
          <w:sz w:val="26"/>
          <w:szCs w:val="26"/>
          <w:rtl/>
        </w:rPr>
        <w:t xml:space="preserve"> ﴿...فَسۡـَٔلُوٓاْ أَهۡلَ ٱلذِّكۡرِ إِن كُنتُمۡ لَا تَعۡلَمُونَ ٤٣﴾</w:t>
      </w:r>
      <w:r>
        <w:rPr>
          <w:rFonts w:ascii="adwa-assalaf" w:eastAsia="adwa-assalaf" w:hAnsi="adwa-assalaf" w:cs="adwa-assalaf"/>
          <w:b w:val="0"/>
          <w:color w:val="000000"/>
          <w:sz w:val="28"/>
          <w:szCs w:val="28"/>
          <w:rtl/>
        </w:rPr>
        <w:t xml:space="preserve"> [النحل 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ﷺ هو: محمد بن عبد الله بن عبد المطلب القرشي، من ولد إسماعيل بن إبراهيم عليه السلام، وهو خاتم النبيين، وسيد ولد آدم، وهو الشافع المشفع يوم القيامة، قال رسول الله ﷺ:</w:t>
      </w:r>
      <w:r>
        <w:rPr>
          <w:rFonts w:ascii="adwa-assalaf" w:eastAsia="adwa-assalaf" w:hAnsi="adwa-assalaf" w:cs="adwa-assalaf"/>
          <w:b w:val="0"/>
          <w:color w:val="000D80"/>
          <w:sz w:val="28"/>
          <w:szCs w:val="28"/>
          <w:rtl/>
        </w:rPr>
        <w:t xml:space="preserve"> «إِنَّهُ لَمْ يَكُنْ نَبِيٌّ إِلَّا لَهُ دَعْوَةٌ قَدْ تَنَجَّزَهَا فِي الدُّنْيَا، وَإِنِّي قَدِ اخْتَبَأْتُ دَعْوَتِي شَفَاعَةً لِأُمَّتِي، وَأَنَا سَيِّدُ وَلَدِ آدَمَ يَوْمَ الْقِيَامَةِ، وَلَا فَخْرَ، وَأَنَا أَوَّلُ مَنْ تَنْشَقُّ عَنْهُ الأَرْضُ، وَلَا فَخْرَ، وَبِيَدِي لِوَاءُ الْحَمْدِ، وَلَا فَخْرَ، آدَمُ فَمَنْ دُونَهُ تَحْتَ لِوَائِي، وَلَا فَخْرَ».</w:t>
      </w:r>
      <w:r>
        <w:rPr>
          <w:rFonts w:ascii="adwa-assalaf" w:eastAsia="adwa-assalaf" w:hAnsi="adwa-assalaf" w:cs="adwa-assalaf"/>
          <w:b w:val="0"/>
          <w:color w:val="000000"/>
          <w:sz w:val="28"/>
          <w:szCs w:val="28"/>
          <w:rtl/>
        </w:rPr>
        <w:t xml:space="preserve"> مسند أحمد ط الرسالة (2546)، وسنن الترمذي (3148)،</w:t>
      </w:r>
      <w:r>
        <w:rPr>
          <w:rFonts w:ascii="adwa-assalaf" w:eastAsia="adwa-assalaf" w:hAnsi="adwa-assalaf" w:cs="adwa-assalaf"/>
          <w:b w:val="0"/>
          <w:color w:val="000000"/>
          <w:sz w:val="28"/>
          <w:szCs w:val="28"/>
          <w:rtl/>
        </w:rPr>
        <w:t xml:space="preserve"> والرسول محمد ﷺ هو أعظم الرسل، وقد أخذ الله الميثاق على جميع الأنبياء عليهم السلام أن يتبعوه إذا بعثه الله، قال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Pr>
          <w:rFonts w:ascii="adwa-assalaf" w:eastAsia="adwa-assalaf" w:hAnsi="adwa-assalaf" w:cs="adwa-assalaf"/>
          <w:b w:val="0"/>
          <w:color w:val="000000"/>
          <w:sz w:val="28"/>
          <w:szCs w:val="28"/>
          <w:rtl/>
        </w:rPr>
        <w:t xml:space="preserve"> [سورة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"يخبر تعالى أنه أخذ ميثاق كل نبي بعثه من لدن آدم، عليه السلام، إلى عيسى عليه السلام، لَمَهْمَا آتى الله أحدهم من كتاب وحكمة، وبلغ أي مبلغ، ثم جاءه رسول من بعده، ليؤمنن به ولينصرنه، ولا يمنعه ما هو فيه من العلم والنبوة من اتباع من بعث بعده ونصرته...إلى أن قال: قال علي بن أبي طالب وابن عمه عبد الله بن عباس، رضي الله عنهما: ما بعث الله نبيًا من الأنبياء إلا أخذ عليه الميثاق، لئن بَعَث محمدًا وهو حي ليؤمنن به ولينصرنه، وأمره أن يأخذ الميثاق على أمته: لئن بُعِث محمد ﷺ وهم أحياء ليؤمنن به ولينصرنه".</w:t>
      </w:r>
      <w:r>
        <w:rPr>
          <w:rFonts w:ascii="adwa-assalaf" w:eastAsia="adwa-assalaf" w:hAnsi="adwa-assalaf" w:cs="adwa-assalaf"/>
          <w:b w:val="0"/>
          <w:color w:val="000000"/>
          <w:sz w:val="28"/>
          <w:szCs w:val="28"/>
          <w:rtl/>
        </w:rPr>
        <w:t xml:space="preserve"> تفسير ابن كثير (2/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رسول الله محمد ﷺ مصدقًا لما بين يديه من الكتب والرسالات، ودعا إلى الإيمان بمن سبقه من الرسل عليهم السلام، وهو موافق لما جاء به المرسلون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 ١٦٣﴾</w:t>
      </w:r>
      <w:r>
        <w:rPr>
          <w:rFonts w:ascii="adwa-assalaf" w:eastAsia="adwa-assalaf" w:hAnsi="adwa-assalaf" w:cs="adwa-assalaf"/>
          <w:b w:val="0"/>
          <w:color w:val="000000"/>
          <w:sz w:val="28"/>
          <w:szCs w:val="28"/>
          <w:rtl/>
        </w:rPr>
        <w:t xml:space="preserve"> [سورة النساء:163]،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يُنِيبُ١٣﴾</w:t>
      </w:r>
      <w:r>
        <w:rPr>
          <w:rFonts w:ascii="adwa-assalaf" w:eastAsia="adwa-assalaf" w:hAnsi="adwa-assalaf" w:cs="adwa-assalaf"/>
          <w:b w:val="0"/>
          <w:color w:val="000000"/>
          <w:sz w:val="28"/>
          <w:szCs w:val="28"/>
          <w:rtl/>
        </w:rPr>
        <w:t xml:space="preserve"> [سورة الشورى:13].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رحم الله تعالى العَالَمينَ ببعثته، وُلد بمكة، وبها بُعث للجن والإنس كافة، وكان عمره عند البعثة أربعين سنة، وهاجر إلى المدينة وتوفي بها عن ثلاث وستين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أدركته بعثة النبي ﷺ فلا سبيل له إلى الجنة إلا بالإيمان به واتِّبَاعِهِ ، قال رسول الله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﴿نٓۚ وَٱلۡقَلَمِ وَمَا يَسۡطُرُونَ ١</w:t>
      </w:r>
      <w:r>
        <w:rPr>
          <w:rFonts w:ascii="KFGQPC HAFS Uthmanic Script" w:eastAsia="KFGQPC HAFS Uthmanic Script" w:hAnsi="KFGQPC HAFS Uthmanic Script" w:cs="KFGQPC HAFS Uthmanic Script"/>
          <w:b w:val="0"/>
          <w:color w:val="187600"/>
          <w:sz w:val="26"/>
          <w:szCs w:val="26"/>
          <w:rtl/>
        </w:rPr>
        <w:t xml:space="preserve"> مَآ أَنتَ بِنِعۡمَةِ رَبِّكَ بِمَجۡنُونٖ ٢</w:t>
      </w:r>
      <w:r>
        <w:rPr>
          <w:rFonts w:ascii="KFGQPC HAFS Uthmanic Script" w:eastAsia="KFGQPC HAFS Uthmanic Script" w:hAnsi="KFGQPC HAFS Uthmanic Script" w:cs="KFGQPC HAFS Uthmanic Script"/>
          <w:b w:val="0"/>
          <w:color w:val="187600"/>
          <w:sz w:val="26"/>
          <w:szCs w:val="26"/>
          <w:rtl/>
        </w:rPr>
        <w:t xml:space="preserve"> وَإِنَّ لَكَ لَأَجۡرًا غَيۡرَ مَمۡنُونٖ ٣</w:t>
      </w:r>
      <w:r>
        <w:rPr>
          <w:rFonts w:ascii="KFGQPC HAFS Uthmanic Script" w:eastAsia="KFGQPC HAFS Uthmanic Script" w:hAnsi="KFGQPC HAFS Uthmanic Script" w:cs="KFGQPC HAFS Uthmanic Script"/>
          <w:b w:val="0"/>
          <w:color w:val="187600"/>
          <w:sz w:val="26"/>
          <w:szCs w:val="26"/>
          <w:rtl/>
        </w:rPr>
        <w:t xml:space="preserve"> وَإِنَّكَ لَعَلَىٰ خُلُقٍ عَظِيمٖ ٤﴾</w:t>
      </w:r>
      <w:r>
        <w:rPr>
          <w:rFonts w:ascii="adwa-assalaf" w:eastAsia="adwa-assalaf" w:hAnsi="adwa-assalaf" w:cs="adwa-assalaf"/>
          <w:b w:val="0"/>
          <w:color w:val="000000"/>
          <w:sz w:val="28"/>
          <w:szCs w:val="28"/>
          <w:rtl/>
        </w:rPr>
        <w:t xml:space="preserve"> [سورة القلم:1-4]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سَلَامٍ رضي الله عنه قَالَ:</w:t>
      </w:r>
      <w:r>
        <w:rPr>
          <w:rFonts w:ascii="adwa-assalaf" w:eastAsia="adwa-assalaf" w:hAnsi="adwa-assalaf" w:cs="adwa-assalaf"/>
          <w:b w:val="0"/>
          <w:color w:val="000D80"/>
          <w:sz w:val="28"/>
          <w:szCs w:val="28"/>
          <w:rtl/>
        </w:rPr>
        <w:t xml:space="preserve"> «لَمَّا قَدِمَ رَسُولُ اللَّهِ ﷺ الْمَدِينَةَ انْجَفَلَ النَّاسُ إِلَيْهِ وَقِيلَ: قَدِمَ رَسُولُ اللَّهِ ﷺ، فَجِئْتُ فِي النَّاسِ لِأَنْظُرَ إِلَيْهِ، فَلَمَّا اسْتَبَنْتُ وَجْهَ رَسُولِ اللَّهِ ﷺ عَرَفْتُ أَنَّ وَجْهَهُ لَيْسَ بِوَجْهِ كَذَّابٍ»</w:t>
      </w:r>
      <w:r>
        <w:rPr>
          <w:rFonts w:ascii="adwa-assalaf" w:eastAsia="adwa-assalaf" w:hAnsi="adwa-assalaf" w:cs="adwa-assalaf"/>
          <w:b w:val="0"/>
          <w:color w:val="000000"/>
          <w:sz w:val="28"/>
          <w:szCs w:val="28"/>
          <w:rtl/>
        </w:rPr>
        <w:t xml:space="preserve"> [رواه الترمذي (2485) وابن ماجه (1334)]</w:t>
      </w:r>
      <w:r>
        <w:rPr>
          <w:rFonts w:ascii="adwa-assalaf" w:eastAsia="adwa-assalaf" w:hAnsi="adwa-assalaf" w:cs="adwa-assalaf"/>
          <w:b w:val="0"/>
          <w:color w:val="000000"/>
          <w:sz w:val="28"/>
          <w:szCs w:val="28"/>
          <w:rtl/>
        </w:rPr>
        <w:t xml:space="preserve"> وهو صحيح،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سيرة الرسول لابن كثير، الرحيق المختوم للمباركفوري.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أصبح محمد ﷺ نبيًا مرسلًا من قبل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عبد الله بن عبد المطلب ﷺ هو خاتم الأنبياء والمرسلين، وخبر نبوته متوافر في كتب أهل الكتاب، وفي القرآن الكريم، وفي السنة النبوية، وفي كتب أهل الإسلام التي عُنيت بسنته وسيرته العطرة ﷺ، ولا يخفى على أحد كيف أصبح نبيًا، وحيث ورد السؤال فنقول بالجواب مستعينين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نبي الله إبراهيم الخليل عليه السلام حينما بنى البيت العتيق في مكة بأمر من الله، وأسكن زوجه هاجر وابنها إسماعيل عليهما السلام مكة المكرمة؛ دعا الله أن يبعث في ذرية إسماعيل نبيًا منهم قال تعالى:</w:t>
      </w:r>
      <w:r>
        <w:rPr>
          <w:rFonts w:ascii="KFGQPC HAFS Uthmanic Script" w:eastAsia="KFGQPC HAFS Uthmanic Script" w:hAnsi="KFGQPC HAFS Uthmanic Script" w:cs="KFGQPC HAFS Uthmanic Script"/>
          <w:b w:val="0"/>
          <w:color w:val="187600"/>
          <w:sz w:val="26"/>
          <w:szCs w:val="26"/>
          <w:rtl/>
        </w:rPr>
        <w:t xml:space="preserve"> ﴿رَبَّنَا وَٱبۡعَثۡ فِيهِمۡ رَسُولٗا مِّنۡهُمۡ يَتۡلُواْ عَلَيۡهِمۡ ءَايَٰتِكَ وَيُعَلِّمُهُمُ ٱلۡكِتَٰبَ وَٱلۡحِكۡمَةَ وَيُزَكِّيهِمۡۖ إِنَّكَ أَنتَ ٱلۡعَزِيزُ ٱلۡحَكِيمُ١٢٩﴾</w:t>
      </w:r>
      <w:r>
        <w:rPr>
          <w:rFonts w:ascii="adwa-assalaf" w:eastAsia="adwa-assalaf" w:hAnsi="adwa-assalaf" w:cs="adwa-assalaf"/>
          <w:b w:val="0"/>
          <w:color w:val="000000"/>
          <w:sz w:val="28"/>
          <w:szCs w:val="28"/>
          <w:rtl/>
        </w:rPr>
        <w:t xml:space="preserve"> [سورة البقرة:129]،</w:t>
      </w:r>
      <w:r>
        <w:rPr>
          <w:rFonts w:ascii="adwa-assalaf" w:eastAsia="adwa-assalaf" w:hAnsi="adwa-assalaf" w:cs="adwa-assalaf"/>
          <w:b w:val="0"/>
          <w:color w:val="000000"/>
          <w:sz w:val="28"/>
          <w:szCs w:val="28"/>
          <w:rtl/>
        </w:rPr>
        <w:t xml:space="preserve"> فاستجاب الله دعاء الخليل عليه السلام وبعث الله نبيه محمدًا ﷺ نبيًا ورسولًا.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الله قد أخبر الأنبياء السابقين عليهم السلام أنه سيبعث رسوله الأمين وخاتم المرسلين، وأخذ عليهم الميثاق أن يؤمنوا به ويتبعوه؛ إن بُعث في حياتهم، قال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Pr>
          <w:rFonts w:ascii="adwa-assalaf" w:eastAsia="adwa-assalaf" w:hAnsi="adwa-assalaf" w:cs="adwa-assalaf"/>
          <w:b w:val="0"/>
          <w:color w:val="000000"/>
          <w:sz w:val="28"/>
          <w:szCs w:val="28"/>
          <w:rtl/>
        </w:rPr>
        <w:t xml:space="preserve"> [سورة آل عمران:81].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ولما كانت رسالة موسى وعيسى عليهما السلام هي أقرب الرسالات الإلهية زمنًا لرسالة نبينا محمد ﷺ توافرت النصوص في كتابيهما، وفي سائر كتب أنبياء بني إسرائيل، واشتملت هذه النصوص على صفته ﷺ،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 وكان علماء بني إسرائيل يعرفون هذه النصوص، وقد استقرت صفته ﷺ وصفة أصحابه في أذهان علماء بني إسرائيل، ولدى أحبار النصارى ورهبانهم، والقصص في هذا كثيرة، حفلت بها كتب التاريخ، ويكفينا قوله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يَعۡرِفُونَهُۥ كَمَا يَعۡرِفُونَ أَبۡنَآءَهُمۡۖ وَإِنَّ فَرِيقٗا مِّنۡهُمۡ لَيَكۡتُمُونَ ٱلۡحَقَّ وَهُمۡ يَعۡلَمُونَ١٤٦﴾</w:t>
      </w:r>
      <w:r>
        <w:rPr>
          <w:rFonts w:ascii="adwa-assalaf" w:eastAsia="adwa-assalaf" w:hAnsi="adwa-assalaf" w:cs="adwa-assalaf"/>
          <w:b w:val="0"/>
          <w:color w:val="000000"/>
          <w:sz w:val="28"/>
          <w:szCs w:val="28"/>
          <w:rtl/>
        </w:rPr>
        <w:t xml:space="preserve"> [سورة البقرة:146].</w:t>
      </w:r>
      <w:r>
        <w:rPr>
          <w:rFonts w:ascii="adwa-assalaf" w:eastAsia="adwa-assalaf" w:hAnsi="adwa-assalaf" w:cs="adwa-assalaf"/>
          <w:b w:val="0"/>
          <w:color w:val="000000"/>
          <w:sz w:val="28"/>
          <w:szCs w:val="28"/>
          <w:rtl/>
        </w:rPr>
        <w:t xml:space="preserve"> حتى إن العلامة الجسدية التي في جسده الشريف ﷺ كانت مسجلة في كتبهم، وهي موجودة إلى اليوم في كتبهم، وقد ورد وصف هذه العلامة في صحيح البخاري ومسلم قال السائب بن يزيد رضي الله عنه:</w:t>
      </w:r>
      <w:r>
        <w:rPr>
          <w:rFonts w:ascii="adwa-assalaf" w:eastAsia="adwa-assalaf" w:hAnsi="adwa-assalaf" w:cs="adwa-assalaf"/>
          <w:b w:val="0"/>
          <w:color w:val="000D80"/>
          <w:sz w:val="28"/>
          <w:szCs w:val="28"/>
          <w:rtl/>
        </w:rPr>
        <w:t xml:space="preserve"> «ثُمَّ قُمْتُ خَلْفَ ظَهْرِهِ، فَنَظَرْتُ إِلَى خَاتَمِ النُّبُوَّةِ بَيْنَ كَتِفَيْهِ، مِثْلَ زِرِّ الْحَجَلَةِ»</w:t>
      </w:r>
      <w:r>
        <w:rPr>
          <w:rFonts w:ascii="adwa-assalaf" w:eastAsia="adwa-assalaf" w:hAnsi="adwa-assalaf" w:cs="adwa-assalaf"/>
          <w:b w:val="0"/>
          <w:color w:val="000000"/>
          <w:sz w:val="28"/>
          <w:szCs w:val="28"/>
          <w:rtl/>
        </w:rPr>
        <w:t xml:space="preserve"> صحيح البخاري (190). (وزر الحَجَلة: بيضة الحمامة).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سَلَامٍ رضي الله عنه قَالَ:</w:t>
      </w:r>
      <w:r>
        <w:rPr>
          <w:rFonts w:ascii="adwa-assalaf" w:eastAsia="adwa-assalaf" w:hAnsi="adwa-assalaf" w:cs="adwa-assalaf"/>
          <w:b w:val="0"/>
          <w:color w:val="000D80"/>
          <w:sz w:val="28"/>
          <w:szCs w:val="28"/>
          <w:rtl/>
        </w:rPr>
        <w:t xml:space="preserve"> «لَمَّا قَدِمَ رَسُولُ اللَّهِ ﷺ الْمَدِينَةَ انْجَفَلَ النَّاسُ إِلَيْهِ وَقِيلَ: قَدِمَ رَسُولُ اللَّهِ ﷺ، فَجِئْتُ فِي النَّاسِ لِأَنْظُرَ إِلَيْهِ، فَلَمَّا اسْتَبَنْتُ وَجْهَ رَسُولِ اللَّهِ ﷺ عَرَفْتُ أَنَّ وَجْهَهُ لَيْسَ بِوَجْهِ كَذَّابٍ»</w:t>
      </w:r>
      <w:r>
        <w:rPr>
          <w:rFonts w:ascii="adwa-assalaf" w:eastAsia="adwa-assalaf" w:hAnsi="adwa-assalaf" w:cs="adwa-assalaf"/>
          <w:b w:val="0"/>
          <w:color w:val="000000"/>
          <w:sz w:val="28"/>
          <w:szCs w:val="28"/>
          <w:rtl/>
        </w:rPr>
        <w:t xml:space="preserve"> [رواه الترمذي (2485) وابن ماجه (1334)]،</w:t>
      </w:r>
      <w:r>
        <w:rPr>
          <w:rFonts w:ascii="adwa-assalaf" w:eastAsia="adwa-assalaf" w:hAnsi="adwa-assalaf" w:cs="adwa-assalaf"/>
          <w:b w:val="0"/>
          <w:color w:val="000000"/>
          <w:sz w:val="28"/>
          <w:szCs w:val="28"/>
          <w:rtl/>
        </w:rPr>
        <w:t xml:space="preserve"> ولكن لما كان الأنبياء بعد إبراهيم عليه السلام كلهم من ذرية إسرائيل، وهو يعقوب عليه السلام ظنَّ اليهود أن النبي الخَاتَمَ سيكون كذلك منهم، فلما بعثه الله من بني إسماعيل بن إبراهيم عليهما السلام، وهو محمد بن عبد الله، وانطبقت عليه الصفات التي في كتبهم حسدوه وكفروا به، وما آمن به منهم إلا قليل، مع شهادة كثيرٍ منهم له بالنبوة.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أما بداية النبوة لنبينا محمد ﷺ فكانت حينما بلغ الأربعين من عمره، وتخبرنا عائشة أم المؤمنين رضي الله عنها عن هذه البداية قائلة:</w:t>
      </w:r>
      <w:r>
        <w:rPr>
          <w:rFonts w:ascii="adwa-assalaf" w:eastAsia="adwa-assalaf" w:hAnsi="adwa-assalaf" w:cs="adwa-assalaf"/>
          <w:b w:val="0"/>
          <w:color w:val="000D80"/>
          <w:sz w:val="28"/>
          <w:szCs w:val="28"/>
          <w:rtl/>
        </w:rPr>
        <w:t xml:space="preserve"> «أَوَّلُ مَا بُدِئَ بِهِ رَسُولُ اللهِ ﷺ مِنَ الْوَحْيِ الرُّؤْيَا الصَّالِحَةُ فِي النَّوْمِ، فَكَانَ لَا يَرَى رُؤْيَا إِلَّا جَاءَتْ مِثْلَ فَلَقِ الصُّبْحِ، ثُمَّ حُبِّبَ إِلَيْهِ الْخَلَاءُ، وَكَانَ يَخْلُو بِغَارِ حِرَاءٍ فَيَتَحَنَّثُ فِيهِ - وَهُوَ التَّعَبُّدُ - اللَّيَالِيَ ذَواتِ الْعَدَدِ قَبْلَ أَنْ يَنزِعَ إِلَى أَهْلِهِ، وَيَتَزَوَّدُ لِذَلِكَ، ثُمَّ يَرْجِعُ إِلَى خَدِيجَةَ فَيَتَزَوَّدُ لِمِثْلِهَا، حَتَّى جَاءَهُ الْحَقُّ وَهُوَ فِي غَارِ حِرَاءٍ، فَجَاءَهُ الْمَلَكُ فَقَالَ: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﴿ٱقۡرَأۡ بِٱسۡمِ رَبِّكَ ٱلَّذِي خَلَقَ ١ خَلَقَ ٱلۡإِنسَٰنَ مِنۡ عَلَقٍ ٢ ٱقۡرَأۡ وَرَبُّكَ ٱلۡأَكۡرَمُ ٣﴾ [العلق: 1-3] فَرَجَعَ بِهَا رَسُولُ اللهِ ﷺ يَرْجُفُ فُؤَادُهُ، فَدَخَلَ عَلَى خَدِيجَةَ بِنْتِ خُوَيْلِدٍ رَضِيَ اللهُ عَنْهَا، فَقَالَ: «زَمِّلُونِي زَمِّلُونِي»، فَزَمَّلُوهُ حَتَّى ذَهَبَ عَنْهُ الرُّوْعُ، فَقَالَ لِخَدِيجَةَ وَأَخْبَرَهَا الْخَبَرَ: «لَقَدْ خَشِيتُ عَلَى نَفْسِي». فَقَالَتْ خَدِيجَةُ: 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 الْعُزَّى ابْنِ عَمِّ خَدِيجَةَ وَكَانَ رَجُلًا تَنَصَّرَ فِي الْجَاهِلِيَّةِ، وَكَانَ يَكْتُبُ الْكِتَابَ الْعِبْرَانِيَّ، فَيَكْتُبُ مِنَ الْإِنْجِيلِ بِالعِبْرانِيَّةِ مَا شَاءَ اللَّهُ أَنْ يَكْتُبَ، وَكَانَ شَيْخًا كَبِيرًا قَدْ عَمِيَ، فَقَالَتْ لَهُ خَدِيجَةُ: يَا ابْنَ عَمِّ، اسْمَعْ مِنْ ابْنِ أَخِيكَ، فَقَالَ لَهُ وَرَقَةُ: يَا ابْنَ أَخِي، مَاذَا تَرَى؟ فَأَخْبَرَهُ رَسُولُ اللهِ ﷺ خَبَرَ مَا رَأَى، فَقَالَ لَهُ وَرَقَةُ: هَذَا النَّامُوسُ الَّذِي نَزَّلَ اللَّهُ عَلَى مُوسَى، يَا لَيْتَنِي فِيهَا جَذَعًا، لَيْتَنِي أَكُونُ حَيًّا إِذْ يُخْرِجُكَ قَوْمُكَ، فَقَالَ رَسُولُ اللهِ ﷺ: «أَوَمُخْرِجِيَّ هُمْ؟» قَالَ: نَعَمْ، لَمْ يَأْتِ رَجُلٌ قَطُّ بِمِثْلِ مَا جِئْتَ بِهِ إِلَّا عُوديَ، وَإِنْ يُدْرِكْنِي يَوْمُكَ أَنْصُرْكَ نَصْرًا مُؤَزَّرًا».</w:t>
      </w:r>
      <w:r>
        <w:rPr>
          <w:rFonts w:ascii="adwa-assalaf" w:eastAsia="adwa-assalaf" w:hAnsi="adwa-assalaf" w:cs="adwa-assalaf"/>
          <w:b w:val="0"/>
          <w:color w:val="000000"/>
          <w:sz w:val="28"/>
          <w:szCs w:val="28"/>
          <w:rtl/>
        </w:rPr>
        <w:t xml:space="preserve"> صحيح البخاري (3)، وصحيح مسلم (252).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بعد أن كلفه الله بالرسالة أيده بمعجزات وآيات بينات، وكانت آياته منها آيات سماوية كانشقاق القمر والإسراء والمعراج، وآيات أرضية كتكثير الطعام والشراب، وحنين الجذع شوقًا إليه، وغيرها كثير، وآتاه الله الآية العظمى الباقية إلى قيام الساعة وهي القرآن العظيم، وأيَّده بصحابة كرام رضي الله عنهم، كانوا خير حَمَلَةٍ لهذا الدين حتى نشروه في الآفاق، فصحابته رضي الله عنهم وانتشار دينه آية بينة على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التي جمعها الله له لم يُؤْتَ أَحَدٌ من الأنبياء عليهم السلام مثلها مجتمعة.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نبوة نبينا محمد ﷺ ثبتت كما ثبتت نبوة إبراهيم وموسى وعيسى وسائر النبيين عليهم السلام بالوحي من الله عز وجل لهم بذلك، وما من طريق تثبت به نبوة نبي من الأنبياء إلا وتثبت بمثله النبوة لنبينا محمد ﷺ، فطرق إثبات النبوة للأنبياء السابقين ثبتت: بالكتاب، والآيات، والأتباع المؤمنين به، والتواتر على نقل الرسالة، وكل هذه الطرق ثبتت بها النبوة لنبينا محمد ﷺ، فكتابه أعظم كتاب آتاه الله لنبي، وآياته أعظم الآيات، وصحابته خير أصحاب الأنبياء، والتواتر الذي نقلت به نبوته ﷺ أعظم تواتر نقلت به النبوات، ويكفيه أن الذين حضروا معه حجة الوداع كانوا أكثر من مائة ألف صحابي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بهذا الذي سبق تبين لك كيف ثبتت نبوته ﷺ، واستمر دينه قائمًا منتشرًا طيلة هذه القرون، وهذه علامة أخرى على نبوته، وسيظل كذلك إلى قيام الساعة بإذن الله،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قال نبي الله عيسى عليه السلام عن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الأنبياء السابقون أكثرهم بشّر قومَه بِمَقْدَمِ النبي الخَاتَمِ محمد ﷺ، وأخذ على قومه العهد أن يؤمنوا به ويتبعوه إن بعثه الله وهم أحياء، والنصوص في هذا الباب أكثر من أن تحصر، ولما كانت رسالة موسى وعيسى عليهما السلام هي أقرب الرسالات الإلهية زمنًا لرسالة نبينا محمد ﷺ؛ توافرت النصوص في كتابيهما وفي سائر كتب أنبياء بني إسرائيل، واشتملت هذه النصوص على صفته ﷺ، وصفة بلده، وصفة هجرته، وشعائر دينه، وصفة أصحابه، وما سيحقق الله لهم من النصر والتمكين إلى غير ذلك مما اشتملت عليه كتبهم، كما تضمنت البشارة بِمَقْدَمِهِ، وتهيئة النفوس لاستقباله، والأمر بالإيمان به ومتابعته، وكان علماء بني إسرائيل يعرفون هذه النصوص، وقد استقرت صفته ﷺ وصفة أصحابه في أذهان علماء بني إسرائيل ولدى أحبار النصارى ورهبانهم، ولكنهم حرفوا أكثرها، وبقي منها شواهد كثيرة، سواء في العهد القديم وهو كتابات أنبياء اليهود، أو في العهد الجديد وهي مجموع ما كتبه أحبار النصارى، ويرون أنهم نقلوه ممن عاصر المسيح عليه السلام، ومن هذه النصوص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البشارة أتت موسى عليه السلام بهذا النبي العظيم ﷺ كما في سفْر التثنية: (أُقِيمُ لَهُمْ نَبِيًّا مِنْ وَسَطِ إِخْوَتِهِمْ مِثْلَكَ، وَأَجْعَلُ كَلَامِي فِي فَمِهِ، فَيُكَلِّمُهُمْ بِكُلِّ مَا أُوصِيهِ بِهِ. وَيَكُونُ أَنَّ الإِنْسَانَ الَّذِي لَا يَسْمَعُ لكَلَامِي الَّذِي يَتَكَلَّمُ بِهِ بِاسْمِي أَنَا أُطَالِبُهُ).</w:t>
      </w:r>
      <w:r>
        <w:rPr>
          <w:rFonts w:ascii="adwa-assalaf" w:eastAsia="adwa-assalaf" w:hAnsi="adwa-assalaf" w:cs="adwa-assalaf"/>
          <w:b w:val="0"/>
          <w:color w:val="000000"/>
          <w:sz w:val="28"/>
          <w:szCs w:val="28"/>
          <w:rtl/>
        </w:rPr>
        <w:t xml:space="preserve"> التثنية 18: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وإخوة بني إسرائيل هُم بنو إسماعيل، ولم يخرجْ من بني إسماعيل رسولٌ سوى محمد رسول الله ﷺ. وموسى عليه السلام يذكر في هذا النص وعيدَ الله لمن لم يسمعْ كلامَ رسول الله محمد ﷺ، وهو قوله: (أَنَا أُطَالِبُهُ)، ومَن طلبه اللهُ أدركه.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عليه السلام أيضًا إن النبي الأخير يخرجُ من (فاران)، وفاران هي جبال بمكة المكرمة. ولم يخرج نبيٌّ من مكة المكرمة بعد إسماعيل-عليه السلام-سوى محمد رسول الله ﷺ حيث جاء في سفْر التثنية: (جَاءَ الرَّبُّ مِنْ سَينَاءَ، وَأَشْرَقَ لَهُمْ مِنْ سَعِيرَ، وَتَلأْلأَ مِنْ جَبَلِ فَارَانَ).</w:t>
      </w:r>
      <w:r>
        <w:rPr>
          <w:rFonts w:ascii="adwa-assalaf" w:eastAsia="adwa-assalaf" w:hAnsi="adwa-assalaf" w:cs="adwa-assalaf"/>
          <w:b w:val="0"/>
          <w:color w:val="000000"/>
          <w:sz w:val="28"/>
          <w:szCs w:val="28"/>
          <w:rtl/>
        </w:rPr>
        <w:t xml:space="preserve"> التثنية 33: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بشر به داود عليه السلام أيضًا حيث قال: (الْحَجَرُ الَّذِي رَفَضَهُ الْبَنَّاؤُونَ قَدْ صَارَ رَأْسَ الزَّاوِيَةِ. مِنْ قِبَلِ الرَّبِّ كَانَ هذَا، وَهُوَ عَجِيبٌ فِي أَعْيُنِنَا) (مزامير118: 22).</w:t>
      </w:r>
      <w:r>
        <w:rPr>
          <w:rFonts w:ascii="adwa-assalaf" w:eastAsia="adwa-assalaf" w:hAnsi="adwa-assalaf" w:cs="adwa-assalaf"/>
          <w:b w:val="0"/>
          <w:color w:val="000000"/>
          <w:sz w:val="28"/>
          <w:szCs w:val="28"/>
          <w:rtl/>
        </w:rPr>
        <w:t xml:space="preserve"> ومعنى هذه البشارة: أن الرسالة التي رفض بنو إسرائيل أن تكون من نسل إسماعيل (العرب) قد صارت هي أعظم رسالة؛ لأنها خاتمة الرسالات للبشر بأعظم رسول، وجاء التشبيه بالبناء لأن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ﷺ؛ فكمل به الدين، وتمت به النعمة، وختمت النبوات، وتكامل البناء، فكان رسول الله ﷺ هو خاتم الأنبياء والمرسلين عليهم الصلاة والسلام، وهو الذي ضُرِبَ له المثل بالحجر المشار إليه في هذه 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قال المسيح عليه السلام كما في متى: (لِذلِكَ أَقُولُ لَكُمْ: إِنَّ مَلَكُوتَ اللهِ يُنْزَعُ مِنْكُمْ وَيُعْطَى لأُمَّةٍ تَعْمَلُ أَثْمَارَهُ). متى42:21.</w:t>
      </w:r>
      <w:r>
        <w:rPr>
          <w:rFonts w:ascii="adwa-assalaf" w:eastAsia="adwa-assalaf" w:hAnsi="adwa-assalaf" w:cs="adwa-assalaf"/>
          <w:b w:val="0"/>
          <w:color w:val="000000"/>
          <w:sz w:val="28"/>
          <w:szCs w:val="28"/>
          <w:rtl/>
        </w:rPr>
        <w:t xml:space="preserve"> وتَأَمَّلْ هذا الخبر العجيب الذي تضمنته هذه البشارة وهو: أن المسيح عليه السلام أخبر بني إسرائيل أن النبوة ستنتقل عنهم إلى بني إسماعيل عليه السلام؛ وكان النبي الوحيد الذي بعثه الله من ذرية إسماعيل هو خاتم الأنبياء محمد 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المسيح عليه السلام أيضا كما في سفر يوحنا: (وَمَتَى جَاءَ الْمُعَزِّي الَّذِي سَأُرْسِلُهُ أَنَا إِلَيْكُمْ مِنَ الآبِ، رُوحُ الْحَقِّ، الَّذِي مِنْ عِنْدِ الآبِ يَنْبَثِقُ، فَهُوَ يَشْهَدُ لِي. وَتَشْهَدُونَ أَنْتُمْ أَيْضًا لأَنَّكُمْ مَعِي مِنَ الابْتِدَاءِ). يوحنا 15: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شهدَ للمسيح بالرسالة، ونزَّهه عمّا افتراه اليهود عليه وعلى أُمِّهِ عليها السلام- سوى محمد رسول الله ﷺ؟ وقال المسيح: (إِنَّ لِي أُمُورًا كَثِيرَةً أَيْضًا لأَقُولَ لَكُمْ، وَلكِنْ لَا تَسْتَطِيعُونَ أَنْ تَحْتَمِلُوا الآنَ. وَأَمَّا مَتَى جَاءَ ذَاكَ، رُوحُ الْحَقِّ، فَهُوَ يُرْشِدُكُمْ إِلَى جَمِيعِ الْحَقِّ، لأَنَّهُ لَا يَتَكَلَّمُ مِنْ نَفْسِهِ، بَلْ كُلُّ مَا يَسْمَعُ يَتَكَلَّمُ بِهِ، وَيُخْبِرُكُمْ بِأُمُورٍ آتِيَةٍ. ذَاكَ يُمَجِّدُنِي، لأَنَّهُ يَأْخُذُ مِمَّا لِي وَيُخْبِرُكُمْ). يوحنا 16: 12 –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وسجل الله على أهل الكتاب معرفتهم به، وأنهم يعرفونه كما يعرفون أبناءهم، فقال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يَعۡرِفُونَهُۥ كَمَا يَعۡرِفُونَ أَبۡنَآءَهُمۡۖ وَإِنَّ فَرِيقٗا مِّنۡهُمۡ لَيَكۡتُمُونَ ٱلۡحَقَّ وَهُمۡ يَعۡلَمُونَ ١٤٦﴾</w:t>
      </w:r>
      <w:r>
        <w:rPr>
          <w:rFonts w:ascii="adwa-assalaf" w:eastAsia="adwa-assalaf" w:hAnsi="adwa-assalaf" w:cs="adwa-assalaf"/>
          <w:b w:val="0"/>
          <w:color w:val="000000"/>
          <w:sz w:val="28"/>
          <w:szCs w:val="28"/>
          <w:rtl/>
        </w:rPr>
        <w:t xml:space="preserve"> [سورة البقرة:146].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سجل القرآن على النصارى أن المسيح عليه السلام كما أخبرهم بوصفه ومهمته –كما في النصوص السابقة- فقد نص على اسمه فقال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مُّبِينٞ٦﴾</w:t>
      </w:r>
      <w:r>
        <w:rPr>
          <w:rFonts w:ascii="adwa-assalaf" w:eastAsia="adwa-assalaf" w:hAnsi="adwa-assalaf" w:cs="adwa-assalaf"/>
          <w:b w:val="0"/>
          <w:color w:val="000000"/>
          <w:sz w:val="28"/>
          <w:szCs w:val="28"/>
          <w:rtl/>
        </w:rPr>
        <w:t xml:space="preserve"> [سورة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ولمزيد من نصوص هذه البُشْرَيَاتِ الجميلة فيمكن للقارئ أن يطلع على الكتب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والدولة في إثبات نبوة نبينا محمد ﷺ، تأليف علي بن ربّن الطبري، تحفة الأريب في الرد على عباد الصليب، تأليف عبد الله الترجمان، وكان اسمه قبل أن يسلم أنسلم تورميدا.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التوراة والإنجيل والقرآن، تأليف إبراهيم خليل أحمد، وكان اسمه قبل أن يسلم إبراهيم فيلبس.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في الكتاب المقدس، تأليف عبد الأحد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المؤلفات كان مؤلفوها نصارى ثم أسلموا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العجب أن يسأل الإنسان ماذا قال المسيح عليه السلام عن نبينا محمد ﷺ، إنما العجب أن يعرف الإنسان أن الرسل والأنبياء جاءوا من عند الله، لغاية واحدة، وهي عبادة الله وحده دون ما سواه، وأنهم كلهم دعوا إلى الإيمان بالله، والإيمان بالبعث والحساب والجزاء، ثم لا يؤمن بالذي جاءوا به، هذا هو والله الخسران المبين، والهلاك الذي لا مرد له،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وينظر: حبي العظيم للمسيح عليه السلام قادني إلى الإسلام ص169. وبشارة المسيح عليه السلام، لمحمد بن عبد الله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بعث النبي محمد ﷺ بأي نوع من أنواع المعجزات؟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بالمعجزة أنها خارق للعادة يظهرها الله على يد نبي، تكون برهانًا له بين يدي دعوته لقومه، كآية إبراهيم عليه السلام حينما ألقي في النار فكانت بردًا وسلامًا عليه، وكآيات موسى عليه السلام: ومنها العصا واليد والطوفان، وآية عيسى عليه السلام فكان يُبْرِئُ الأكمه والأبرص، ويحيي الموتى بإذن الله، وقد يرسل الله الرسول ولا يجعل معه آية خارقة؛ بل حال النبي واستقامته، وما جاء به من الوحي كافٍ للدلالة على أنه نبي من عند الله، فالناس تَتَبَيَّنُ الصادق من الكاذب؛ ولذا لما قدم النبي ﷺ المدينة قال عبد الله بن سلام:</w:t>
      </w:r>
      <w:r>
        <w:rPr>
          <w:rFonts w:ascii="adwa-assalaf" w:eastAsia="adwa-assalaf" w:hAnsi="adwa-assalaf" w:cs="adwa-assalaf"/>
          <w:b w:val="0"/>
          <w:color w:val="000D80"/>
          <w:sz w:val="28"/>
          <w:szCs w:val="28"/>
          <w:rtl/>
        </w:rPr>
        <w:t xml:space="preserve"> «انْجَفَلَ النَّاسُ عَلَيْهِ، فَكُنْتُ فِيمَنْ انْجَفَلَ، فَلَمَّا تَبَيَّنْتُ وَجْهَهُ عَرَفْتُ أَنَّ وَجْهَهُ لَيْسَ بِوَجْهِ كَذَّابٍ، فَكَانَ أَوَّلَ شَيْءٍ سَمِعْتُهُ يَقُولُ: أَفْشُوا السَّلَامَ، وَأَطْعِمُوا الطَّعَامَ، وَصِلُوا الأَرْحَامَ، وَصَلُّوا وَالنَّاسُ نِيَامٌ؛ تَدْخُلُوا الْجَنَّةَ بِسَلَامٍ»</w:t>
      </w:r>
      <w:r>
        <w:rPr>
          <w:rFonts w:ascii="adwa-assalaf" w:eastAsia="adwa-assalaf" w:hAnsi="adwa-assalaf" w:cs="adwa-assalaf"/>
          <w:b w:val="0"/>
          <w:color w:val="000000"/>
          <w:sz w:val="28"/>
          <w:szCs w:val="28"/>
          <w:rtl/>
        </w:rPr>
        <w:t xml:space="preserve"> [مسند أحمد (23784) والترمذي (2485) وابن ماجه (1334)].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أيد الله أنبياءه ورسله عليهم السلام بالآيات البينات والحجج القاهرات، وتفاوتت هذه الآيات وتنوعت، لكن جعل الله آيات كل نبي كافية لأن يؤمن على مثلها البشر، وتقوم بها الحجة عليهم؛ فيعلمون أنه نبي مرسل من الله، قال النبي ﷺ:</w:t>
      </w:r>
      <w:r>
        <w:rPr>
          <w:rFonts w:ascii="adwa-assalaf" w:eastAsia="adwa-assalaf" w:hAnsi="adwa-assalaf" w:cs="adwa-assalaf"/>
          <w:b w:val="0"/>
          <w:color w:val="000D80"/>
          <w:sz w:val="28"/>
          <w:szCs w:val="28"/>
          <w:rtl/>
        </w:rPr>
        <w:t xml:space="preserve"> «مَا مِنَ الأَنْبِيَاءِ نَبِيٌّ إِلَّا أُعْطِيَ مِنَ الآيَاتِ مَا مِثْلُهُ آمَنَ، أَوْ يُؤْمِنُ، عَلَيْهِ الْبَشَرُ، وَإِنَّمَا كَانَ الَّذِي أُوتِيتُ وَحْيًا أَوْحَاهُ اللهُ إِلَيَّ، فَأَرْجُو أَنِّي أَكْثَرُهُمْ تَابِعًا يَوْمَ الْقِيَامَةِ»</w:t>
      </w:r>
      <w:r>
        <w:rPr>
          <w:rFonts w:ascii="adwa-assalaf" w:eastAsia="adwa-assalaf" w:hAnsi="adwa-assalaf" w:cs="adwa-assalaf"/>
          <w:b w:val="0"/>
          <w:color w:val="000000"/>
          <w:sz w:val="28"/>
          <w:szCs w:val="28"/>
          <w:rtl/>
        </w:rPr>
        <w:t xml:space="preserve"> [متفق عليه، صحيح البخاري (7274)، وصحيح مسلم (239)].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 نبينا ﷺ بمعجزات كثيرة، قال ابن كثير رحمه الله: «وقد جمع الأئمة في ذلك ما زاد على ألف معجزة، فمن أبهرها وأعظمها القرآن العزيز، الذي لا يأتيه الباطل من بين يديه ولا من خلفه، تنزيل من حكيم حميد، وإعجازه من جهة لفظه ومعناه، أما لفظه ففي أعلى غايات فصاحة الكلام، وكل من ازدادت معرفته بهذا الشأن ازداد للقرآن تعظيمًا في هذا الباب، وقد تحدى الفصحاء والبلغاء في زمانه مع شدة عداوتهم له، وحرصهم على تكذيبه، بأن يأتوا بمثله أو بعشر سور من مثله، أو بسورة، فعجزوا، وأخبرهم أنهم لا يطيقون ذلك أبدًا، بل قد تحدى الجن والإنس قاطبة على أن يأتوا بمثله فَعَجَزُوا، وأخبرهم بذلك، فقال الله تعالى:</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 ٨٨﴾</w:t>
      </w:r>
      <w:r>
        <w:rPr>
          <w:rFonts w:ascii="adwa-assalaf" w:eastAsia="adwa-assalaf" w:hAnsi="adwa-assalaf" w:cs="adwa-assalaf"/>
          <w:b w:val="0"/>
          <w:color w:val="000000"/>
          <w:sz w:val="28"/>
          <w:szCs w:val="28"/>
          <w:rtl/>
        </w:rPr>
        <w:t xml:space="preserve"> [سورة الإسراء:88]،</w:t>
      </w:r>
      <w:r>
        <w:rPr>
          <w:rFonts w:ascii="adwa-assalaf" w:eastAsia="adwa-assalaf" w:hAnsi="adwa-assalaf" w:cs="adwa-assalaf"/>
          <w:b w:val="0"/>
          <w:color w:val="000000"/>
          <w:sz w:val="28"/>
          <w:szCs w:val="28"/>
          <w:rtl/>
        </w:rPr>
        <w:t xml:space="preserve"> إلى غير ذلك من الوجوه المثبتة لإعجازه، وأما معناه فإنه في غاية التعاضد والحكمة، والرحمة والمصلحة، والعاقبة الحميدة والاتفاق، وتحصيل أعلى المقاصد، وتبطيل المفاسد، إلى غير ذلك مما يظهر لمن له لب وعقل صحيح خال من الشبه والأهواء، نعوذ بالله منها ونسأله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أنه نشأ بين قوم يعرفون نسبه ومرباه ومدخله ومخرجه، يتيمًا بين أظهرهم أمينًا صادقًا بارًّا راشدًا، كلهم يعرف ذلك، ولا ينكره إلا من عاند وسفسط وكابر، وكان أُمِّيًّا لا يحسن الكتابة ولا يعانيها ولا أهلها، وليس في بلادهم من علم الأولين، ولا من يعرف شيئًا من ذلك، فجاءهم على رأس أربعين سنة من عمره، يخبر بما مضى مفصَّلًا مبينًا، يشهد له علماء الكتب المتقدمة البصيرون بها المهتدون بالصدق...، ومن ذلك ما أخبر ﷺ به في هذا القرآن، وفيما صح عنه من الأحاديث، من الغيوب المستقبلة المطابقة لخبره حذو القُذَّة بالقُذَّة، مما يطول استقصاؤه ههنا،</w:t>
      </w:r>
      <w:r>
        <w:rPr>
          <w:rFonts w:ascii="adwa-assalaf" w:eastAsia="adwa-assalaf" w:hAnsi="adwa-assalaf" w:cs="adwa-assalaf"/>
          <w:b w:val="0"/>
          <w:color w:val="000000"/>
          <w:sz w:val="28"/>
          <w:szCs w:val="28"/>
          <w:rtl/>
        </w:rPr>
        <w:t xml:space="preserve"> ومن ذلك ما أظهره الله تعالى على يديه من خوارق العادات الباهرة، فمن ذلك: ما أخبر الله عز وجل عنه في كتابه العزيز من انشقاق القمر، وذلك أن المشركين سألوه آيةً، وكان ذلك ليلًا، فأشار إلى القمر، فصار فرقتين، فسألوا مَن حولهم مِن الأحياء؛ لئلا يكون قد سحرهم، فأخبروهم بمثل ما رأوا، وهذا متواتر عنه عند أهل العلم بالأخبار، وقد رواه غير واحد من الصحابة رضي الله عنهم أجمعين،</w:t>
      </w:r>
      <w:r>
        <w:rPr>
          <w:rFonts w:ascii="adwa-assalaf" w:eastAsia="adwa-assalaf" w:hAnsi="adwa-assalaf" w:cs="adwa-assalaf"/>
          <w:b w:val="0"/>
          <w:color w:val="000000"/>
          <w:sz w:val="28"/>
          <w:szCs w:val="28"/>
          <w:rtl/>
        </w:rPr>
        <w:t xml:space="preserve"> ومن ذلك ما ظهر ببركة دعائه...، فمن ذلك أنه ﷺ دعا الله تعالى في السَّخْلةِ التي كانت مع ابن مسعود في الرعي، وسمى الله وحلبها، فَدَرَّت عليه، فشرب وسقى أبا بكر، وكذلك فعل في شاة أم معبد، ودعا للطفيل بن عمرو، فصارت آيَةً في طرف سوطه نُورًا يلمع يُرى مِن بُعد، وكذلك حصل لأُسيد بن الحُضير وعَبَّاد بن بِشر الأنصاري، وقد خرجا من عنده في ليلة ظلماء، ودعا الله على السبعة الذين سخروا منه وهو يصلي، فقُتِلوا ببدر، ودعا على ابن أبي لهب، فسلط الله عليه السبع بالشام وِفْقَ دعائه ﷺ، ودعا على سراقة فساخت يدا فرسه في الأرض، ثم دعا الله فأطلقها، ورمى كفار قريش في بدر بقبضة من حصباء فأصاب كلًّا منهم شيءٌ منها وهزمهم الله، وكذلك فعل يوم حنين، وأعطى يوم بدر لعكاشة بن محصن جَذْلًا من حطب فصار في يده سيفًا ماضيًا، وأخبر عمه العباس ـ وهو أسير ـ بما دفن هو وأم الفضل من المال تحت عتبة بابهم، فأقرَّ له بذلك، وأخبر عمير بن وهب بما جاء له من قَتْلِهِ معتذرًا بأنه جاء في فداء أسارى بدر، فاعترف له بذلك، وأسلم من وقته رضي الله عنه، وردَّ يومَ أحد عينَ قتادة بن النعمان الظفري بعد أن سالت على خده ـ وقيل: بعدما صارت في يده ـ فصارت أحسن عينيه، فلم تكن تُعرف من الأخرى، وأطعم يوم الخندق الجمَّ الغفيرَ الذين يقاربون ألفًا من سخلة وصاع شعير ببيت جابر، كما أطعم يومئذٍ من نزر يسير من تمر، جاءت به ابنة بشير، وكذلك أطعم نحو الثمانين من طعام كادت تواريه يده المكرَّمة، وكذلك فعل يوم أصبح عروسًا بزينب بنت جحش،</w:t>
      </w:r>
      <w:r>
        <w:rPr>
          <w:rFonts w:ascii="adwa-assalaf" w:eastAsia="adwa-assalaf" w:hAnsi="adwa-assalaf" w:cs="adwa-assalaf"/>
          <w:b w:val="0"/>
          <w:color w:val="000000"/>
          <w:sz w:val="28"/>
          <w:szCs w:val="28"/>
          <w:rtl/>
        </w:rPr>
        <w:t xml:space="preserve"> وأما يوم تبوك فكان أمرًا هائلًا، أطعم الجيش ومَلَؤُوا كل وعاء معهم من قَدْرِ ربضة العنز طعامًا، وأعطى أبا هريرة رضي الله عنه مزودًا فأكل منه دهره، وجهَّز منه في سبيل الله شيئًا كثيرًا، ولم يزل معه إلى أيام مقتل عثمان...، ودعا الله تعالى لما قحطوا فلم ينزل عن المنبر حتى تحدر الماء على لحيته ﷺ من سقف المسجد، وقد كان قبله لا يرى في السماء سحابة ولا قزعة ولا قدر الكف، ثم لما استصحى لهم انجاب السحاب عن المدينة حتى صارت المدينة في مثل الإكليل، ودعا الله على قريش فأصابهم من الجهد ما لا يُعبَّر عنه، حتى استرحموه، فعطف عليهم فأفرج عنهم، وأُتي بإناء فيه ماء ليتوضأ به، فرغب إليه أقوام هناك أن يتوضؤوا معه فوضع يده في ذلك الإناء، فما وسعها، ثم دعا الله، فنبع الماء من بين أصابعه ﷺ، وكذلك فعل يوم الحديبية، وكان الجيش ألفًا وأربعمائة، قال جابر:</w:t>
      </w:r>
      <w:r>
        <w:rPr>
          <w:rFonts w:ascii="adwa-assalaf" w:eastAsia="adwa-assalaf" w:hAnsi="adwa-assalaf" w:cs="adwa-assalaf"/>
          <w:b w:val="0"/>
          <w:color w:val="000D80"/>
          <w:sz w:val="28"/>
          <w:szCs w:val="28"/>
          <w:rtl/>
        </w:rPr>
        <w:t xml:space="preserve"> «وَلَوْ كُنَّا مِائَةَ أَلْفٍ لَكَفَانَا»،</w:t>
      </w:r>
      <w:r>
        <w:rPr>
          <w:rFonts w:ascii="adwa-assalaf" w:eastAsia="adwa-assalaf" w:hAnsi="adwa-assalaf" w:cs="adwa-assalaf"/>
          <w:b w:val="0"/>
          <w:color w:val="000000"/>
          <w:sz w:val="28"/>
          <w:szCs w:val="28"/>
          <w:rtl/>
        </w:rPr>
        <w:t xml:space="preserve"> وكذلك فعل في بعض أسفاره بقطرة من ماء في سقاء، قال الراوي: لما أمرني أن أفرغها في الوعاء خشيت أن يشربها يابس القربة. فوضع يده فيها، ودعا الله تعالى، فنبع الماء من بين أصابعه لأصحابه، حتى توضؤوا وشربوا. وكذلك بعث سهمه إلى عين الحديبية فوضعت فيها فجاشت بالماء حتى كفتهم.. وفيما ذكرنا كفاية إن شاء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أعظم الدلائل الدالة على نبوته ﷺ بقاء رسالته، كأنما أنزلت اليوم لم يشبها تحريف ولا تبديل، ودينه الذي لا يزال يطبق كما بلغه لأمته ﷺ، لم يتغير منه شيء، فالصلاة التي صلاها النبي ﷺ وكذا الزكاة والصيام والحج وسائر الشعائر الإسلامية يؤديها المسلمون كما أداها الرسول ﷺ، وأتباعه ﷺ لا يزالون محافظين على دينهم، ولا يزال يدخل في هذا الدين كل يوم أفواج من كل جنس ولغة، ويزداد أمره رسوخًا وانتشارًا، ووقوف من يبحث على حقيقته وعلى خيريته وصلاحه العقدي والأخلاقي وفي التعاملات والتشريعات.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كله ينافي تحذير المسيح عليه السلام عندما قال كما في إنجيل متى: "احترزوا من الأنبياء الكذبة الذين يأتونكم بثياب الحملان، ولكنهم من داخل ذئاب خاطفة، من ثمارهم تعرفونهم. هل يجتنون من الشوك عنبًا، أو من الحسك تينًا؟ هكذا كل شجرة جيدة تصنع أثمارًا جيدة، وأما الشجرة الردية فتصنع أثمارًا رديئة، لا تقدر شجرة جيدة أن تصنع أثمارًا رديئة، ولا شجرة رديئة أن تصنع أثمارًا جيدة. كل شجرة لا تصنع ثمرًا جيدًا تقطع وتلقى في النار. فإذًا من ثمارهم تعرفونهم" (مت7: 15-20).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والله من أعظم الشواهد والدلائل والمعجزات الدالة على صدق نبوته ﷺ، وكمال رسالته، وبقاء دينه إلى قيام الساعة.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الفصول في السيرة ص: 228-236.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النبي محمدًا ﷺ آخر الأنبياء والمرسلين؟ لو كان هذا صحيحًا، فما السبب وراء ذلك؟ ألا تعتقد أن البشرية بحاجة إلى المزيد من الأنبياء هذه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ﷺ هو خاتم النبيين عليهم الصلاة والسلام، ولما كان الدين الذي بُعث به أكمل الأديان كان من صفاته أنه صالح لكل زمان ومكان، والعلماء الربانيون ينشرون الدين للناس ويبينونه.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والسائل كأنه يقول لله رب العالمين: أنا أعلم منك؛ لِمَ لَمْ تجعل الرسالات متوالية؟ والله أعلم حيث يجعل رسالته، قال تعالى:</w:t>
      </w:r>
      <w:r>
        <w:rPr>
          <w:rFonts w:ascii="KFGQPC HAFS Uthmanic Script" w:eastAsia="KFGQPC HAFS Uthmanic Script" w:hAnsi="KFGQPC HAFS Uthmanic Script" w:cs="KFGQPC HAFS Uthmanic Script"/>
          <w:b w:val="0"/>
          <w:color w:val="187600"/>
          <w:sz w:val="26"/>
          <w:szCs w:val="26"/>
          <w:rtl/>
        </w:rPr>
        <w:t xml:space="preserve"> ﴿وَإِذَا جَآءَتۡهُمۡ ءَايَةٞ قَالُواْ لَن نُّؤۡمِنَ حَتَّىٰ نُؤۡتَىٰ مِثۡلَ مَآ أُوتِيَ رُسُلُ ٱللَّهِۘ ٱللَّهُ أَعۡلَمُ حَيۡثُ يَجۡعَلُ رِسَالَتَهُۥۗ...﴾</w:t>
      </w:r>
      <w:r>
        <w:rPr>
          <w:rFonts w:ascii="adwa-assalaf" w:eastAsia="adwa-assalaf" w:hAnsi="adwa-assalaf" w:cs="adwa-assalaf"/>
          <w:b w:val="0"/>
          <w:color w:val="000000"/>
          <w:sz w:val="28"/>
          <w:szCs w:val="28"/>
          <w:rtl/>
        </w:rPr>
        <w:t xml:space="preserve"> [سورة الأنعام: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وأخبرنا الله عز وجل أنه جعل الرسالات السابقة كرسالة إبراهيم وموسى وعيسى عليهم السلام رسالات خاصة لأقوامهم، وجعل لها أمدًا تنتهي بنهايته، ولم يتكفل الله بحفظها؛ بل وَكلَ حفظها إلى البشر فضيعوها، 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بِمَا ٱسۡتُحۡفِظُواْ مِن كِتَٰبِ ٱللَّهِ وَكَانُواْ عَلَيۡهِ شُهَدَآءَۚ...﴾</w:t>
      </w:r>
      <w:r>
        <w:rPr>
          <w:rFonts w:ascii="adwa-assalaf" w:eastAsia="adwa-assalaf" w:hAnsi="adwa-assalaf" w:cs="adwa-assalaf"/>
          <w:b w:val="0"/>
          <w:color w:val="000000"/>
          <w:sz w:val="28"/>
          <w:szCs w:val="28"/>
          <w:rtl/>
        </w:rPr>
        <w:t xml:space="preserve"> [سورة المائدة: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الله رسله عليهم السلام أن الرسالات الإلهية ستنتهي برسالة نبينا محمد ﷺ، والله عز وجل جعل الرسالات الإلهية يتمم بعضها بعضًا، ويكمل المتأخر ما بناه المتقدم؛ ولذلك أخبر به النبي داود عليه السلام حيث قال: «الْحَجَرُ الَّذِي رَفَضَهُ الْبَنَّاؤُونَ قَدْ صَارَ رَأْسَ الزَّاوِيَةِ. مِنْ قِبَلِ الرَّبِّ كَانَ هذَا، وَهُوَ عَجِيبٌ فِي أَعْيُنِنَا» (مزامير: 118: 22).</w:t>
      </w:r>
      <w:r>
        <w:rPr>
          <w:rFonts w:ascii="adwa-assalaf" w:eastAsia="adwa-assalaf" w:hAnsi="adwa-assalaf" w:cs="adwa-assalaf"/>
          <w:b w:val="0"/>
          <w:color w:val="000000"/>
          <w:sz w:val="28"/>
          <w:szCs w:val="28"/>
          <w:rtl/>
        </w:rPr>
        <w:t xml:space="preserve"> ومعنى هذه البشارة: أن الرسالات الإلهية أشبه شيء بالبناء، وأن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ﷺ؛ فكمل به الدين، وتمت به النعمة، وختمت النبوات، وتكامل البناء، فكان رسول الله ﷺ هو خاتم الأنبياء والمرسلين عليهم الصلاة والسلام، وهو الذي ضرب له المثل بالحجر المشار إليه في كلام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 هذا الخبر في الأناجيل أيضًا، حيث جاء في الأناجيل البشارة بالنبي محمد ﷺ خاتم الأنبياء، وبيّن المسيح عليه السلام أن النبي الخاتم محمدًا ﷺ تكتمل ببعثته الرسالات الإلهية، ويكمل الدين، وتتم به النعمة، ولذا قال كما نقله متى: «قَالَ لَهُمْ يَسُوعُ: «أَمَا قَرَأْتُمْ قَطُّ فِي الْكُتُبِ: الْحَجَرُ الَّذِي رَفَضَهُ الْبَنَّاؤُونَ هُوَ قَدْ صَارَ رَأْسَ الزَّاوِيَةِ؟ مِنْ قِبَلِ الرَّبِّ كَانَ هذَا وَهُوَ عَجِيبٌ فِي أَعْيُنِنَا!» (متى: 42:21).</w:t>
      </w:r>
      <w:r>
        <w:rPr>
          <w:rFonts w:ascii="adwa-assalaf" w:eastAsia="adwa-assalaf" w:hAnsi="adwa-assalaf" w:cs="adwa-assalaf"/>
          <w:b w:val="0"/>
          <w:color w:val="000000"/>
          <w:sz w:val="28"/>
          <w:szCs w:val="28"/>
          <w:rtl/>
        </w:rPr>
        <w:t xml:space="preserve"> وورد أيضًا هذا الخبر في رسالة بطرس الأولى: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رسول الله محمد ﷺ كيف أكمل ما بدأه الأنبياء قبله؟ وكيف كان عمله متممًا لعملهم؟ فقال ﷺ:</w:t>
      </w:r>
      <w:r>
        <w:rPr>
          <w:rFonts w:ascii="adwa-assalaf" w:eastAsia="adwa-assalaf" w:hAnsi="adwa-assalaf" w:cs="adwa-assalaf"/>
          <w:b w:val="0"/>
          <w:color w:val="000D80"/>
          <w:sz w:val="28"/>
          <w:szCs w:val="28"/>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[صحيح البخاري (3535) واللفظ له، وصحيح مسلم (2286)].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تم الدين واكتملت النعمة ببعثة نبينا محمد ﷺ؛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[سورة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الرسول محمد ﷺ فقد قضى الله أنه رسول الله إلى الناس كافة، قال تعالى:</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 وَلَٰكِنَّ أَكۡثَرَ ٱلنَّاسِ لَا يَعۡلَمُونَ٢٨﴾</w:t>
      </w:r>
      <w:r>
        <w:rPr>
          <w:rFonts w:ascii="adwa-assalaf" w:eastAsia="adwa-assalaf" w:hAnsi="adwa-assalaf" w:cs="adwa-assalaf"/>
          <w:b w:val="0"/>
          <w:color w:val="000000"/>
          <w:sz w:val="28"/>
          <w:szCs w:val="28"/>
          <w:rtl/>
        </w:rPr>
        <w:t xml:space="preserve"> [سورة سبأ: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[سورة الأعراف: 158]؛</w:t>
      </w:r>
      <w:r>
        <w:rPr>
          <w:rFonts w:ascii="adwa-assalaf" w:eastAsia="adwa-assalaf" w:hAnsi="adwa-assalaf" w:cs="adwa-assalaf"/>
          <w:b w:val="0"/>
          <w:color w:val="000000"/>
          <w:sz w:val="28"/>
          <w:szCs w:val="28"/>
          <w:rtl/>
        </w:rPr>
        <w:t xml:space="preserve"> ولذا فقد قضى أن تكون رسالة محمد ﷺ باقية إلى قيام الساعة، وكفل لها من التدابير الكونية والشرعية ما يحفظها ويجعلها باقية إلى قيام الساعة، ومن ذلك: أن الذين آمنوا بالرسول ﷺ في حياته وقابلوه وتلقوا عنه ونقلوا رسالته كانوا أكثر من مائة ألف، وهؤلاء حملوا عنه الرسالة لمن بعدهم، في حين كان عدد الحواريين الذين كانوا مع عيسى عليه السلام لم يزيدوا عن سبعين حواريًا، ولم يؤمن بموسى عليه السلام إلا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الرسالة المحمدية الخاتمة نقلت عبر الأجيال نقلًا متواترًا سواء ما يتعلق بالاعتقاد أو العبادات أو المعاملات أو السلوك والأحوال، ولذا يجد الإنسان اليوم أن الشعائر التي يتعبد بها المسلمون اليوم هي التي كان يطبقها صحابة الرسول ﷺ ورضي عنهم. كما أن الوحي الذي جاء به الرسول ﷺ سواء كان القرآن الكريم أو السنة النبوية محفوظ بحفظ الله لم يفقد منه 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ذلك كذلك، والرسالة باقية محفوظة، وهي مناسبة لكل عصر وزمان، ومناسبة لكل بيئة، ويمكن تطبيقها تحت كل ظرف، فالناس في هذه الأيام بحاجة إلى التمسك بدينه ﷺ والعمل بسنته، ويكفيهم ذلك، ولو جاء نبي لكان من أمته ﷺ ولعمِل بشريعته، قال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ٱلشَّٰهِدِينَ٨١﴾</w:t>
      </w:r>
      <w:r>
        <w:rPr>
          <w:rFonts w:ascii="adwa-assalaf" w:eastAsia="adwa-assalaf" w:hAnsi="adwa-assalaf" w:cs="adwa-assalaf"/>
          <w:b w:val="0"/>
          <w:color w:val="000000"/>
          <w:sz w:val="28"/>
          <w:szCs w:val="28"/>
          <w:rtl/>
        </w:rPr>
        <w:t xml:space="preserve"> [سورة آل عمران: 81].</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صحيح أن المسلمين يعبدون النبي محمدًا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صحيح، المسلمون يعبدون الله وحده لا شريك له، ومن عبد مع الله غيره أو عبد غير الله فهو كافر، وليس بمسلم، والمسلمون يقولون في صلاتهم: أشهد أن لَا إله إِلَّا الله وأن محمدًا عبده ورسوله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الكتاب الذي جاء به الرسول محمد ﷺ مملوء بالأدلة العقلية التي تبين بطلان الشرك، وفساد سعي المشرك من مثل 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يَصِفُونَ٢٢﴾</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فالمسلمون يتبعون النبي ﷺ ولا يعبدونه، وقال النبي ﷺ:</w:t>
      </w:r>
      <w:r>
        <w:rPr>
          <w:rFonts w:ascii="adwa-assalaf" w:eastAsia="adwa-assalaf" w:hAnsi="adwa-assalaf" w:cs="adwa-assalaf"/>
          <w:b w:val="0"/>
          <w:color w:val="000D80"/>
          <w:sz w:val="28"/>
          <w:szCs w:val="28"/>
          <w:rtl/>
        </w:rPr>
        <w:t xml:space="preserve"> «اللَّهُمَّ لَا تَجْعَلْ قَبْرِي وَثَنًا، لَعَنَ اللَّهُ قَوْمًا اتَّخَذُوا قُبُورَ أَنْبِيَائِهِمْ مَسَاجِدَ»</w:t>
      </w:r>
      <w:r>
        <w:rPr>
          <w:rFonts w:ascii="adwa-assalaf" w:eastAsia="adwa-assalaf" w:hAnsi="adwa-assalaf" w:cs="adwa-assalaf"/>
          <w:b w:val="0"/>
          <w:color w:val="000000"/>
          <w:sz w:val="28"/>
          <w:szCs w:val="28"/>
          <w:rtl/>
        </w:rPr>
        <w:t xml:space="preserve"> [رواه أحمد (7358)]،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النبي ﷺ أمته من الغلو فيه ومجاوزة الحد فقال ﷺ:</w:t>
      </w:r>
      <w:r>
        <w:rPr>
          <w:rFonts w:ascii="adwa-assalaf" w:eastAsia="adwa-assalaf" w:hAnsi="adwa-assalaf" w:cs="adwa-assalaf"/>
          <w:b w:val="0"/>
          <w:color w:val="000D80"/>
          <w:sz w:val="28"/>
          <w:szCs w:val="28"/>
          <w:rtl/>
        </w:rPr>
        <w:t xml:space="preserve"> «لَا تُطْرُونِي كَمَا أَطْرَتِ النَّصَارَى ابْنَ مَرْيَمَ، فَإِنَّمَا أَنَا عَبْدُهُ، فَقُولُوا: عَبْدُ اللهِ وَرَسُولُهُ»</w:t>
      </w:r>
      <w:r>
        <w:rPr>
          <w:rFonts w:ascii="adwa-assalaf" w:eastAsia="adwa-assalaf" w:hAnsi="adwa-assalaf" w:cs="adwa-assalaf"/>
          <w:b w:val="0"/>
          <w:color w:val="000000"/>
          <w:sz w:val="28"/>
          <w:szCs w:val="28"/>
          <w:rtl/>
        </w:rPr>
        <w:t xml:space="preserve"> [صحيح البخاري (3445)].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ﷺ لابنته رضي الله عنها وهي أقرب الناس إليه، ولغيرها من ذوي قرابته أنه لا يغني عنهم من الله شيئًا يوم القيامة، فقال ﷺ: حين أنزل عليه:</w:t>
      </w:r>
      <w:r>
        <w:rPr>
          <w:rFonts w:ascii="KFGQPC HAFS Uthmanic Script" w:eastAsia="KFGQPC HAFS Uthmanic Script" w:hAnsi="KFGQPC HAFS Uthmanic Script" w:cs="KFGQPC HAFS Uthmanic Script"/>
          <w:b w:val="0"/>
          <w:color w:val="187600"/>
          <w:sz w:val="26"/>
          <w:szCs w:val="26"/>
          <w:rtl/>
        </w:rPr>
        <w:t xml:space="preserve"> ﴿وَأَنذِرۡ عَشِيرَتَكَ ٱلۡأَقۡرَبِينَ ٢١٤﴾</w:t>
      </w:r>
      <w:r>
        <w:rPr>
          <w:rFonts w:ascii="adwa-assalaf" w:eastAsia="adwa-assalaf" w:hAnsi="adwa-assalaf" w:cs="adwa-assalaf"/>
          <w:b w:val="0"/>
          <w:color w:val="000000"/>
          <w:sz w:val="28"/>
          <w:szCs w:val="28"/>
          <w:rtl/>
        </w:rPr>
        <w:t xml:space="preserve"> [سورة الشعراء: 214]</w:t>
      </w:r>
      <w:r>
        <w:rPr>
          <w:rFonts w:ascii="adwa-assalaf" w:eastAsia="adwa-assalaf" w:hAnsi="adwa-assalaf" w:cs="adwa-assalaf"/>
          <w:b w:val="0"/>
          <w:color w:val="000D80"/>
          <w:sz w:val="28"/>
          <w:szCs w:val="28"/>
          <w:rtl/>
        </w:rPr>
        <w:t xml:space="preserve"> «يَا مَعْشَرَ قُرَيْشٍ، اشْتَرُوا أَنْفُسَكُمْ مِنَ اللهِ، لَا أُغْنِي عَنْكُمْ مِنَ اللهِ شَيْئًا، يَا بَنِي عَبْدِ الْمُطَّلِبِ، لَا أُغْنِي عَنْكُمْ مِنَ اللهِ شَيْئًا، يَا عَبَّاسُ بْنَ عَبْدِ الْمُطَّلِبِ، لَا أُغْنِي عَنْكَ مِنَ اللهِ شَيْئًا، يَا صَفِيَّةُ عَمَّةَ رَسُولِ اللهِ، لَا أُغْنِي عَنْكِ مِنَ اللهِ شَيْئًا، يَا فَاطِمَةُ بِنْتَ رَسُولِ اللهِ، سَلِينِي مَا شِئْتِ، لَا أُغْنِي عَنْكِ مِنَ اللهِ شَيْئًا»</w:t>
      </w:r>
      <w:r>
        <w:rPr>
          <w:rFonts w:ascii="adwa-assalaf" w:eastAsia="adwa-assalaf" w:hAnsi="adwa-assalaf" w:cs="adwa-assalaf"/>
          <w:b w:val="0"/>
          <w:color w:val="000000"/>
          <w:sz w:val="28"/>
          <w:szCs w:val="28"/>
          <w:rtl/>
        </w:rPr>
        <w:t xml:space="preserve"> [متفق عليه، صحيح البخاري، 2753، وصحيح مسلم، 351].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الرسول ﷺ يريد منهم أن يعبدوه لما بين لهم أنه لا ينفعهم، ولقد أنزل الله إليه في القرآن العظيم الذي يتلوه المسلمون قوله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٦٥﴾</w:t>
      </w:r>
      <w:r>
        <w:rPr>
          <w:rFonts w:ascii="adwa-assalaf" w:eastAsia="adwa-assalaf" w:hAnsi="adwa-assalaf" w:cs="adwa-assalaf"/>
          <w:b w:val="0"/>
          <w:color w:val="000000"/>
          <w:sz w:val="28"/>
          <w:szCs w:val="28"/>
          <w:rtl/>
        </w:rPr>
        <w:t xml:space="preserve"> [سورة الزمر: 65]،</w:t>
      </w:r>
      <w:r>
        <w:rPr>
          <w:rFonts w:ascii="adwa-assalaf" w:eastAsia="adwa-assalaf" w:hAnsi="adwa-assalaf" w:cs="adwa-assalaf"/>
          <w:b w:val="0"/>
          <w:color w:val="000000"/>
          <w:sz w:val="28"/>
          <w:szCs w:val="28"/>
          <w:rtl/>
        </w:rPr>
        <w:t xml:space="preserve"> فكيف مع هذا كله يُظَنُّ أن المسلمين يعبدونه.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ما يتعلق بغير المسلمين والشرك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ينبغي على المرء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على هذا السؤال جواب عظيم يتطلب بسطًا وتفصيلًا كثيرًا، لكننا سنختصر قدر الإمكان، فنقول وبالله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التدين أمر ضروري بمعنى أن النفس تطلبه، والروح تهفو إليه، والعقل يفرضه، ولا يقبل أن يعيش الإنسان بلا دين؛ ولذا ترى كل الأمم تتعبد، وكونها تتعبد ليس معنى هذا أن عبادتها صحيحة، بل يدل ذلك على أن التعبد أمر فطري 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له الأسماء الحسنى والصفات العُلا، وهو الرب الرازق المدبر المالك المحيي المميت، وهو المتفضل علينا بكل النعم التي نعرفها والتي لا نعرفها، وإذا كان ذلك كذلك، والإنسان مضطر للعبادة، فيجب أن يعبد من يستحق العبادة وهو الله سبحانه،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٢١</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تَعۡلَمُونَ٢٢﴾</w:t>
      </w:r>
      <w:r>
        <w:rPr>
          <w:rFonts w:ascii="adwa-assalaf" w:eastAsia="adwa-assalaf" w:hAnsi="adwa-assalaf" w:cs="adwa-assalaf"/>
          <w:b w:val="0"/>
          <w:color w:val="000000"/>
          <w:sz w:val="28"/>
          <w:szCs w:val="28"/>
          <w:rtl/>
        </w:rPr>
        <w:t xml:space="preserve"> [سورة البقرة:21-22].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بحاجة إلى الهداية في كل أموره، والله هو الهادي، فإذا كان لا يعبده فكيف يستهديه، والمسلم في كل صلاة يقول كما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٥</w:t>
      </w:r>
      <w:r>
        <w:rPr>
          <w:rFonts w:ascii="KFGQPC HAFS Uthmanic Script" w:eastAsia="KFGQPC HAFS Uthmanic Script" w:hAnsi="KFGQPC HAFS Uthmanic Script" w:cs="KFGQPC HAFS Uthmanic Script"/>
          <w:b w:val="0"/>
          <w:color w:val="187600"/>
          <w:sz w:val="26"/>
          <w:szCs w:val="26"/>
          <w:rtl/>
        </w:rPr>
        <w:t xml:space="preserve"> ٱهۡدِنَا ٱلصِّرَٰطَ ٱلۡمُسۡتَقِيمَ ٦</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٧﴾</w:t>
      </w:r>
      <w:r>
        <w:rPr>
          <w:rFonts w:ascii="adwa-assalaf" w:eastAsia="adwa-assalaf" w:hAnsi="adwa-assalaf" w:cs="adwa-assalaf"/>
          <w:b w:val="0"/>
          <w:color w:val="000000"/>
          <w:sz w:val="28"/>
          <w:szCs w:val="28"/>
          <w:rtl/>
        </w:rPr>
        <w:t xml:space="preserve"> [سورة الفاتحة:5-7]،</w:t>
      </w:r>
      <w:r>
        <w:rPr>
          <w:rFonts w:ascii="adwa-assalaf" w:eastAsia="adwa-assalaf" w:hAnsi="adwa-assalaf" w:cs="adwa-assalaf"/>
          <w:b w:val="0"/>
          <w:color w:val="000000"/>
          <w:sz w:val="28"/>
          <w:szCs w:val="28"/>
          <w:rtl/>
        </w:rPr>
        <w:t xml:space="preserve"> وإذا لم يهده الله تعسرت أموره.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بطبعه ينشد الحياة الطيبة الهانئة، والحياة الطيبة لا تتوفر إلا لأهل الإيمان،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٩٧﴾</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والحياة الطيبة يتحقق للإنسان فيها الطمأنينة والرضى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طبيعة الحياة فيها المصائب والابتلاء، والإيمان وعبادة الله تمنح صاحبها –بإذن الله- التوازن عند البلاء؛ حتى لا يفقد توازنه عند المصيبة، فالإيمان يكسب المرء الثبات والصبر، 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٢٢﴾</w:t>
      </w:r>
      <w:r>
        <w:rPr>
          <w:rFonts w:ascii="adwa-assalaf" w:eastAsia="adwa-assalaf" w:hAnsi="adwa-assalaf" w:cs="adwa-assalaf"/>
          <w:b w:val="0"/>
          <w:color w:val="000000"/>
          <w:sz w:val="28"/>
          <w:szCs w:val="28"/>
          <w:rtl/>
        </w:rPr>
        <w:t xml:space="preserve"> [سورة الحديد:22]،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إِلَّا بِإِذۡنِ ٱللَّهِۗ وَمَن يُؤۡمِنۢ بِٱللَّهِ يَهۡدِ قَلۡبَهُۥۚ وَٱللَّهُ بِكُلِّ شَيۡءٍ عَلِيمٞ ١١﴾</w:t>
      </w:r>
      <w:r>
        <w:rPr>
          <w:rFonts w:ascii="adwa-assalaf" w:eastAsia="adwa-assalaf" w:hAnsi="adwa-assalaf" w:cs="adwa-assalaf"/>
          <w:b w:val="0"/>
          <w:color w:val="000000"/>
          <w:sz w:val="28"/>
          <w:szCs w:val="28"/>
          <w:rtl/>
        </w:rPr>
        <w:t xml:space="preserve"> [سورة التغابن:11]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بحاجة إلى أن ينال رضى ربه وخالقه عنه في الحياة الدنيا وفي الآخرة، ولا يتحقق رضى الرب إلا لمن آمن به وعبده كما أمره، قال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 ٧</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 ٨﴾</w:t>
      </w:r>
      <w:r>
        <w:rPr>
          <w:rFonts w:ascii="adwa-assalaf" w:eastAsia="adwa-assalaf" w:hAnsi="adwa-assalaf" w:cs="adwa-assalaf"/>
          <w:b w:val="0"/>
          <w:color w:val="000000"/>
          <w:sz w:val="28"/>
          <w:szCs w:val="28"/>
          <w:rtl/>
        </w:rPr>
        <w:t xml:space="preserve"> [سورة البينة:7-8].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الإيمان بالله وعبادته تمنح المرء معيارًا يميز به بين الحق والباطل، والهدى والضلال، والإنسان في كل أحواله محتاج لهذا المعيار؛ لئلا يعطي أمرًا فوق ما يستحق، أو يعظم مالا يستحق التعظيم، أو يقصر فيما حقه الإجلال والاتباع.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له أجلٌ ولا بد أن يلاقيه، وتحضره ساعة الموت، والموت بذاته أمر مريع، ولكن يختلف موت المؤمن العابد لربه، عن موت الكافر، وتأمل هاتين النهايتين للمؤمن والكافر، قال تعالى:</w:t>
      </w:r>
      <w:r>
        <w:rPr>
          <w:rFonts w:ascii="KFGQPC HAFS Uthmanic Script" w:eastAsia="KFGQPC HAFS Uthmanic Script" w:hAnsi="KFGQPC HAFS Uthmanic Script" w:cs="KFGQPC HAFS Uthmanic Script"/>
          <w:b w:val="0"/>
          <w:color w:val="187600"/>
          <w:sz w:val="26"/>
          <w:szCs w:val="26"/>
          <w:rtl/>
        </w:rPr>
        <w:t xml:space="preserve"> ﴿وَجِاْيٓءَ يَوۡمَئِذِۭ بِجَهَنَّمَۚ يَوۡمَئِذٖ يَتَذَكَّرُ ٱلۡإِنسَٰنُ وَأَنَّىٰ لَهُ ٱلذِّكۡرَىٰ ٢٣</w:t>
      </w:r>
      <w:r>
        <w:rPr>
          <w:rFonts w:ascii="KFGQPC HAFS Uthmanic Script" w:eastAsia="KFGQPC HAFS Uthmanic Script" w:hAnsi="KFGQPC HAFS Uthmanic Script" w:cs="KFGQPC HAFS Uthmanic Script"/>
          <w:b w:val="0"/>
          <w:color w:val="187600"/>
          <w:sz w:val="26"/>
          <w:szCs w:val="26"/>
          <w:rtl/>
        </w:rPr>
        <w:t xml:space="preserve"> يَقُولُ يَٰلَيۡتَنِي قَدَّمۡتُ لِحَيَاتِي ٢٤</w:t>
      </w:r>
      <w:r>
        <w:rPr>
          <w:rFonts w:ascii="KFGQPC HAFS Uthmanic Script" w:eastAsia="KFGQPC HAFS Uthmanic Script" w:hAnsi="KFGQPC HAFS Uthmanic Script" w:cs="KFGQPC HAFS Uthmanic Script"/>
          <w:b w:val="0"/>
          <w:color w:val="187600"/>
          <w:sz w:val="26"/>
          <w:szCs w:val="26"/>
          <w:rtl/>
        </w:rPr>
        <w:t xml:space="preserve"> فَيَوۡمَئِذٖ لَّا يُعَذِّبُ عَذَابَهُۥٓ أَحَدٞ ٢٥ وَلَا يُوثِقُ وَثَاقَهُۥٓ أَحَدٞ ٢٦</w:t>
      </w:r>
      <w:r>
        <w:rPr>
          <w:rFonts w:ascii="KFGQPC HAFS Uthmanic Script" w:eastAsia="KFGQPC HAFS Uthmanic Script" w:hAnsi="KFGQPC HAFS Uthmanic Script" w:cs="KFGQPC HAFS Uthmanic Script"/>
          <w:b w:val="0"/>
          <w:color w:val="187600"/>
          <w:sz w:val="26"/>
          <w:szCs w:val="26"/>
          <w:rtl/>
        </w:rPr>
        <w:t xml:space="preserve"> يَٰٓأَيَّتُهَا ٱلنَّفۡسُ ٱلۡمُطۡمَئِنَّةُ ٢٧</w:t>
      </w:r>
      <w:r>
        <w:rPr>
          <w:rFonts w:ascii="KFGQPC HAFS Uthmanic Script" w:eastAsia="KFGQPC HAFS Uthmanic Script" w:hAnsi="KFGQPC HAFS Uthmanic Script" w:cs="KFGQPC HAFS Uthmanic Script"/>
          <w:b w:val="0"/>
          <w:color w:val="187600"/>
          <w:sz w:val="26"/>
          <w:szCs w:val="26"/>
          <w:rtl/>
        </w:rPr>
        <w:t xml:space="preserve"> ٱرۡجِعِيٓ إِلَىٰ رَبِّكِ رَاضِيَةٗ مَّرۡضِيَّةٗ ٢٨</w:t>
      </w:r>
      <w:r>
        <w:rPr>
          <w:rFonts w:ascii="KFGQPC HAFS Uthmanic Script" w:eastAsia="KFGQPC HAFS Uthmanic Script" w:hAnsi="KFGQPC HAFS Uthmanic Script" w:cs="KFGQPC HAFS Uthmanic Script"/>
          <w:b w:val="0"/>
          <w:color w:val="187600"/>
          <w:sz w:val="26"/>
          <w:szCs w:val="26"/>
          <w:rtl/>
        </w:rPr>
        <w:t xml:space="preserve"> فَٱدۡخُلِي فِي عِبَٰدِي ٢٩</w:t>
      </w:r>
      <w:r>
        <w:rPr>
          <w:rFonts w:ascii="KFGQPC HAFS Uthmanic Script" w:eastAsia="KFGQPC HAFS Uthmanic Script" w:hAnsi="KFGQPC HAFS Uthmanic Script" w:cs="KFGQPC HAFS Uthmanic Script"/>
          <w:b w:val="0"/>
          <w:color w:val="187600"/>
          <w:sz w:val="26"/>
          <w:szCs w:val="26"/>
          <w:rtl/>
        </w:rPr>
        <w:t xml:space="preserve"> وَٱدۡخُلِي جَنَّتِي ٣٠﴾</w:t>
      </w:r>
      <w:r>
        <w:rPr>
          <w:rFonts w:ascii="adwa-assalaf" w:eastAsia="adwa-assalaf" w:hAnsi="adwa-assalaf" w:cs="adwa-assalaf"/>
          <w:b w:val="0"/>
          <w:color w:val="000000"/>
          <w:sz w:val="28"/>
          <w:szCs w:val="28"/>
          <w:rtl/>
        </w:rPr>
        <w:t xml:space="preserve"> [سورة الفجر:23-30]،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٣٠﴾</w:t>
      </w:r>
      <w:r>
        <w:rPr>
          <w:rFonts w:ascii="adwa-assalaf" w:eastAsia="adwa-assalaf" w:hAnsi="adwa-assalaf" w:cs="adwa-assalaf"/>
          <w:b w:val="0"/>
          <w:color w:val="000000"/>
          <w:sz w:val="28"/>
          <w:szCs w:val="28"/>
          <w:rtl/>
        </w:rPr>
        <w:t xml:space="preserve"> [سورة فصلت:30]،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ٱلۡحَرِيقِ٥٠﴾</w:t>
      </w:r>
      <w:r>
        <w:rPr>
          <w:rFonts w:ascii="adwa-assalaf" w:eastAsia="adwa-assalaf" w:hAnsi="adwa-assalaf" w:cs="adwa-assalaf"/>
          <w:b w:val="0"/>
          <w:color w:val="000000"/>
          <w:sz w:val="28"/>
          <w:szCs w:val="28"/>
          <w:rtl/>
        </w:rPr>
        <w:t xml:space="preserve"> [سورة الأنفال:50].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وخبره الصدق، ووعد ووعده الحق، أن الله سيبعث من في القبور، وأقام على ذلك الشواهد التي لا تحصى، وهي مبسوطة في القرآن العظيم، ولابد للإنسان من يوم يُساق إلى ربه، فمن كان مؤمنًا فله النعيم المقيم، في جنة الخلد، ومن كان عاصيًا فله العذاب المقيم،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يرسل الله الرسل ولا يكتفي بأن يعرف الناس خالقهم بعقولهم؟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وتعالى لم يترك الناس هملًا، بل أرسل إليهم الرسل مبشّرين ومنذرين، ليبينوا للناس طريق الهدى، ويفصّلوا لهم ما أجمله العقل والفطرة. فالعقل السليم والفطرة المستقيمة يدلان على وجود الخالق ووجوب عبادته، لكنهما عاجزان عن تحديد تفاصيل تلك العبادة، ولا يستطيعان بمفردهما أن يحددا ما يحبه الله ويرضاه من الأقوال والأفعال، وما يكرهه وينهى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هم الوسيط بين الله وخلقه، يحملون الوحي الذي يُعرِّف الناس بصفات ربهم وأسمائه، وبما يجب لهم عليه من حقوق، ويضعون المنهج الصحيح الذي يضبط حياة البشر في عباداتهم ومعاملاتهم وأخلاقهم.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حَكِيمٗا١٦٥﴾</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فالحجة تقوم على الناس بالوحي، ولا يكفي مجرد العقل ليقوم مقام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حكمة إرسال الرسل أيضًا أن عقول الناس متفاوتة، وما يعده بعضهم حسنًا قد يراه غيرهم قبيحًا، فلو تُركوا للعقل وحده لاختلفت الموازين، ولضاعت الغاية، وضل الناس عن الحق. ومن هنا جاء الوحي؛ ليكون المرجع الثابت الذي لا يتغير بتغير الزمان والمكان، ويضبط الفطرة ويهذب العقل، ويبين له حدود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ليسوا مجرد مبلغين لأوامر ونواهيَ، بل هم قدوات عملية، يجسدون الدين في حياتهم، ويعطون البشر المثل الأعلى في الطاعة والعبودية.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w:t>
      </w:r>
      <w:r>
        <w:rPr>
          <w:rFonts w:ascii="adwa-assalaf" w:eastAsia="adwa-assalaf" w:hAnsi="adwa-assalaf" w:cs="adwa-assalaf"/>
          <w:b w:val="0"/>
          <w:color w:val="000000"/>
          <w:sz w:val="28"/>
          <w:szCs w:val="28"/>
          <w:rtl/>
        </w:rPr>
        <w:t xml:space="preserve"> فالرسول لا ينقل العلم فقط، بل يربي النفوس ويرشدها بالفعل والقول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الاعتراض القائل: “لماذا لم يكتف الله بأن يجعل العقل وحده كافيًا؟” فالجواب أن الله لو فعل ذلك لوقع الناس في الحيرة والاختلاف، ولما قامت عليهم الحجة التامة. ثم إن العقل كما هو أداة إدراك، فهو محدود بحدود الحس والتجربة، ولا يستطيع أن يخترق الغيب. ولذا جاء الوحي مكملًا للعقل، هاديًا له، ومخرجًا للبشر من الظلمات إلى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إرسال الرسل ضرورة منطقية وشرعية، لتمام هداية الإنسان وتثبيت الفطرة وضبط العقل. فالعقل يدل على الخالق، والرسل يبينون شرعه ومراده، ومن اجتمع له نور العقل ونور الوحي فقد اهتدى إلى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نعبد إلهًا لا نراه؟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يتساءل بعض الناس: كيف نعبد ربًا لا تدركه أبصارنا؟ أليس الأولى أن يكون محسوسًا مرئيًا حتى نؤمن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عدم رؤية الله لا ينفي وجوده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هناك أشياء كثيرة لا نراها ومع ذلك نتيقن وجودها بالعقل والحس والآثار، كالهواء، والكهرباء، وقوة الجاذبية. نرى آثارها فنوقن بها. وكذلك الله سبحانه نرى آثار خلقه وقدرته وعظمته في الكون، فوجوده أظهر من أن يحتاج إلى رؤيته بالعين، قال تعالى:</w:t>
      </w:r>
      <w:r>
        <w:rPr>
          <w:rFonts w:ascii="KFGQPC HAFS Uthmanic Script" w:eastAsia="KFGQPC HAFS Uthmanic Script" w:hAnsi="KFGQPC HAFS Uthmanic Script" w:cs="KFGQPC HAFS Uthmanic Script"/>
          <w:b w:val="0"/>
          <w:color w:val="187600"/>
          <w:sz w:val="26"/>
          <w:szCs w:val="26"/>
          <w:rtl/>
        </w:rPr>
        <w:t xml:space="preserve"> ﴿...أَفِي ٱللَّهِ شَكّٞ فَاطِرِ ٱلسَّمَٰوَٰتِ وَٱلۡأَرۡضِۖ...﴾</w:t>
      </w:r>
      <w:r>
        <w:rPr>
          <w:rFonts w:ascii="adwa-assalaf" w:eastAsia="adwa-assalaf" w:hAnsi="adwa-assalaf" w:cs="adwa-assalaf"/>
          <w:b w:val="0"/>
          <w:color w:val="000000"/>
          <w:sz w:val="28"/>
          <w:szCs w:val="28"/>
          <w:rtl/>
        </w:rPr>
        <w:t xml:space="preserve"> [إبراهيم: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الله أعظم من أن تُدركه الأبصار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جل وعلا كامل مطلق، لا يشبه المخلوقات، ولا تحيط به الحواس، فالعجز عن رؤيته في الدنيا ليس نقصًا فيه، بل هو لعظمته وعلو شأنه، وقد قال تعالى:</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ٱلۡخَبِيرُ١٠٣﴾</w:t>
      </w:r>
      <w:r>
        <w:rPr>
          <w:rFonts w:ascii="adwa-assalaf" w:eastAsia="adwa-assalaf" w:hAnsi="adwa-assalaf" w:cs="adwa-assalaf"/>
          <w:b w:val="0"/>
          <w:color w:val="000000"/>
          <w:sz w:val="28"/>
          <w:szCs w:val="28"/>
          <w:rtl/>
        </w:rPr>
        <w:t xml:space="preserve"> [الأنعام: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الحكمة من الإيمان بالغيب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بالغيب من أعظم صفات المتقين، قال تعالى:</w:t>
      </w:r>
      <w:r>
        <w:rPr>
          <w:rFonts w:ascii="KFGQPC HAFS Uthmanic Script" w:eastAsia="KFGQPC HAFS Uthmanic Script" w:hAnsi="KFGQPC HAFS Uthmanic Script" w:cs="KFGQPC HAFS Uthmanic Script"/>
          <w:b w:val="0"/>
          <w:color w:val="187600"/>
          <w:sz w:val="26"/>
          <w:szCs w:val="26"/>
          <w:rtl/>
        </w:rPr>
        <w:t xml:space="preserve"> ﴿ٱلَّذِينَ يُؤۡمِنُونَ بِٱلۡغَيۡبِ...﴾</w:t>
      </w:r>
      <w:r>
        <w:rPr>
          <w:rFonts w:ascii="adwa-assalaf" w:eastAsia="adwa-assalaf" w:hAnsi="adwa-assalaf" w:cs="adwa-assalaf"/>
          <w:b w:val="0"/>
          <w:color w:val="000000"/>
          <w:sz w:val="28"/>
          <w:szCs w:val="28"/>
          <w:rtl/>
        </w:rPr>
        <w:t xml:space="preserve"> [البقرة: 3]</w:t>
      </w:r>
      <w:r>
        <w:rPr>
          <w:rFonts w:ascii="adwa-assalaf" w:eastAsia="adwa-assalaf" w:hAnsi="adwa-assalaf" w:cs="adwa-assalaf"/>
          <w:b w:val="0"/>
          <w:color w:val="000000"/>
          <w:sz w:val="28"/>
          <w:szCs w:val="28"/>
          <w:rtl/>
        </w:rPr>
        <w:t xml:space="preserve"> فالتصديق بالغيب يربي في الإنسان الصدق والإخلاص، ويختبر حقيقته، هل يعبد الله عن يقين وتسليم، أم لا يعبد إلا ما تدركه حواسه؟ وهذا من مقاصد الابتلاء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وعد الله المؤمنين برؤيته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المؤمنون يُحرمون من رؤية الله في الدنيا امتحانًا لهم، لكن أعظم نعيم في الجنة أن يُكرمهم الله بالنظر إلى وجهه الكريم، كما 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٢٢</w:t>
      </w:r>
      <w:r>
        <w:rPr>
          <w:rFonts w:ascii="KFGQPC HAFS Uthmanic Script" w:eastAsia="KFGQPC HAFS Uthmanic Script" w:hAnsi="KFGQPC HAFS Uthmanic Script" w:cs="KFGQPC HAFS Uthmanic Script"/>
          <w:b w:val="0"/>
          <w:color w:val="187600"/>
          <w:sz w:val="26"/>
          <w:szCs w:val="26"/>
          <w:rtl/>
        </w:rPr>
        <w:t xml:space="preserve"> إِلَىٰ رَبِّهَا نَاظِرَةٞ ٢٣﴾</w:t>
      </w:r>
      <w:r>
        <w:rPr>
          <w:rFonts w:ascii="adwa-assalaf" w:eastAsia="adwa-assalaf" w:hAnsi="adwa-assalaf" w:cs="adwa-assalaf"/>
          <w:b w:val="0"/>
          <w:color w:val="000000"/>
          <w:sz w:val="28"/>
          <w:szCs w:val="28"/>
          <w:rtl/>
        </w:rPr>
        <w:t xml:space="preserve"> [القيامة: 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قال النبي ﷺ:</w:t>
      </w:r>
      <w:r>
        <w:rPr>
          <w:rFonts w:ascii="adwa-assalaf" w:eastAsia="adwa-assalaf" w:hAnsi="adwa-assalaf" w:cs="adwa-assalaf"/>
          <w:b w:val="0"/>
          <w:color w:val="000D80"/>
          <w:sz w:val="28"/>
          <w:szCs w:val="28"/>
          <w:rtl/>
        </w:rPr>
        <w:t xml:space="preserve"> «إِنَّكُمْ سَتَرَوْنَ رَبَّكُمْ كَمَا تَرَوْنَ الْقَمَرَ لَيْلَةَ الْبَدْرِ، لَا تُضَامُونَ فِي رُؤْيَتِهِ».</w:t>
      </w:r>
      <w:r>
        <w:rPr>
          <w:rFonts w:ascii="adwa-assalaf" w:eastAsia="adwa-assalaf" w:hAnsi="adwa-assalaf" w:cs="adwa-assalaf"/>
          <w:b w:val="0"/>
          <w:color w:val="000000"/>
          <w:sz w:val="28"/>
          <w:szCs w:val="28"/>
          <w:rtl/>
        </w:rPr>
        <w:t xml:space="preserve"> فحرمان الرؤية في الدنيا يقابله أعظم عطية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إذن عبادتنا لله مع أننا لا نراه في الدنيا ليست غرابة ولا نقصًا، بل هي مقتضى عظمته، وميدان امتحاننا في الإيمان بالغيب. وجوده ثابت بالدلائل العقلية والفطرية والكونية والشرعية، ولو رآه الناس عيانًا لما بقي للاختبار معنى، ولأصبح الإيمان قهرًا لا اختيارًا. وقد اقتضت حكمة الله أن يكون الإيمان في الدنيا غيبًا، حتى يتميز الصادقون من الكاذبين، والمخلصون من المدعين.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ورؤيته أعظم نعيم يدخره الله لعباده في الآخرة، فيكون الإيمان به الآن برهان صدق العبد، ويكون النظر إلى وجهه الكريم يوم القيامة جزاء هذا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يدخل غير المسلمين النار حتى لو كانوا طيبين؟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يُثار هذا السؤال كثيرًا: كيف يدخل النار مَن عاش حياة طيبة، يتعامل بالصدق والإحسان، لكنه لم يكن مسلمًا؟ أليس هذا ظلمًا؟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أعظم الحقوق هو حق الله في التوحيد فالإنسان قد يُحسن مع الخلق، لكن إذا جحد خالقه الذي أنعم عليه بكل شيء، فقد ضيّع أعظم الحقوق. فحق الله أعظم من حق العباد، وهو أن يُعبد وحده لا شريك له.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فمن جحد التوحيد، لم يُقبل منه أي عمل مهما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لا يقبل عملًا إلا بشرطين: الإيمان به، والإخلاص له. فمن فقد الإيمان، لم يقبل عمله ولو كان فيه خير للناس. قال تعالى:</w:t>
      </w:r>
      <w:r>
        <w:rPr>
          <w:rFonts w:ascii="KFGQPC HAFS Uthmanic Script" w:eastAsia="KFGQPC HAFS Uthmanic Script" w:hAnsi="KFGQPC HAFS Uthmanic Script" w:cs="KFGQPC HAFS Uthmanic Script"/>
          <w:b w:val="0"/>
          <w:color w:val="187600"/>
          <w:sz w:val="26"/>
          <w:szCs w:val="26"/>
          <w:rtl/>
        </w:rPr>
        <w:t xml:space="preserve"> ﴿وَقَدِمۡنَآ إِلَىٰ مَا عَمِلُواْ مِنۡ عَمَلٖ فَجَعَلۡنَٰهُ هَبَآءٗ مَّنثُورًا٢٣﴾</w:t>
      </w:r>
      <w:r>
        <w:rPr>
          <w:rFonts w:ascii="adwa-assalaf" w:eastAsia="adwa-assalaf" w:hAnsi="adwa-assalaf" w:cs="adwa-assalaf"/>
          <w:b w:val="0"/>
          <w:color w:val="000000"/>
          <w:sz w:val="28"/>
          <w:szCs w:val="28"/>
          <w:rtl/>
        </w:rPr>
        <w:t xml:space="preserve"> [الفرقان: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فعل خيرًا وهو غير مسلم، فقد يجازيه الله في الدنيا: بالراحة النفسية، أو السمعة الحسنة، أو المال، أو الأولاد. قال النبي ﷺ:</w:t>
      </w:r>
      <w:r>
        <w:rPr>
          <w:rFonts w:ascii="adwa-assalaf" w:eastAsia="adwa-assalaf" w:hAnsi="adwa-assalaf" w:cs="adwa-assalaf"/>
          <w:b w:val="0"/>
          <w:color w:val="000D80"/>
          <w:sz w:val="28"/>
          <w:szCs w:val="28"/>
          <w:rtl/>
        </w:rPr>
        <w:t xml:space="preserve"> «إِنَّ الْكَافِرَ إِذَا عَمِلَ حَسَنَةً أُطْعِمَ بِهَا طُعْمَةً مِنَ الدُّنْيَا».</w:t>
      </w:r>
      <w:r>
        <w:rPr>
          <w:rFonts w:ascii="adwa-assalaf" w:eastAsia="adwa-assalaf" w:hAnsi="adwa-assalaf" w:cs="adwa-assalaf"/>
          <w:b w:val="0"/>
          <w:color w:val="000000"/>
          <w:sz w:val="28"/>
          <w:szCs w:val="28"/>
          <w:rtl/>
        </w:rPr>
        <w:t xml:space="preserve"> أما في الآخرة فلا ينفعه عمل بلا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عادل لا يعذب أحدًا إلا بعد أن تبلغه الحجة ويُعرض عنها. قال تعالى:</w:t>
      </w:r>
      <w:r>
        <w:rPr>
          <w:rFonts w:ascii="KFGQPC HAFS Uthmanic Script" w:eastAsia="KFGQPC HAFS Uthmanic Script" w:hAnsi="KFGQPC HAFS Uthmanic Script" w:cs="KFGQPC HAFS Uthmanic Script"/>
          <w:b w:val="0"/>
          <w:color w:val="187600"/>
          <w:sz w:val="26"/>
          <w:szCs w:val="26"/>
          <w:rtl/>
        </w:rPr>
        <w:t xml:space="preserve"> ﴿...وَمَا كُنَّا مُعَذِّبِينَ حَتَّىٰ نَبۡعَثَ رَسُولٗا١٥﴾</w:t>
      </w:r>
      <w:r>
        <w:rPr>
          <w:rFonts w:ascii="adwa-assalaf" w:eastAsia="adwa-assalaf" w:hAnsi="adwa-assalaf" w:cs="adwa-assalaf"/>
          <w:b w:val="0"/>
          <w:color w:val="000000"/>
          <w:sz w:val="28"/>
          <w:szCs w:val="28"/>
          <w:rtl/>
        </w:rPr>
        <w:t xml:space="preserve"> [الإسراء: 15].</w:t>
      </w:r>
      <w:r>
        <w:rPr>
          <w:rFonts w:ascii="adwa-assalaf" w:eastAsia="adwa-assalaf" w:hAnsi="adwa-assalaf" w:cs="adwa-assalaf"/>
          <w:b w:val="0"/>
          <w:color w:val="000000"/>
          <w:sz w:val="28"/>
          <w:szCs w:val="28"/>
          <w:rtl/>
        </w:rPr>
        <w:t xml:space="preserve"> فمَن عاش ولم تصله الدعوة الصحيحة، فحكمه إلى الله يوم القيامة، يُمتحن بما يبيّن عدل الله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والطيبة مع الناس لا تنفع من كفر بخالقه. فهي أشبه بموظف مخلص لزملائه لكنه ينكر وجود مدير الشركة الذي وظّفه. فالمشكلة ليست في معاملته لزملائه، بل في جحوده لصاحب الحق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ودخول النار لمن مات على الكفر ليس ظلمًا، بل هو عدل الله؛ لأن أعظم ذنب هو جحد التوحيد. ومع ذلك، فالله لا يظلم أحدًا: من بلغه الحق فأعرض استحق العقوبة، ومن لم تبلغه الحجة فحكمه إلى الله. والعدل الكامل سيتجلى يوم القيامة حيث لا يُظلم أحد مثقال 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موقف الإسلام من غير المسلمين الذين لا يحاربون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الإسلام من غير المسلمين مبيَّنٌ في قول الله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ٱلۡمُقۡسِطِينَ٨﴾</w:t>
      </w:r>
      <w:r>
        <w:rPr>
          <w:rFonts w:ascii="adwa-assalaf" w:eastAsia="adwa-assalaf" w:hAnsi="adwa-assalaf" w:cs="adwa-assalaf"/>
          <w:b w:val="0"/>
          <w:color w:val="000000"/>
          <w:sz w:val="28"/>
          <w:szCs w:val="28"/>
          <w:rtl/>
        </w:rPr>
        <w:t xml:space="preserve"> [الممتحنة: 8]،</w:t>
      </w:r>
      <w:r>
        <w:rPr>
          <w:rFonts w:ascii="adwa-assalaf" w:eastAsia="adwa-assalaf" w:hAnsi="adwa-assalaf" w:cs="adwa-assalaf"/>
          <w:b w:val="0"/>
          <w:color w:val="000000"/>
          <w:sz w:val="28"/>
          <w:szCs w:val="28"/>
          <w:rtl/>
        </w:rPr>
        <w:t xml:space="preserve"> ويدخل في البر بهم الإحسان إليهم، والصدقة عليهم، وحسن مجاورتهم، وإعانتهم على قضاء حوائجهم، ومشاركتهم مناسباتهم التي لا تكون مرتبطة بدينهم، وإجابة دعوتهم في مناسباتهم كالزواج وغيره، شريطة يأمن المرء فيها على دينه، وألا يظهروا فيها منكرًا كشرب الخمر، فعن أسماء بنت أبي بكر رضي الله عنهما قالت:</w:t>
      </w:r>
      <w:r>
        <w:rPr>
          <w:rFonts w:ascii="adwa-assalaf" w:eastAsia="adwa-assalaf" w:hAnsi="adwa-assalaf" w:cs="adwa-assalaf"/>
          <w:b w:val="0"/>
          <w:color w:val="000D80"/>
          <w:sz w:val="28"/>
          <w:szCs w:val="28"/>
          <w:rtl/>
        </w:rPr>
        <w:t xml:space="preserve"> قَدِمَتْ عَلَيَّ أُمِّي وَهِيَ مُشْرِكَةٌ فِي عَهْدِ قُرَيْشٍ إِذْ عَاهَدُوهُمْ، فَاسْتَفْتَيْتُ رَسُولَ اللهِ ﷺ، فَقُلْتُ: يَا رَسُولَ اللهِ، قَدِمَتْ عَلَيَّ أُمِّي وَهِيَ رَاغِبَةٌ، أَفَأَصِلُ أُمِّي؟ قَالَ: «نَعَمْ، صِلِي أُمَّكِ»</w:t>
      </w:r>
      <w:r>
        <w:rPr>
          <w:rFonts w:ascii="adwa-assalaf" w:eastAsia="adwa-assalaf" w:hAnsi="adwa-assalaf" w:cs="adwa-assalaf"/>
          <w:b w:val="0"/>
          <w:color w:val="000000"/>
          <w:sz w:val="28"/>
          <w:szCs w:val="28"/>
          <w:rtl/>
        </w:rPr>
        <w:t xml:space="preserve"> [رواه البخاري (2620) ومسلم (1003)].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الإحسان إليهم والبر بهم دعوتهم إلى الإسلام، ولا شك أن الدعوة إلى الإسلام تكون على مراحل كما هو مفصل في كتب الدعوة وكتب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والكافر الذمي أو المعاهد له حقوق على المسلمين، فلا تجوز أذيَّتُه فضلًا عن قتله، قال رسول الله ﷺ:</w:t>
      </w:r>
      <w:r>
        <w:rPr>
          <w:rFonts w:ascii="adwa-assalaf" w:eastAsia="adwa-assalaf" w:hAnsi="adwa-assalaf" w:cs="adwa-assalaf"/>
          <w:b w:val="0"/>
          <w:color w:val="000D80"/>
          <w:sz w:val="28"/>
          <w:szCs w:val="28"/>
          <w:rtl/>
        </w:rPr>
        <w:t xml:space="preserve"> «مَنْ قَتَلَ مُعَاهَدًا لَمْ يَرَحْ رَائِحَةَ الْجَنَّةِ، وَإِنَّ رِيحَهَا تُوجَدُ مِنْ مَسِيرَةِ أَرْبَعِينَ عَامًا»</w:t>
      </w:r>
      <w:r>
        <w:rPr>
          <w:rFonts w:ascii="adwa-assalaf" w:eastAsia="adwa-assalaf" w:hAnsi="adwa-assalaf" w:cs="adwa-assalaf"/>
          <w:b w:val="0"/>
          <w:color w:val="000000"/>
          <w:sz w:val="28"/>
          <w:szCs w:val="28"/>
          <w:rtl/>
        </w:rPr>
        <w:t xml:space="preserve"> [رواه البخاري (3166)]،</w:t>
      </w:r>
      <w:r>
        <w:rPr>
          <w:rFonts w:ascii="adwa-assalaf" w:eastAsia="adwa-assalaf" w:hAnsi="adwa-assalaf" w:cs="adwa-assalaf"/>
          <w:b w:val="0"/>
          <w:color w:val="000000"/>
          <w:sz w:val="28"/>
          <w:szCs w:val="28"/>
          <w:rtl/>
        </w:rPr>
        <w:t xml:space="preserve"> فالإسلام دين العدل والوسطية والرحمة.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الأديان والفرق)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ينقسم المسلمون إلى أحزاب ومذاهب فـي حين أنهم يتبعون كتابًا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 عن هذا السؤال تكون في نقاط خمس،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التفرق والاختلاف سنة كونية خلق الله البشرية عليها، قال تعالى:</w:t>
      </w:r>
      <w:r>
        <w:rPr>
          <w:rFonts w:ascii="KFGQPC HAFS Uthmanic Script" w:eastAsia="KFGQPC HAFS Uthmanic Script" w:hAnsi="KFGQPC HAFS Uthmanic Script" w:cs="KFGQPC HAFS Uthmanic Script"/>
          <w:b w:val="0"/>
          <w:color w:val="187600"/>
          <w:sz w:val="26"/>
          <w:szCs w:val="26"/>
          <w:rtl/>
        </w:rPr>
        <w:t xml:space="preserve"> ﴿وَلَوۡ شَآءَ رَبُّكَ لَجَعَلَ ٱلنَّاسَ أُمَّةٗ وَٰحِدَةٗۖ وَلَا يَزَالُونَ مُخۡتَلِفِينَ ١١٨</w:t>
      </w:r>
      <w:r>
        <w:rPr>
          <w:rFonts w:ascii="KFGQPC HAFS Uthmanic Script" w:eastAsia="KFGQPC HAFS Uthmanic Script" w:hAnsi="KFGQPC HAFS Uthmanic Script" w:cs="KFGQPC HAFS Uthmanic Script"/>
          <w:b w:val="0"/>
          <w:color w:val="187600"/>
          <w:sz w:val="26"/>
          <w:szCs w:val="26"/>
          <w:rtl/>
        </w:rPr>
        <w:t xml:space="preserve"> إِلَّا مَن رَّحِمَ رَبُّكَۚ وَلِذَٰلِكَ خَلَقَهُمۡۗ وَتَمَّتۡ كَلِمَةُ رَبِّكَ لَأَمۡلَأَنَّ جَهَنَّمَ مِنَ ٱلۡجِنَّةِ وَٱلنَّاسِ أَجۡمَعِينَ ١١٩﴾</w:t>
      </w:r>
      <w:r>
        <w:rPr>
          <w:rFonts w:ascii="adwa-assalaf" w:eastAsia="adwa-assalaf" w:hAnsi="adwa-assalaf" w:cs="adwa-assalaf"/>
          <w:b w:val="0"/>
          <w:color w:val="000000"/>
          <w:sz w:val="28"/>
          <w:szCs w:val="28"/>
          <w:rtl/>
        </w:rPr>
        <w:t xml:space="preserve"> [سورة هود: 118-119].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«تَفَرَّقَتِ الْيَهُودُ عَلَى إِحْدَى وَسَبْعِينَ أَوِ اثْنَتَيْنِ وَسَبْعِينَ فِرْقَةً، وَالنَّصَارَى مِثْلَ ذَلِكَ، وَتَفْتَرِقُ أُمَّتِي عَلَى ثَلَاثٍ وَسَبْعِينَ فِرْقَةً»</w:t>
      </w:r>
      <w:r>
        <w:rPr>
          <w:rFonts w:ascii="adwa-assalaf" w:eastAsia="adwa-assalaf" w:hAnsi="adwa-assalaf" w:cs="adwa-assalaf"/>
          <w:b w:val="0"/>
          <w:color w:val="000000"/>
          <w:sz w:val="28"/>
          <w:szCs w:val="28"/>
          <w:rtl/>
        </w:rPr>
        <w:t xml:space="preserve"> [أخرجه 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الاختلاف لا يعاب به الدين الذي اختلف عليه أتباعه إذا كان حقًا من عند الله، وإنما يذم من فارق الدين الحق وترك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الرسول ﷺ بين لنا من نتبع إذا اختلف الناس؟ ومع من نكون؟ والحق مع من إذا كثر المختلفون؟ وبيّن بعد أن ذكر التفرق أن كل الفرق على ضلالة، إلا فرقة واحدة هي التي على الحق، فقال ﷺ:</w:t>
      </w:r>
      <w:r>
        <w:rPr>
          <w:rFonts w:ascii="adwa-assalaf" w:eastAsia="adwa-assalaf" w:hAnsi="adwa-assalaf" w:cs="adwa-assalaf"/>
          <w:b w:val="0"/>
          <w:color w:val="000D80"/>
          <w:sz w:val="28"/>
          <w:szCs w:val="28"/>
          <w:rtl/>
        </w:rPr>
        <w:t xml:space="preserve"> «كُلُّهُمْ فِي النَّارِ إِلَّا مِلَّةً وَاحِدَةً»، قَالُوا: وَمَنْ هِيَ يَا رَسُولَ اللهِ؟ قَالَ: «مَا أَنَا عَلَيْهِ وَأَصْحَابِي»</w:t>
      </w:r>
      <w:r>
        <w:rPr>
          <w:rFonts w:ascii="adwa-assalaf" w:eastAsia="adwa-assalaf" w:hAnsi="adwa-assalaf" w:cs="adwa-assalaf"/>
          <w:b w:val="0"/>
          <w:color w:val="000000"/>
          <w:sz w:val="28"/>
          <w:szCs w:val="28"/>
          <w:rtl/>
        </w:rPr>
        <w:t xml:space="preserve"> [سنن الترمذي (2641)].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«إِنَّ أَهْلَ الْكِتَابَيْنِ افْتَرَقُوا فِي دِينِهِمْ عَلَى اثْنَتَيْنِ وَسَبْعِينَ مِلَّةً، وَإِنَّ هذِهِ الأُمَّةَ سَتَفْتَرِقُ عَلَى ثَلَاثٍ وَسَبْعِينَ مِلَّةً – يَعْنِي: الأَهْوَاءَ – كُلُّهَا فِي النَّارِ إِلَّا وَاحِدَةً، وَهِيَ الْجَمَاعَةُ»</w:t>
      </w:r>
      <w:r>
        <w:rPr>
          <w:rFonts w:ascii="adwa-assalaf" w:eastAsia="adwa-assalaf" w:hAnsi="adwa-assalaf" w:cs="adwa-assalaf"/>
          <w:b w:val="0"/>
          <w:color w:val="000000"/>
          <w:sz w:val="28"/>
          <w:szCs w:val="28"/>
          <w:rtl/>
        </w:rPr>
        <w:t xml:space="preserve"> [مسند أحمد (16937) وأبي داود (4597)].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«فَإِنَّهُ مَنْ يَعِشْ مِنْكُمْ فَسَيَرَى اخْتِلَافًا كَثِيرًا، وَإِيَّاكُمْ وَمُحْدَثَاتِ الأُمُورِ، فَإِنَّهَا ضَلَالَةٌ، فَمَنْ أَدْرَكَ ذَلِكَ مِنْكُمْ فَعَلَيْهِ بِسُنَّتِي وَسُنَّةِ الْخُلَفَاءِ الرَّاشِدِينَ الْمَهْدِيِّينَ، عَضُّوا عَلَيْهَا بِالنَّوَاجِذِ»</w:t>
      </w:r>
      <w:r>
        <w:rPr>
          <w:rFonts w:ascii="adwa-assalaf" w:eastAsia="adwa-assalaf" w:hAnsi="adwa-assalaf" w:cs="adwa-assalaf"/>
          <w:b w:val="0"/>
          <w:color w:val="000000"/>
          <w:sz w:val="28"/>
          <w:szCs w:val="28"/>
          <w:rtl/>
        </w:rPr>
        <w:t xml:space="preserve"> [سنن الترمذي (2676، وسنن ابن ماجه 43)، وقال الترمذي: هذا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الطائفة هي التي تمثل الإسلام الحق، وهو ما كان عليه النبي ﷺ وأصحابه في كل مناحي الحياة، وهم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اليهود والنصارى اختلفوا فلم تبق منهم طائفة على الحق، بينما في هذا الدين وفي الأمة الإسلامية لا تزال طائفة من الأمة على الدين الصحيح حتى يأتي أمر الله كما بَشَّر بذلك الرسول ﷺ:</w:t>
      </w:r>
      <w:r>
        <w:rPr>
          <w:rFonts w:ascii="adwa-assalaf" w:eastAsia="adwa-assalaf" w:hAnsi="adwa-assalaf" w:cs="adwa-assalaf"/>
          <w:b w:val="0"/>
          <w:color w:val="000D80"/>
          <w:sz w:val="28"/>
          <w:szCs w:val="28"/>
          <w:rtl/>
        </w:rPr>
        <w:t xml:space="preserve"> «لَا تَزَالُ طَائِفَةٌ مِنْ أُمَّتِي ظَاهِرِينَ عَلَى الْحَقِّ، لَا يَضُرُّهُمْ مَنْ خَذَلَهُمْ، حَتَّى يَأْتِيَ أَمْرُ اللهِ وَهُمْ كَذَلِكَ»</w:t>
      </w:r>
      <w:r>
        <w:rPr>
          <w:rFonts w:ascii="adwa-assalaf" w:eastAsia="adwa-assalaf" w:hAnsi="adwa-assalaf" w:cs="adwa-assalaf"/>
          <w:b w:val="0"/>
          <w:color w:val="000000"/>
          <w:sz w:val="28"/>
          <w:szCs w:val="28"/>
          <w:rtl/>
        </w:rPr>
        <w:t xml:space="preserve"> [صحيح مسلم (170)].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قال تعالى:</w:t>
      </w:r>
      <w:r>
        <w:rPr>
          <w:rFonts w:ascii="KFGQPC HAFS Uthmanic Script" w:eastAsia="KFGQPC HAFS Uthmanic Script" w:hAnsi="KFGQPC HAFS Uthmanic Script" w:cs="KFGQPC HAFS Uthmanic Script"/>
          <w:b w:val="0"/>
          <w:color w:val="187600"/>
          <w:sz w:val="26"/>
          <w:szCs w:val="26"/>
          <w:rtl/>
        </w:rPr>
        <w:t xml:space="preserve"> ﴿يُرِيدُونَ لِيُطۡفِـُٔواْ نُورَ ٱللَّهِ بِأَفۡوَٰهِهِمۡ وَٱللَّهُ مُتِمُّ نُورِهِۦ وَلَوۡ كَرِهَ ٱلۡكَٰفِرُونَ ٨</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وَلَوۡ كَرِهَ ٱلۡمُشۡرِكُونَ٩﴾</w:t>
      </w:r>
      <w:r>
        <w:rPr>
          <w:rFonts w:ascii="adwa-assalaf" w:eastAsia="adwa-assalaf" w:hAnsi="adwa-assalaf" w:cs="adwa-assalaf"/>
          <w:b w:val="0"/>
          <w:color w:val="000000"/>
          <w:sz w:val="28"/>
          <w:szCs w:val="28"/>
          <w:rtl/>
        </w:rPr>
        <w:t xml:space="preserve"> [سورة الصف: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 الاختلاف في الإسلام على نوعين: اختلاف سائغ، ولا يعتبر المخالف فيه ضالًّا أو منحرفًا، وذلك كالخلاف في بعض المسائل الفقهية، أي: الأحكام الفرعية العملية، كمسائل الطهارة والصلاة والبيوع والقضاء، ومن أسباب هذا الاختلاف تفاوت الفهوم، فمن الناس من يكون عقله وفهمه واسعًا ودقيقًا فيهتدي لما لا يهتدي له غيره، وقد يكون السبب خفاء الدليل، مع أسباب أخرى، وهذا النوع من المسائل التي وقع فيها الاختلاف هي مما يكون مجالًا لاجتهاد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اختلاف محرم، جاء ذَمُّهُ في عدة آيات، منها: قوله تعالى:</w:t>
      </w:r>
      <w:r>
        <w:rPr>
          <w:rFonts w:ascii="KFGQPC HAFS Uthmanic Script" w:eastAsia="KFGQPC HAFS Uthmanic Script" w:hAnsi="KFGQPC HAFS Uthmanic Script" w:cs="KFGQPC HAFS Uthmanic Script"/>
          <w:b w:val="0"/>
          <w:color w:val="187600"/>
          <w:sz w:val="26"/>
          <w:szCs w:val="26"/>
          <w:rtl/>
        </w:rPr>
        <w:t xml:space="preserve"> ﴿إِنَّ ٱلَّذِينَ فَرَّقُواْ دِينَهُمۡ وَكَانُواْ شِيَعٗا لَّسۡتَ مِنۡهُمۡ فِي شَيۡءٍۚ إِنَّمَآ أَمۡرُهُمۡ إِلَى ٱللَّهِ ثُمَّ يُنَبِّئُهُم بِمَا كَانُواْ يَفۡعَلُونَ ١٥٩﴾</w:t>
      </w:r>
      <w:r>
        <w:rPr>
          <w:rFonts w:ascii="adwa-assalaf" w:eastAsia="adwa-assalaf" w:hAnsi="adwa-assalaf" w:cs="adwa-assalaf"/>
          <w:b w:val="0"/>
          <w:color w:val="000000"/>
          <w:sz w:val="28"/>
          <w:szCs w:val="28"/>
          <w:rtl/>
        </w:rPr>
        <w:t xml:space="preserve"> [سورة الأنعام: 159]،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﴿مِنَ ٱلَّذِينَ فَرَّقُواْ دِينَهُمۡ وَكَانُواْ شِيَعٗاۖ كُلُّ حِزۡبِۭ بِمَا لَدَيۡهِمۡ فَرِحُونَ ٣٢﴾</w:t>
      </w:r>
      <w:r>
        <w:rPr>
          <w:rFonts w:ascii="adwa-assalaf" w:eastAsia="adwa-assalaf" w:hAnsi="adwa-assalaf" w:cs="adwa-assalaf"/>
          <w:b w:val="0"/>
          <w:color w:val="000000"/>
          <w:sz w:val="28"/>
          <w:szCs w:val="28"/>
          <w:rtl/>
        </w:rPr>
        <w:t xml:space="preserve"> [سورة الروم: 32]،</w:t>
      </w:r>
      <w:r>
        <w:rPr>
          <w:rFonts w:ascii="adwa-assalaf" w:eastAsia="adwa-assalaf" w:hAnsi="adwa-assalaf" w:cs="adwa-assalaf"/>
          <w:b w:val="0"/>
          <w:color w:val="000000"/>
          <w:sz w:val="28"/>
          <w:szCs w:val="28"/>
          <w:rtl/>
        </w:rPr>
        <w:t xml:space="preserve"> وهو الاختلاف في المسائل الكبرى من مسائل الاعتقاد، كالنبوة والإيمان والقدر والصفات والصحابة، فمن الفِرَق ما يُعْتَبَرُ خلافهم في هذه المسائل مُخرِجًا لهم من دائرة الإسلام؛ لمناقضته إجماع السلف، ومنها ما لا يعتبر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يقبل الإسلام العقائد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نفرق بين العقائد والأشخاص الذين يحملون هذه العقائد، فنقول: كل عقيدة مخالفة لدين الأنبياء والمرسلين كاليهودية والنصرانية والبوذية والهندوسية وما شابهها؛ فهي عقائد باطلة فاسدة، وهي مرذولة ومردودة عند الله، ولا يقبل من أهلها صرفًا ولا عدلًا؛ حتى يؤمنوا بالله وحده ويشهدوا ألا إله إلا الله وأن محمدًا رسول الله ﷺ، وهي كلها أديان باطلة عند الله،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 85]،</w:t>
      </w:r>
      <w:r>
        <w:rPr>
          <w:rFonts w:ascii="adwa-assalaf" w:eastAsia="adwa-assalaf" w:hAnsi="adwa-assalaf" w:cs="adwa-assalaf"/>
          <w:b w:val="0"/>
          <w:color w:val="000000"/>
          <w:sz w:val="28"/>
          <w:szCs w:val="28"/>
          <w:rtl/>
        </w:rPr>
        <w:t xml:space="preserve"> والدين الحق المعتبر عند الله هو الإسلام،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 ١٩﴾</w:t>
      </w:r>
      <w:r>
        <w:rPr>
          <w:rFonts w:ascii="adwa-assalaf" w:eastAsia="adwa-assalaf" w:hAnsi="adwa-assalaf" w:cs="adwa-assalaf"/>
          <w:b w:val="0"/>
          <w:color w:val="000000"/>
          <w:sz w:val="28"/>
          <w:szCs w:val="28"/>
          <w:rtl/>
        </w:rPr>
        <w:t xml:space="preserve"> [سورة آل عمران: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متبعو هذه الأديان فيجب على المسلم تجاههم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دعوتهم إلى الإسلام، بأبلغ الطرق المشروعة، وتبيين دين الله لهم؛ حتى يتخلصوا من هذا الكفر الذي يعيشون فيه، وحتى يسلكوا الطريق المستقيم الموصل إلى الله، ويفوزوا بجنته ويسلموا من العذاب العظيم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إِنَّ رَبَّكَ هُوَ أَعۡلَمُ بِمَن ضَلَّ عَن سَبِيلِهِۦ وَهُوَ أَعۡلَمُ بِٱلۡمُهۡتَدِينَ ١٢٥﴾</w:t>
      </w:r>
      <w:r>
        <w:rPr>
          <w:rFonts w:ascii="adwa-assalaf" w:eastAsia="adwa-assalaf" w:hAnsi="adwa-assalaf" w:cs="adwa-assalaf"/>
          <w:b w:val="0"/>
          <w:color w:val="000000"/>
          <w:sz w:val="28"/>
          <w:szCs w:val="28"/>
          <w:rtl/>
        </w:rPr>
        <w:t xml:space="preserve"> [سورة النحل: 125]،</w:t>
      </w:r>
      <w:r>
        <w:rPr>
          <w:rFonts w:ascii="adwa-assalaf" w:eastAsia="adwa-assalaf" w:hAnsi="adwa-assalaf" w:cs="adwa-assalaf"/>
          <w:b w:val="0"/>
          <w:color w:val="000000"/>
          <w:sz w:val="28"/>
          <w:szCs w:val="28"/>
          <w:rtl/>
        </w:rPr>
        <w:t xml:space="preserve"> والدعوة إلى الإسلام لا تكون بالإكراه 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 ٢٥٦﴾</w:t>
      </w:r>
      <w:r>
        <w:rPr>
          <w:rFonts w:ascii="adwa-assalaf" w:eastAsia="adwa-assalaf" w:hAnsi="adwa-assalaf" w:cs="adwa-assalaf"/>
          <w:b w:val="0"/>
          <w:color w:val="000000"/>
          <w:sz w:val="28"/>
          <w:szCs w:val="28"/>
          <w:rtl/>
        </w:rPr>
        <w:t xml:space="preserve"> [سورة البقرة: 256].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يجب على المسلم العدل معهم وعدم ظلمهم أو التقصير في حقهم،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لِلَّهِ شُهَدَآءَ بِٱلۡقِسۡطِۖ وَلَا يَجۡرِمَنَّكُمۡ شَنَـَٔانُ قَوۡمٍ عَلَىٰٓ أَلَّا تَعۡدِلُواْۚ ٱعۡدِلُواْ هُوَ أَقۡرَبُ لِلتَّقۡوَىٰۖ وَٱتَّقُواْ ٱللَّهَۚ إِنَّ ٱللَّهَ خَبِيرُۢ بِمَا تَعۡمَلُونَ٨﴾</w:t>
      </w:r>
      <w:r>
        <w:rPr>
          <w:rFonts w:ascii="adwa-assalaf" w:eastAsia="adwa-assalaf" w:hAnsi="adwa-assalaf" w:cs="adwa-assalaf"/>
          <w:b w:val="0"/>
          <w:color w:val="000000"/>
          <w:sz w:val="28"/>
          <w:szCs w:val="28"/>
          <w:rtl/>
        </w:rPr>
        <w:t xml:space="preserve"> [سورة المائدة: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يؤمر المسلم بأن يَبَرَّ أصحاب الأديان الأخرى، ويحسنَ إليهم ويرحمَهم، ويحسنَ التعامل معهم، ويكفَّ أذاه عنهم، وأن يقول لهم قولًا حسنًا، ماداموا يحسنون التعامل معه، ولا يظلمونه، ويجب ألا يكون التعامل معهم في أمر محرم شرعًا كبيع الخمور أو التعامل بالربا، وألا يلحق المسلم من التعامل معهم مهانة،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يجد المرء فـي الإسلام والنصرانية بعض الأمور المتشابهة؟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تتفق جميع الرسالات الإلهية على الأصول الاعتقادية وهي: الإيمان بالله وملائكته وكتبه ورسله واليوم الآخر والإيمان بالقضاء والقدر، كما تتفق على تحريم الشرك والكفر والنفاق، وتجرم الفواحش كالزنى واللواط والقتل والسحر والحسد والغش وأكل أموال الناس بالباطل وأكل الخنزير وشرب الخمر، وتأمر بكل خلق محمود كالصدق والكرم والحياء والشجاعة والإحسان للخلق وبر الوالدين والنفقة على المحتاجين، وتنهى عن كل خلق ذميم كالبخل والجبن والطمع والكذب والغيبة والنميمة.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تراه محل اتفاق بين اليهودية والنصرانية مع الإسلام فهو مما بقي في هذين الدينين مما لم يدخله التحريف والتبديل، وهذا يدل على أن أصل هذه الرسالات واحد، وأنها من عند الله، وهذا يؤكد ويحتم على الإنسان أن يتبع الحق الذي في الإسلام الذي هو امتداد لرسالة موسى وعيسى عليهما السلام، وأن يتخلى عن الكفر والشرك والضلالة.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وجد القارئ في هذين الدينين من مفارقة الإسلام كالجُرْأَةِ في اليهودية على الله وعلى أنبيائه وعلى دينه وظلم الخلق وإباحة الربا، فهو من ظلم اليهود وافترائهم، وما وجد القارئ في النصرانية من تثليث وصلب واعتقاد أن المسيح عليه السلام هو الرب المخلص، وأنه ابن الله، وإنكار نبوة نبينا محمد ﷺ، وإباحة الخنزير وشرب الخمر، فهو من تحريف النصارى، وبغيهم، وغلوهم وضلالهم.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في تأثر النصرانية بالوثنية: هداية الحيارى في أجوبة اليهود والنصارى ط. دار عالم الفوائد (ص: 53)، ذكر المحقق في الحاشية ثمانية مراجع، وانظر كتاب: العقائد الوثنية في الديانة النصرانية، تأليف محمد بن عبد الله التنير.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الكتاب المقدس هو بالفعل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المقدَّسُ الموجود اليوم بأيدي اليهود أو النصارى ليس كتابَ الله تعالى في الجملة؛ لأنه محرَّفٌ، وما لم يُحرَّف منه هو ما وافق القرآن الكريم، وهذا الحكم للكتاب بالنظر إلى جملته، أي: من أوله إلى آخره؛ لأن أصل التوراة والإنجيل حق، فالتوراة المنزلة على موسى والإنجيل المنزل على عيسى يجب الإيمان بهما، -لكن الاتباع للقرآن الكريم-، والتحريف وقع فيهما بالزيادة والحذف والتغيير، فإذا تقرر ذلك فلا تجوز إهانة النسخ الموجودة اليوم من التوراة والإنجيل؛ لسببين: أولًا: حفاظًا على القدر الذي لم يحرَّف من الإهانة، وثانيًا: بالنظر لأصل الكتاب، وهذا لا يعني جواز قراءته أو العمل بما فيه، ولكن الإسلام دينُ عدلٍ وإنصاف، فما اختلط فيه الحق والباطل يُحكم فيه بالتفصيل، قال الذهبي:</w:t>
      </w:r>
      <w:r>
        <w:rPr>
          <w:rFonts w:ascii="adwa-assalaf" w:eastAsia="adwa-assalaf" w:hAnsi="adwa-assalaf" w:cs="adwa-assalaf"/>
          <w:b w:val="0"/>
          <w:color w:val="000D80"/>
          <w:sz w:val="28"/>
          <w:szCs w:val="28"/>
          <w:rtl/>
        </w:rPr>
        <w:t xml:space="preserve"> «ونحن نُعظِّم التوراة التي أنزلها الله على موسى عليه السلام ونؤمن بها، فأما هذه الصحف التي بأيدي هؤلاء الضُّلَّال فما ندري ما هي أصلًا، ونقف فلا نعاملها بتعظيم ولا بإهانة، بل نقول: آمنا بالله وملائكته وكتبه ورسله، ويكفينا في ذلك الإيمان المجمل ولله الحمد».</w:t>
      </w:r>
      <w:r>
        <w:rPr>
          <w:rFonts w:ascii="adwa-assalaf" w:eastAsia="adwa-assalaf" w:hAnsi="adwa-assalaf" w:cs="adwa-assalaf"/>
          <w:b w:val="0"/>
          <w:color w:val="000000"/>
          <w:sz w:val="28"/>
          <w:szCs w:val="28"/>
          <w:rtl/>
        </w:rPr>
        <w:t xml:space="preserve"> ينظر: سير أعلام النبلاء ط الرسالة 2/ 419.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يكره المسلمون نبي الله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عليه السلام هو عيسى بن مريم عليها السلام، وهو رسول من أعظم الرسل، وهو أحد أولي العزم منهم، وأولو العزم خمسة هم: نوح وإبراهيم وموسى وعيسى ومحمد عليهم الصلاة والسلام، والإيمان بالرسل في الإسلام، من أركان الإيمان ولا يصح إيمان شخصٍ حتى يؤمن بأن عيسى عليه السلام عبد الله ورسوله، وهذا يستوجب تَعظيمَهُ ومحبَتهُ وَتَوقِيرَهُ، والإيمانُ بِهِ ومحبَتُهُ وتَوْقِيرُهُ تمنع من الغلو فيه واتخاذه ربًا وإلهًا.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عيسى ابنًا لله تعالى، كما تعتقده النصارى، فالمسيح عليه السلام عبد الله ورسوله، وكلمته ألقاها إلى مريم، وروحه روح مخلوقة بخلق الله تعالى، وقد ميزها عن غيرها بزيادة تكريم وتشريف.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يصح إسلام شخص حتى يؤمن بالمسيح عليه السلام وبسائر الرسل عليهم السلام، ولا يجوز في الإسلام كراهة نبي من الأنبياء، ومن أبغض نبيًا فقد كفر وخرج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عيسى عليه السلام ابن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هو رب العالمين، وهو الأول والآخر والظاهر والباطن، وكان الله ولا شيء قبله، ولا شيء معه كما جاء في الأحاديث الصحيحة، وهو الواحد الأحد الصمد، الذي لم يلد ولم يولد، 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وَلَمۡ يَكُن لَّهُۥ كُفُوًا أَحَدُۢ ٤﴾</w:t>
      </w:r>
      <w:r>
        <w:rPr>
          <w:rFonts w:ascii="adwa-assalaf" w:eastAsia="adwa-assalaf" w:hAnsi="adwa-assalaf" w:cs="adwa-assalaf"/>
          <w:b w:val="0"/>
          <w:color w:val="000000"/>
          <w:sz w:val="28"/>
          <w:szCs w:val="28"/>
          <w:rtl/>
        </w:rPr>
        <w:t xml:space="preserve"> [سورة الإخلاص: 1-4]،</w:t>
      </w:r>
      <w:r>
        <w:rPr>
          <w:rFonts w:ascii="adwa-assalaf" w:eastAsia="adwa-assalaf" w:hAnsi="adwa-assalaf" w:cs="adwa-assalaf"/>
          <w:b w:val="0"/>
          <w:color w:val="000000"/>
          <w:sz w:val="28"/>
          <w:szCs w:val="28"/>
          <w:rtl/>
        </w:rPr>
        <w:t xml:space="preserve"> وإذا لم يكن والدًا لأحد، فليس أحد من الخلق ولدًا له سبحانه وتعالى، والذي يتخذ الولد هو المحتاج للأعوان والأنصار، فالإنسان يطلب الولد ليستغني به، ويفرح بمقدمه، وليعينه على شدائد الحياة، أما الرب جل جلاله فله ملك السموات والأرض وما فيهما، فليس بحاجة للولد، 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w:t>
      </w:r>
      <w:r>
        <w:rPr>
          <w:rFonts w:ascii="adwa-assalaf" w:eastAsia="adwa-assalaf" w:hAnsi="adwa-assalaf" w:cs="adwa-assalaf"/>
          <w:b w:val="0"/>
          <w:color w:val="000000"/>
          <w:sz w:val="28"/>
          <w:szCs w:val="28"/>
          <w:rtl/>
        </w:rPr>
        <w:t xml:space="preserve"> [سورة البقرة: 255]،</w:t>
      </w:r>
      <w:r>
        <w:rPr>
          <w:rFonts w:ascii="adwa-assalaf" w:eastAsia="adwa-assalaf" w:hAnsi="adwa-assalaf" w:cs="adwa-assalaf"/>
          <w:b w:val="0"/>
          <w:color w:val="000000"/>
          <w:sz w:val="28"/>
          <w:szCs w:val="28"/>
          <w:rtl/>
        </w:rPr>
        <w:t xml:space="preserve"> فهو الحي الذي كل حي يستمد وجوده وحياته منه، وهو القيوم الذي كل حي لا قيام له ولا غنى عنه، قال تعالى:</w:t>
      </w:r>
      <w:r>
        <w:rPr>
          <w:rFonts w:ascii="KFGQPC HAFS Uthmanic Script" w:eastAsia="KFGQPC HAFS Uthmanic Script" w:hAnsi="KFGQPC HAFS Uthmanic Script" w:cs="KFGQPC HAFS Uthmanic Script"/>
          <w:b w:val="0"/>
          <w:color w:val="187600"/>
          <w:sz w:val="26"/>
          <w:szCs w:val="26"/>
          <w:rtl/>
        </w:rPr>
        <w:t xml:space="preserve"> ﴿ٱلۡحَمۡدُ لِلَّهِ ٱلَّذِي لَهُۥ مَا فِي ٱلسَّمَٰوَٰتِ وَمَا فِي ٱلۡأَرۡضِ وَلَهُ ٱلۡحَمۡدُ فِي ٱلۡأٓخِرَةِۚ وَهُوَ ٱلۡحَكِيمُ ٱلۡخَبِيرُ ١﴾</w:t>
      </w:r>
      <w:r>
        <w:rPr>
          <w:rFonts w:ascii="adwa-assalaf" w:eastAsia="adwa-assalaf" w:hAnsi="adwa-assalaf" w:cs="adwa-assalaf"/>
          <w:b w:val="0"/>
          <w:color w:val="000000"/>
          <w:sz w:val="28"/>
          <w:szCs w:val="28"/>
          <w:rtl/>
        </w:rPr>
        <w:t xml:space="preserve"> [سورة سبأ: 1]،</w:t>
      </w:r>
      <w:r>
        <w:rPr>
          <w:rFonts w:ascii="adwa-assalaf" w:eastAsia="adwa-assalaf" w:hAnsi="adwa-assalaf" w:cs="adwa-assalaf"/>
          <w:b w:val="0"/>
          <w:color w:val="000000"/>
          <w:sz w:val="28"/>
          <w:szCs w:val="28"/>
          <w:rtl/>
        </w:rPr>
        <w:t xml:space="preserve"> فإذا كان له مافي السموات والأرض، وهو المحمود في الدنيا والآخرة لكماله وغناه، فكيف يزعم زاعم أن لله ولدًا؟ تعالى الله عما يقولون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ودعوى أن لله ولدًا، وأن الملائكة بنات الله، دعوى فاجرة كافرة، كذبها الله في مواطن من كتابه الكريم، وبين أن هذه المقالة الكفرية هي مقالة الكافرين الأولين، 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يُؤۡفَكُونَ٣٠﴾</w:t>
      </w:r>
      <w:r>
        <w:rPr>
          <w:rFonts w:ascii="adwa-assalaf" w:eastAsia="adwa-assalaf" w:hAnsi="adwa-assalaf" w:cs="adwa-assalaf"/>
          <w:b w:val="0"/>
          <w:color w:val="000000"/>
          <w:sz w:val="28"/>
          <w:szCs w:val="28"/>
          <w:rtl/>
        </w:rPr>
        <w:t xml:space="preserve"> [سورة التوبة: 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﴿وَجَعَلُواْ لِلَّهِ شُرَكَآءَ ٱلۡجِنَّ وَخَلَقَهُمۡۖ وَخَرَقُواْ لَهُۥ بَنِينَ وَبَنَٰتِۭ بِغَيۡرِ عِلۡمٖۚ سُبۡحَٰنَهُۥ وَتَعَٰلَىٰ عَمَّا يَصِفُونَ ١٠٠﴾</w:t>
      </w:r>
      <w:r>
        <w:rPr>
          <w:rFonts w:ascii="adwa-assalaf" w:eastAsia="adwa-assalaf" w:hAnsi="adwa-assalaf" w:cs="adwa-assalaf"/>
          <w:b w:val="0"/>
          <w:color w:val="000000"/>
          <w:sz w:val="28"/>
          <w:szCs w:val="28"/>
          <w:rtl/>
        </w:rPr>
        <w:t xml:space="preserve"> [سورة الأنعام: 100]،</w:t>
      </w:r>
      <w:r>
        <w:rPr>
          <w:rFonts w:ascii="adwa-assalaf" w:eastAsia="adwa-assalaf" w:hAnsi="adwa-assalaf" w:cs="adwa-assalaf"/>
          <w:b w:val="0"/>
          <w:color w:val="000000"/>
          <w:sz w:val="28"/>
          <w:szCs w:val="28"/>
          <w:rtl/>
        </w:rPr>
        <w:t xml:space="preserve"> وأبطل الله هذه الدعوى ببراهين كثيرة منها على سبيل المثال لا الحصر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الله هذه الدعوى بأنه قادر على أن يهلك الأرض ومن فيها، فلو كان أحد من الخلق إلهًا لدفع أمر الله وسَلِمَ من الهلاك،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قَدِيرٞ١٧﴾</w:t>
      </w:r>
      <w:r>
        <w:rPr>
          <w:rFonts w:ascii="adwa-assalaf" w:eastAsia="adwa-assalaf" w:hAnsi="adwa-assalaf" w:cs="adwa-assalaf"/>
          <w:b w:val="0"/>
          <w:color w:val="000000"/>
          <w:sz w:val="28"/>
          <w:szCs w:val="28"/>
          <w:rtl/>
        </w:rPr>
        <w:t xml:space="preserve"> [سورة المائدة: 17]،</w:t>
      </w:r>
      <w:r>
        <w:rPr>
          <w:rFonts w:ascii="adwa-assalaf" w:eastAsia="adwa-assalaf" w:hAnsi="adwa-assalaf" w:cs="adwa-assalaf"/>
          <w:b w:val="0"/>
          <w:color w:val="000000"/>
          <w:sz w:val="28"/>
          <w:szCs w:val="28"/>
          <w:rtl/>
        </w:rPr>
        <w:t xml:space="preserve"> قال ابن جرير رحمه الله:</w:t>
      </w:r>
      <w:r>
        <w:rPr>
          <w:rFonts w:ascii="adwa-assalaf" w:eastAsia="adwa-assalaf" w:hAnsi="adwa-assalaf" w:cs="adwa-assalaf"/>
          <w:b w:val="0"/>
          <w:color w:val="BF4E14"/>
          <w:sz w:val="28"/>
          <w:szCs w:val="28"/>
          <w:rtl/>
        </w:rPr>
        <w:t xml:space="preserve"> "وقوله: ﴿إِنۡ أَرَادَ أَن يُهۡلِكَ ٱلۡمَسِيحَ ٱبۡنَ مَرۡيَمَ وَأُمَّهُۥ وَمَن فِي ٱلۡأَرۡضِ جَمِيعٗاۗ﴾، يقول: من ذا الذي يقدر أن يردَّ من أمر الله شيئًا، إن شاء أن يهلك المسيح ابن مريم، بإعدامه من الأرض وإعدام أمه مريم، وإعدام جميع من في الأرض من الخلق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جل ثناؤه لنبيه محمد ﷺ: قل لهؤلاء الجهلة من النصارى: لو كان المسيح كما تزعمون -أنه هو الله، وليس كذلك- لقدر أن يرد أمر الله إذا جاءه بإهلاكه وإهلاك أمه. وقد أهلك أمه فلم يقدر على دفع أمره فيها إذ نزل ذلك. ففي ذلك لكم معتبر إن اعتبرتم، وحجة عليكم إن عقلتم: في أن المسيح، بشر كسائر بني آدم، وأن الله عز وجل هو الذي لا يُغلب ولا يُقهر ولا يُرد له أمر، بل هو الحي الدائم القيوم الذي يحيي ويميت، وينشئ ويفني، وهو حي لا يموت".</w:t>
      </w:r>
      <w:r>
        <w:rPr>
          <w:rFonts w:ascii="adwa-assalaf" w:eastAsia="adwa-assalaf" w:hAnsi="adwa-assalaf" w:cs="adwa-assalaf"/>
          <w:b w:val="0"/>
          <w:color w:val="000000"/>
          <w:sz w:val="28"/>
          <w:szCs w:val="28"/>
          <w:rtl/>
        </w:rPr>
        <w:t xml:space="preserve"> تفسير الطبري = جامع البيان ت شاكر (10/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زعم هذا الزعم الكاذب الجائر هل لديه برهان؟ أم أنها دعوى كاذبة، قال تعالى:</w:t>
      </w:r>
      <w:r>
        <w:rPr>
          <w:rFonts w:ascii="KFGQPC HAFS Uthmanic Script" w:eastAsia="KFGQPC HAFS Uthmanic Script" w:hAnsi="KFGQPC HAFS Uthmanic Script" w:cs="KFGQPC HAFS Uthmanic Script"/>
          <w:b w:val="0"/>
          <w:color w:val="187600"/>
          <w:sz w:val="26"/>
          <w:szCs w:val="26"/>
          <w:rtl/>
        </w:rPr>
        <w:t xml:space="preserve"> ﴿قَالُواْ ٱتَّخَذَ ٱللَّهُ وَلَدٗاۗ سُبۡحَٰنَهُۥۖ هُوَ ٱلۡغَنِيُّۖ لَهُۥ مَا فِي ٱلسَّمَٰوَٰتِ وَمَا فِي ٱلۡأَرۡضِۚ إِنۡ عِندَكُم مِّن سُلۡطَٰنِۭ بِهَٰذَآۚ أَتَقُولُونَ عَلَى ٱللَّهِ مَا لَا تَعۡلَمُونَ ٦٨﴾</w:t>
      </w:r>
      <w:r>
        <w:rPr>
          <w:rFonts w:ascii="adwa-assalaf" w:eastAsia="adwa-assalaf" w:hAnsi="adwa-assalaf" w:cs="adwa-assalaf"/>
          <w:b w:val="0"/>
          <w:color w:val="000000"/>
          <w:sz w:val="28"/>
          <w:szCs w:val="28"/>
          <w:rtl/>
        </w:rPr>
        <w:t xml:space="preserve"> [سورة يونس: 68].</w:t>
      </w:r>
      <w:r>
        <w:rPr>
          <w:rFonts w:ascii="adwa-assalaf" w:eastAsia="adwa-assalaf" w:hAnsi="adwa-assalaf" w:cs="adwa-assalaf"/>
          <w:b w:val="0"/>
          <w:color w:val="000000"/>
          <w:sz w:val="28"/>
          <w:szCs w:val="28"/>
          <w:rtl/>
        </w:rPr>
        <w:t xml:space="preserve"> لا شك أن من أدعى ذلك فليس لديه إلا الخرص والتخمين.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لو أراد أن يتخذ ولدًا لاصطفى مما يخلق مَن يكون له ولدٌ، ولكن هذا لا يجوز عقلًا ولا شرعًا، قال سبحانه:</w:t>
      </w:r>
      <w:r>
        <w:rPr>
          <w:rFonts w:ascii="KFGQPC HAFS Uthmanic Script" w:eastAsia="KFGQPC HAFS Uthmanic Script" w:hAnsi="KFGQPC HAFS Uthmanic Script" w:cs="KFGQPC HAFS Uthmanic Script"/>
          <w:b w:val="0"/>
          <w:color w:val="187600"/>
          <w:sz w:val="26"/>
          <w:szCs w:val="26"/>
          <w:rtl/>
        </w:rPr>
        <w:t xml:space="preserve"> ﴿لَّوۡ أَرَادَ ٱللَّهُ أَن يَتَّخِذَ وَلَدٗا لَّٱصۡطَفَىٰ مِمَّا يَخۡلُقُ مَا يَشَآءُۚ سُبۡحَٰنَهُۥۖ هُوَ ٱللَّهُ ٱلۡوَٰحِدُ ٱلۡقَهَّارُ ٤﴾</w:t>
      </w:r>
      <w:r>
        <w:rPr>
          <w:rFonts w:ascii="adwa-assalaf" w:eastAsia="adwa-assalaf" w:hAnsi="adwa-assalaf" w:cs="adwa-assalaf"/>
          <w:b w:val="0"/>
          <w:color w:val="000000"/>
          <w:sz w:val="28"/>
          <w:szCs w:val="28"/>
          <w:rtl/>
        </w:rPr>
        <w:t xml:space="preserve"> [سورة الزمر: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يتخذ ولدًا فلابد له من زوجة يكون منها الولد، قال تعالى:</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 صَٰحِبَةٞۖ وَخَلَقَ كُلَّ شَيۡءٖۖ وَهُوَ بِكُلِّ شَيۡءٍ عَلِيمٞ١٠١﴾</w:t>
      </w:r>
      <w:r>
        <w:rPr>
          <w:rFonts w:ascii="adwa-assalaf" w:eastAsia="adwa-assalaf" w:hAnsi="adwa-assalaf" w:cs="adwa-assalaf"/>
          <w:b w:val="0"/>
          <w:color w:val="000000"/>
          <w:sz w:val="28"/>
          <w:szCs w:val="28"/>
          <w:rtl/>
        </w:rPr>
        <w:t xml:space="preserve"> [سورة الأنعام: 101]،</w:t>
      </w:r>
      <w:r>
        <w:rPr>
          <w:rFonts w:ascii="adwa-assalaf" w:eastAsia="adwa-assalaf" w:hAnsi="adwa-assalaf" w:cs="adwa-assalaf"/>
          <w:b w:val="0"/>
          <w:color w:val="000000"/>
          <w:sz w:val="28"/>
          <w:szCs w:val="28"/>
          <w:rtl/>
        </w:rPr>
        <w:t xml:space="preserve"> فالله هو الذي أبدع السماوات والأرض، فلا يكون له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كان للرحمن ولد -تعالى الله عن ذلك علوًا كبيرًا- لكان إلهًا، ولو كان إلهًا فلابد لأحدهما أن يغلب الآخر، والمغلوب حتمًا ليس بإله، قال تعالى:</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 إِذٗا لَّٱبۡتَغَوۡاْ إِلَىٰ ذِي ٱلۡعَرۡشِ سَبِيلٗا ٤٢﴾</w:t>
      </w:r>
      <w:r>
        <w:rPr>
          <w:rFonts w:ascii="adwa-assalaf" w:eastAsia="adwa-assalaf" w:hAnsi="adwa-assalaf" w:cs="adwa-assalaf"/>
          <w:b w:val="0"/>
          <w:color w:val="000000"/>
          <w:sz w:val="28"/>
          <w:szCs w:val="28"/>
          <w:rtl/>
        </w:rPr>
        <w:t xml:space="preserve"> [سورة الإسراء: 42]،</w:t>
      </w:r>
      <w:r>
        <w:rPr>
          <w:rFonts w:ascii="adwa-assalaf" w:eastAsia="adwa-assalaf" w:hAnsi="adwa-assalaf" w:cs="adwa-assalaf"/>
          <w:b w:val="0"/>
          <w:color w:val="000000"/>
          <w:sz w:val="28"/>
          <w:szCs w:val="28"/>
          <w:rtl/>
        </w:rPr>
        <w:t xml:space="preserve"> ولو كان فيهما آلهة غير الله لفسدت السماوات والأرض، قال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يَصِفُونَ٢٢﴾</w:t>
      </w:r>
      <w:r>
        <w:rPr>
          <w:rFonts w:ascii="adwa-assalaf" w:eastAsia="adwa-assalaf" w:hAnsi="adwa-assalaf" w:cs="adwa-assalaf"/>
          <w:b w:val="0"/>
          <w:color w:val="000000"/>
          <w:sz w:val="28"/>
          <w:szCs w:val="28"/>
          <w:rtl/>
        </w:rPr>
        <w:t xml:space="preserve"> [سورة الأنبياء: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الله أهل الكتاب عن الغلو في المسيح عليه السلام، وعن قولهم عنه أنه ابن الله، أو أنه ثالث ثلاثة، أو أنه هو الله، 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 ١٧١﴾</w:t>
      </w:r>
      <w:r>
        <w:rPr>
          <w:rFonts w:ascii="adwa-assalaf" w:eastAsia="adwa-assalaf" w:hAnsi="adwa-assalaf" w:cs="adwa-assalaf"/>
          <w:b w:val="0"/>
          <w:color w:val="000000"/>
          <w:sz w:val="28"/>
          <w:szCs w:val="28"/>
          <w:rtl/>
        </w:rPr>
        <w:t xml:space="preserve"> [سورة النساء: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اعتقد أن عيسى عليه السلام ابن الله فهو كافر، ولا يصح إسلام شخصٍ حتى يؤمن بنبوته عليه السلام، وقد شرح القرآن الكريم قصة مريم وقصة عيسى عليهما السلام في عدة سور، كسورة آل عمران وسورة المائدة وسورة مريم، وجاء التصديق به في السنة في عدة 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مفتاح دار السعادة 1/ 303، حبي العظيم للمسيح قادني إلى الإسلام ص169.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صُلب المسيح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عيسى عليه السلام لم يُصلب، بل رُفع إلى السماء، وهو الآن حيٌّ لم يمت في السماء الثانية، قال تعالى:</w:t>
      </w:r>
      <w:r>
        <w:rPr>
          <w:rFonts w:ascii="KFGQPC HAFS Uthmanic Script" w:eastAsia="KFGQPC HAFS Uthmanic Script" w:hAnsi="KFGQPC HAFS Uthmanic Script" w:cs="KFGQPC HAFS Uthmanic Script"/>
          <w:b w:val="0"/>
          <w:color w:val="187600"/>
          <w:sz w:val="26"/>
          <w:szCs w:val="26"/>
          <w:rtl/>
        </w:rPr>
        <w:t xml:space="preserve"> ﴿فَلَمَّآ أَحَسَّ عِيسَىٰ مِنۡهُمُ ٱلۡكُفۡرَ قَالَ مَنۡ أَنصَارِيٓ إِلَى ٱللَّهِۖ قَالَ ٱلۡحَوَارِيُّونَ نَحۡنُ أَنصَارُ ٱللَّهِ ءَامَنَّا بِٱللَّهِ وَٱشۡهَدۡ بِأَنَّا مُسۡلِمُونَ ٥٢</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 ٥٣</w:t>
      </w:r>
      <w:r>
        <w:rPr>
          <w:rFonts w:ascii="KFGQPC HAFS Uthmanic Script" w:eastAsia="KFGQPC HAFS Uthmanic Script" w:hAnsi="KFGQPC HAFS Uthmanic Script" w:cs="KFGQPC HAFS Uthmanic Script"/>
          <w:b w:val="0"/>
          <w:color w:val="187600"/>
          <w:sz w:val="26"/>
          <w:szCs w:val="26"/>
          <w:rtl/>
        </w:rPr>
        <w:t xml:space="preserve"> وَمَكَرُواْ وَمَكَرَ ٱللَّهُۖ وَٱللَّهُ خَيۡرُ ٱلۡمَٰكِرِينَ ٥٤</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 وَمُطَهِّرُكَ مِنَ ٱلَّذِينَ كَفَرُواْ وَجَاعِلُ ٱلَّذِينَ ٱتَّبَعُوكَ فَوۡقَ ٱلَّذِينَ كَفَرُوٓاْ إِلَىٰ يَوۡمِ ٱلۡقِيَٰمَةِۖ ثُمَّ إِلَيَّ مَرۡجِعُكُمۡ فَأَحۡكُمُ بَيۡنَكُمۡ فِيمَا كُنتُمۡ فِيهِ تَخۡتَلِفُونَ ٥٥﴾</w:t>
      </w:r>
      <w:r>
        <w:rPr>
          <w:rFonts w:ascii="adwa-assalaf" w:eastAsia="adwa-assalaf" w:hAnsi="adwa-assalaf" w:cs="adwa-assalaf"/>
          <w:b w:val="0"/>
          <w:color w:val="000000"/>
          <w:sz w:val="28"/>
          <w:szCs w:val="28"/>
          <w:rtl/>
        </w:rPr>
        <w:t xml:space="preserve"> [سورة آل عمران: 52-55]،</w:t>
      </w:r>
      <w:r>
        <w:rPr>
          <w:rFonts w:ascii="adwa-assalaf" w:eastAsia="adwa-assalaf" w:hAnsi="adwa-assalaf" w:cs="adwa-assalaf"/>
          <w:b w:val="0"/>
          <w:color w:val="000000"/>
          <w:sz w:val="28"/>
          <w:szCs w:val="28"/>
          <w:rtl/>
        </w:rPr>
        <w:t xml:space="preserve"> وسينزل قبل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 ٦١﴾</w:t>
      </w:r>
      <w:r>
        <w:rPr>
          <w:rFonts w:ascii="adwa-assalaf" w:eastAsia="adwa-assalaf" w:hAnsi="adwa-assalaf" w:cs="adwa-assalaf"/>
          <w:b w:val="0"/>
          <w:color w:val="000000"/>
          <w:sz w:val="28"/>
          <w:szCs w:val="28"/>
          <w:rtl/>
        </w:rPr>
        <w:t xml:space="preserve"> [سورة الزخرف: 61]،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 ١٥٩﴾</w:t>
      </w:r>
      <w:r>
        <w:rPr>
          <w:rFonts w:ascii="adwa-assalaf" w:eastAsia="adwa-assalaf" w:hAnsi="adwa-assalaf" w:cs="adwa-assalaf"/>
          <w:b w:val="0"/>
          <w:color w:val="000000"/>
          <w:sz w:val="28"/>
          <w:szCs w:val="28"/>
          <w:rtl/>
        </w:rPr>
        <w:t xml:space="preserve"> [سورة النساء: 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نزل عيسى عليه السلام سيقتل المَسِيحَ الدَّجَّالَ، وسيحكم بالإسلام، ويكسر الصليب، ويقتل الخنزير، ويضع الجزية ولا يقبلها، قال رسول الله ﷺ:</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(2222) وصحيح مسلم (242)].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تناول الإسلام الإيمان بعيسى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عيسى عليه السلام من أعظم أنبياء الله تعالى، وهو النبي السابق لنبينا محمد ﷺ، وهو أحد أولي العزم من الرسل عليهم الصلاة والسلام، وقد تحدث عنه القرآن كثيرًا، وذكر شأنه وأنه وجيه عند الله، قال تعالى:</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ٱلۡمُقَرَّبِينَ٤٥﴾</w:t>
      </w:r>
      <w:r>
        <w:rPr>
          <w:rFonts w:ascii="adwa-assalaf" w:eastAsia="adwa-assalaf" w:hAnsi="adwa-assalaf" w:cs="adwa-assalaf"/>
          <w:b w:val="0"/>
          <w:color w:val="000000"/>
          <w:sz w:val="28"/>
          <w:szCs w:val="28"/>
          <w:rtl/>
        </w:rPr>
        <w:t xml:space="preserve"> [سورة آل عمران: 45]،</w:t>
      </w:r>
      <w:r>
        <w:rPr>
          <w:rFonts w:ascii="adwa-assalaf" w:eastAsia="adwa-assalaf" w:hAnsi="adwa-assalaf" w:cs="adwa-assalaf"/>
          <w:b w:val="0"/>
          <w:color w:val="000000"/>
          <w:sz w:val="28"/>
          <w:szCs w:val="28"/>
          <w:rtl/>
        </w:rPr>
        <w:t xml:space="preserve"> وقد شرح القرآن الكريم قصة مريم وقصة عيسى عليهما السلام في عدة سور، كسورة آل عمران وسورة المائدة وسورة مريم، وجاء في السنة في عدة أحاديث، فيتحصل من مجموع ذلك المكانة العظيمة له عند الله، وفي القرآن الكريم وفي السنة النبوية، وعند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فيه أن الله خلق عيسى بآية خارقة، حيث خلقه من أم بلا أب، بل قال له:</w:t>
      </w:r>
      <w:r>
        <w:rPr>
          <w:rFonts w:ascii="adwa-assalaf" w:eastAsia="adwa-assalaf" w:hAnsi="adwa-assalaf" w:cs="adwa-assalaf"/>
          <w:b w:val="0"/>
          <w:color w:val="000000"/>
          <w:sz w:val="28"/>
          <w:szCs w:val="28"/>
          <w:rtl/>
        </w:rPr>
        <w:t xml:space="preserve"> «كن»، فكان، قال تعالى:</w:t>
      </w:r>
      <w:r>
        <w:rPr>
          <w:rFonts w:ascii="KFGQPC HAFS Uthmanic Script" w:eastAsia="KFGQPC HAFS Uthmanic Script" w:hAnsi="KFGQPC HAFS Uthmanic Script" w:cs="KFGQPC HAFS Uthmanic Script"/>
          <w:b w:val="0"/>
          <w:color w:val="187600"/>
          <w:sz w:val="26"/>
          <w:szCs w:val="26"/>
          <w:rtl/>
        </w:rPr>
        <w:t xml:space="preserve"> ﴿ إِذۡ قَالَتِ ٱلۡمَلَٰٓئِكَةُ يَٰمَرۡيَمُ إِنَّ ٱللَّهَ يُبَشِّرُكِ بِكَلِمَةٖ مِّنۡهُ ٱسۡمُهُ ٱلۡمَسِيحُ عِيسَى ٱبۡنُ مَرۡيَمَ وَجِيهٗا فِي ٱلدُّنۡيَا وَٱلۡأٓخِرَةِ وَمِنَ ٱلۡمُقَرَّبِينَ ٤٥</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 ٤٦</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فَيَكُونُ٤٧﴾</w:t>
      </w:r>
      <w:r>
        <w:rPr>
          <w:rFonts w:ascii="adwa-assalaf" w:eastAsia="adwa-assalaf" w:hAnsi="adwa-assalaf" w:cs="adwa-assalaf"/>
          <w:b w:val="0"/>
          <w:color w:val="000000"/>
          <w:sz w:val="28"/>
          <w:szCs w:val="28"/>
          <w:rtl/>
        </w:rPr>
        <w:t xml:space="preserve"> [سورة آل عمران: 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أن هذا الميلاد الخارق للعادة لا يجعل من المسيح عليه السلام إلهًا، ولا ابن إله، بل هو بشر من البشر، وأنه وأمَّه كانا يأكلان الطعام، قال تعالى:</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يُؤۡفَكُونَ٧٥﴾</w:t>
      </w:r>
      <w:r>
        <w:rPr>
          <w:rFonts w:ascii="adwa-assalaf" w:eastAsia="adwa-assalaf" w:hAnsi="adwa-assalaf" w:cs="adwa-assalaf"/>
          <w:b w:val="0"/>
          <w:color w:val="000000"/>
          <w:sz w:val="28"/>
          <w:szCs w:val="28"/>
          <w:rtl/>
        </w:rPr>
        <w:t xml:space="preserve"> [سورة المائدة: 75]،</w:t>
      </w:r>
      <w:r>
        <w:rPr>
          <w:rFonts w:ascii="adwa-assalaf" w:eastAsia="adwa-assalaf" w:hAnsi="adwa-assalaf" w:cs="adwa-assalaf"/>
          <w:b w:val="0"/>
          <w:color w:val="000000"/>
          <w:sz w:val="28"/>
          <w:szCs w:val="28"/>
          <w:rtl/>
        </w:rPr>
        <w:t xml:space="preserve"> قال ابن جرير رحمه الله:</w:t>
      </w:r>
      <w:r>
        <w:rPr>
          <w:rFonts w:ascii="adwa-assalaf" w:eastAsia="adwa-assalaf" w:hAnsi="adwa-assalaf" w:cs="adwa-assalaf"/>
          <w:b w:val="0"/>
          <w:color w:val="BF4E14"/>
          <w:sz w:val="28"/>
          <w:szCs w:val="28"/>
          <w:rtl/>
        </w:rPr>
        <w:t xml:space="preserve"> "قال أبو جعفر: وهذا خبر من الله تعالى ذكره، احتجاجًا لنبيه محمد ﷺ على فرق النصارى في قولهم في المسيح، يقول= مكذبا لليعقوبية (اليعقوبية فرقة نصرانية قديمة) في قيلهم: "هو الله" والآخرين في قيلهم: "هو ابن الله" =: ليس القول كما قال هؤلاء الكفرة في المسيح، ولكنه ابن مريم ولدته ولادة الأمهات أبناءهن، وذلك من صفة البشر لا من صفة خالق البشر، وإنما هو لله رسول كسائر رسله الذين كانوا قبله فمضوا وَخَلَوْا، أجرى على يده ما شاء أن يجريه عليها من الآيات والعبر، حجة له على صدقه، وعلى أنه لله رسول إلى من أرسله إليه من خلقه، كما أجرى على أيدي مَن قبله مِن الرسل من الآيات والعبر، حجة لهم على حقيقة صدقهم في أنهم لله رسل، ﴿وَأُمُّهُۥ صِدِّيقَةٞۖ﴾، يقول تعالى ذكره وأم المسيح صديقة. وقوله: ﴿كَانَا يَأۡكُلَانِ ٱلطَّعَامَۗ﴾، خبر من الله تعالى ذكره عن المسيح وأمه: أنهما كانا أهل حاجة إلى ما يغذوهما وتقوم به أبدانهما من المطاعم والمشارب كسائر البشر من بني آدم، فإن من كان كذلك، فغير كائن إلهًا؛ لأن المحتاج إلى الغذاء قوامه بغيره. وفي قوامه بغيره وحاجته إلى ما يقيمه، دليل واضح على عجزه. والعاجز لا يكون إلا مربوبًا لا ربًا".</w:t>
      </w:r>
      <w:r>
        <w:rPr>
          <w:rFonts w:ascii="adwa-assalaf" w:eastAsia="adwa-assalaf" w:hAnsi="adwa-assalaf" w:cs="adwa-assalaf"/>
          <w:b w:val="0"/>
          <w:color w:val="000000"/>
          <w:sz w:val="28"/>
          <w:szCs w:val="28"/>
          <w:rtl/>
        </w:rPr>
        <w:t xml:space="preserve"> تفسير الطبري = جامع البيان ت شاكر (10/ 485).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آمنت به طائفة وكفرت به طائفة، فنصر الله المؤمنين على الكافرين، ولا يصح إسلام شخصٍ حتى يؤمن بنبوة عيسى عليه السلام، وأنه عبد الله ورسوله، ومن اعتقد أنه إله أو جزء من الآلهة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والمسيح عليه السلام لم يُصلب بل رُفع إلى السماء، فهو حيٌّ لم يمت في السماء الثانية، 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١٥٨</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شَهِيدٗا١٥٩﴾</w:t>
      </w:r>
      <w:r>
        <w:rPr>
          <w:rFonts w:ascii="adwa-assalaf" w:eastAsia="adwa-assalaf" w:hAnsi="adwa-assalaf" w:cs="adwa-assalaf"/>
          <w:b w:val="0"/>
          <w:color w:val="000000"/>
          <w:sz w:val="28"/>
          <w:szCs w:val="28"/>
          <w:rtl/>
        </w:rPr>
        <w:t xml:space="preserve"> [سورة النساء: 157-159].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سينزل قبل يوم القيامة، وسيقتل المسيحَ الدجالَ، ويحكم بالإسلام، ويكسر الصليب، ويقتل الخنزير، قال رسول الله ﷺ:</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(2222) وصحيح مسلم (242)].</w:t>
      </w:r>
      <w:r>
        <w:rPr>
          <w:rFonts w:ascii="adwa-assalaf" w:eastAsia="adwa-assalaf" w:hAnsi="adwa-assalaf" w:cs="adwa-assalaf"/>
          <w:b w:val="0"/>
          <w:color w:val="000000"/>
          <w:sz w:val="28"/>
          <w:szCs w:val="28"/>
          <w:rtl/>
        </w:rPr>
        <w:t xml:space="preserve"> ثم يمكث في الأرض أربعين سنة، ثم يموت ويصلي عليه 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أيد الإسلام وجهة نظر القائلين بموت المسيح عليه السلام على الصليب؟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لا ينكر وقوع حادثة صلب في زمن المسيح عليه السلام، لكن اليهود هموا بقتل المسيح عليه السلام وصلبه، فنجاه الله منهم، ورفعه إليه، فلم ينالوه بأذى، وسلط الشبه على رجل آخر فقبض عليه اليهود بتآمر مع الحاكم الروماني الوثني في وقته، وقتلوه وصلبوه، ظنًا منهم أنهم قتلوا المسيح عليه السلام وصلبوه، قال تعالى:</w:t>
      </w:r>
      <w:r>
        <w:rPr>
          <w:rFonts w:ascii="KFGQPC HAFS Uthmanic Script" w:eastAsia="KFGQPC HAFS Uthmanic Script" w:hAnsi="KFGQPC HAFS Uthmanic Script" w:cs="KFGQPC HAFS Uthmanic Script"/>
          <w:b w:val="0"/>
          <w:color w:val="187600"/>
          <w:sz w:val="26"/>
          <w:szCs w:val="26"/>
          <w:rtl/>
        </w:rPr>
        <w:t xml:space="preserve"> ﴿فَلَمَّآ أَحَسَّ عِيسَىٰ مِنۡهُمُ ٱلۡكُفۡرَ قَالَ مَنۡ أَنصَارِيٓ إِلَى ٱللَّهِۖ قَالَ ٱلۡحَوَارِيُّونَ نَحۡنُ أَنصَارُ ٱللَّهِ ءَامَنَّا بِٱللَّهِ وَٱشۡهَدۡ بِأَنَّا مُسۡلِمُونَ ٥٢</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ٱلشَّٰهِدِينَ٥٣</w:t>
      </w:r>
      <w:r>
        <w:rPr>
          <w:rFonts w:ascii="KFGQPC HAFS Uthmanic Script" w:eastAsia="KFGQPC HAFS Uthmanic Script" w:hAnsi="KFGQPC HAFS Uthmanic Script" w:cs="KFGQPC HAFS Uthmanic Script"/>
          <w:b w:val="0"/>
          <w:color w:val="187600"/>
          <w:sz w:val="26"/>
          <w:szCs w:val="26"/>
          <w:rtl/>
        </w:rPr>
        <w:t xml:space="preserve"> وَمَكَرُواْ وَمَكَرَ ٱللَّهُۖ وَٱللَّهُ خَيۡرُ ٱلۡمَٰكِرِينَ ٥٤</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 وَمُطَهِّرُكَ مِنَ ٱلَّذِينَ كَفَرُواْ وَجَاعِلُ ٱلَّذِينَ ٱتَّبَعُوكَ فَوۡقَ ٱلَّذِينَ كَفَرُوٓاْ إِلَىٰ يَوۡمِ ٱلۡقِيَٰمَةِۖ ثُمَّ إِلَيَّ مَرۡجِعُكُمۡ فَأَحۡكُمُ بَيۡنَكُمۡ فِيمَا كُنتُمۡ فِيهِ تَخۡتَلِفُونَ٥٥﴾</w:t>
      </w:r>
      <w:r>
        <w:rPr>
          <w:rFonts w:ascii="adwa-assalaf" w:eastAsia="adwa-assalaf" w:hAnsi="adwa-assalaf" w:cs="adwa-assalaf"/>
          <w:b w:val="0"/>
          <w:color w:val="000000"/>
          <w:sz w:val="28"/>
          <w:szCs w:val="28"/>
          <w:rtl/>
        </w:rPr>
        <w:t xml:space="preserve"> [سورة آل عمران: 52-55]، وقال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 ١٥٧</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١٥٨</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شَهِيدٗا١٥٩﴾</w:t>
      </w:r>
      <w:r>
        <w:rPr>
          <w:rFonts w:ascii="adwa-assalaf" w:eastAsia="adwa-assalaf" w:hAnsi="adwa-assalaf" w:cs="adwa-assalaf"/>
          <w:b w:val="0"/>
          <w:color w:val="000000"/>
          <w:sz w:val="28"/>
          <w:szCs w:val="28"/>
          <w:rtl/>
        </w:rPr>
        <w:t xml:space="preserve"> [سورة النساء: 157-159].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فالمسيح عيسى ابن مريم عليه السلام لم يُصلب ولم يُقتل، وإنما رفعه الله إليه، وهو الآن في السماء الثانية، وسينزل قبل يوم القيامة، ويكون نزوله من علامات الساعة الكبرى، فيقتل المسيحَ الدجالَ، ويكسر الصليب الذي عُبد من دون الله، وافترت النصارى أنه صلب عليه، ويقتل الخنزير، ويحكم بشريعة الإسلام، وقال ﷺ:</w:t>
      </w:r>
      <w:r>
        <w:rPr>
          <w:rFonts w:ascii="adwa-assalaf" w:eastAsia="adwa-assalaf" w:hAnsi="adwa-assalaf" w:cs="adwa-assalaf"/>
          <w:b w:val="0"/>
          <w:color w:val="000D80"/>
          <w:sz w:val="28"/>
          <w:szCs w:val="28"/>
          <w:rtl/>
        </w:rPr>
        <w:t xml:space="preserve"> «‌لَا ‌تَقُومُ ‌السَّاعَةُ ‌حَتَّى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[صحيح البخاري (2476) ومسلم (155)].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سيدخل النصارى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له ملك السموات والأرض يفعل ما يشاء ويختار، وله الدين الخالص، فالخلق خلقه، والملك ملكه، والحكم حكمه، قال تعالى:</w:t>
      </w:r>
      <w:r>
        <w:rPr>
          <w:rFonts w:ascii="KFGQPC HAFS Uthmanic Script" w:eastAsia="KFGQPC HAFS Uthmanic Script" w:hAnsi="KFGQPC HAFS Uthmanic Script" w:cs="KFGQPC HAFS Uthmanic Script"/>
          <w:b w:val="0"/>
          <w:color w:val="187600"/>
          <w:sz w:val="26"/>
          <w:szCs w:val="26"/>
          <w:rtl/>
        </w:rPr>
        <w:t xml:space="preserve"> ﴿وَلَهُۥ مَا فِي ٱلسَّمَٰوَٰتِ وَٱلۡأَرۡضِ وَلَهُ ٱلدِّينُ وَاصِبًاۚ أَفَغَيۡرَ ٱللَّهِ تَتَّقُونَ٥٢﴾</w:t>
      </w:r>
      <w:r>
        <w:rPr>
          <w:rFonts w:ascii="adwa-assalaf" w:eastAsia="adwa-assalaf" w:hAnsi="adwa-assalaf" w:cs="adwa-assalaf"/>
          <w:b w:val="0"/>
          <w:color w:val="000000"/>
          <w:sz w:val="28"/>
          <w:szCs w:val="28"/>
          <w:rtl/>
        </w:rPr>
        <w:t xml:space="preserve"> [سورة النحل: 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مُلۡكُ ٱلسَّمَٰوَٰتِ وَٱلۡأَرۡضِۗ وَٱللَّهُ عَلَىٰ كُلِّ شَيۡءٖ قَدِيرٌ٨٩﴾</w:t>
      </w:r>
      <w:r>
        <w:rPr>
          <w:rFonts w:ascii="adwa-assalaf" w:eastAsia="adwa-assalaf" w:hAnsi="adwa-assalaf" w:cs="adwa-assalaf"/>
          <w:b w:val="0"/>
          <w:color w:val="000000"/>
          <w:sz w:val="28"/>
          <w:szCs w:val="28"/>
          <w:rtl/>
        </w:rPr>
        <w:t xml:space="preserve"> [سورة آل عمران: 189]، وقال تعالى:</w:t>
      </w:r>
      <w:r>
        <w:rPr>
          <w:rFonts w:ascii="KFGQPC HAFS Uthmanic Script" w:eastAsia="KFGQPC HAFS Uthmanic Script" w:hAnsi="KFGQPC HAFS Uthmanic Script" w:cs="KFGQPC HAFS Uthmanic Script"/>
          <w:b w:val="0"/>
          <w:color w:val="187600"/>
          <w:sz w:val="26"/>
          <w:szCs w:val="26"/>
          <w:rtl/>
        </w:rPr>
        <w:t xml:space="preserve"> ﴿مَٰلِكِ يَوۡمِ ٱلدِّينِ٤﴾</w:t>
      </w:r>
      <w:r>
        <w:rPr>
          <w:rFonts w:ascii="adwa-assalaf" w:eastAsia="adwa-assalaf" w:hAnsi="adwa-assalaf" w:cs="adwa-assalaf"/>
          <w:b w:val="0"/>
          <w:color w:val="000000"/>
          <w:sz w:val="28"/>
          <w:szCs w:val="28"/>
          <w:rtl/>
        </w:rPr>
        <w:t xml:space="preserve"> [سورة الفاتحة: 4]،</w:t>
      </w:r>
      <w:r>
        <w:rPr>
          <w:rFonts w:ascii="adwa-assalaf" w:eastAsia="adwa-assalaf" w:hAnsi="adwa-assalaf" w:cs="adwa-assalaf"/>
          <w:b w:val="0"/>
          <w:color w:val="000000"/>
          <w:sz w:val="28"/>
          <w:szCs w:val="28"/>
          <w:rtl/>
        </w:rPr>
        <w:t xml:space="preserve"> فالله له الملك التام في الدنيا والآخرة، وهو الذي يشرع الدين، ويجازي عليه، وهو الذي قضى أن الإسلام هو الحق، وأن ما سواه من الأديان فهو باطل ومردود على صاحبه، وكذلك الحق سبحانه وتعالى له الدنيا والآخرة فهو الذي يحكم ويقضي، قال تعالى:</w:t>
      </w:r>
      <w:r>
        <w:rPr>
          <w:rFonts w:ascii="KFGQPC HAFS Uthmanic Script" w:eastAsia="KFGQPC HAFS Uthmanic Script" w:hAnsi="KFGQPC HAFS Uthmanic Script" w:cs="KFGQPC HAFS Uthmanic Script"/>
          <w:b w:val="0"/>
          <w:color w:val="187600"/>
          <w:sz w:val="26"/>
          <w:szCs w:val="26"/>
          <w:rtl/>
        </w:rPr>
        <w:t xml:space="preserve"> ﴿وَهُوَ ٱللَّهُ لَآ إِلَٰهَ إِلَّا هُوَۖ لَهُ ٱلۡحَمۡدُ فِي ٱلۡأُولَىٰ وَٱلۡأٓخِرَةِۖ وَلَهُ ٱلۡحُكۡمُ وَإِلَيۡهِ تُرۡجَعُونَ٧٠﴾</w:t>
      </w:r>
      <w:r>
        <w:rPr>
          <w:rFonts w:ascii="adwa-assalaf" w:eastAsia="adwa-assalaf" w:hAnsi="adwa-assalaf" w:cs="adwa-assalaf"/>
          <w:b w:val="0"/>
          <w:color w:val="000000"/>
          <w:sz w:val="28"/>
          <w:szCs w:val="28"/>
          <w:rtl/>
        </w:rPr>
        <w:t xml:space="preserve"> [سورة القصص: 70]،</w:t>
      </w:r>
      <w:r>
        <w:rPr>
          <w:rFonts w:ascii="adwa-assalaf" w:eastAsia="adwa-assalaf" w:hAnsi="adwa-assalaf" w:cs="adwa-assalaf"/>
          <w:b w:val="0"/>
          <w:color w:val="000000"/>
          <w:sz w:val="28"/>
          <w:szCs w:val="28"/>
          <w:rtl/>
        </w:rPr>
        <w:t xml:space="preserve"> وقد حكم الله وحكمه الحق: أن من جعل لله ولدًا فهو مشرك كافر، وحذر المسيحُ عليه السلام النصارى من الشرك بالله، وأن من أشرك بالله فقد حرم الله عليه الجنة، كما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أَنصَارٖ٧٢﴾</w:t>
      </w:r>
      <w:r>
        <w:rPr>
          <w:rFonts w:ascii="adwa-assalaf" w:eastAsia="adwa-assalaf" w:hAnsi="adwa-assalaf" w:cs="adwa-assalaf"/>
          <w:b w:val="0"/>
          <w:color w:val="000000"/>
          <w:sz w:val="28"/>
          <w:szCs w:val="28"/>
          <w:rtl/>
        </w:rPr>
        <w:t xml:space="preserve"> [سورة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كفر بنبي واحد من أنبياء الله ورسله عليهم الصلاة والسلام فهو خالد مخلد في النار، وقال تعالى:</w:t>
      </w:r>
      <w:r>
        <w:rPr>
          <w:rFonts w:ascii="KFGQPC HAFS Uthmanic Script" w:eastAsia="KFGQPC HAFS Uthmanic Script" w:hAnsi="KFGQPC HAFS Uthmanic Script" w:cs="KFGQPC HAFS Uthmanic Script"/>
          <w:b w:val="0"/>
          <w:color w:val="187600"/>
          <w:sz w:val="26"/>
          <w:szCs w:val="26"/>
          <w:rtl/>
        </w:rPr>
        <w:t xml:space="preserve"> ﴿كَذَّبَتۡ عَادٌ ٱلۡمُرۡسَلِينَ١٢٣﴾</w:t>
      </w:r>
      <w:r>
        <w:rPr>
          <w:rFonts w:ascii="adwa-assalaf" w:eastAsia="adwa-assalaf" w:hAnsi="adwa-assalaf" w:cs="adwa-assalaf"/>
          <w:b w:val="0"/>
          <w:color w:val="000000"/>
          <w:sz w:val="28"/>
          <w:szCs w:val="28"/>
          <w:rtl/>
        </w:rPr>
        <w:t xml:space="preserve"> [سورة الشعراء: 123]،</w:t>
      </w:r>
      <w:r>
        <w:rPr>
          <w:rFonts w:ascii="adwa-assalaf" w:eastAsia="adwa-assalaf" w:hAnsi="adwa-assalaf" w:cs="adwa-assalaf"/>
          <w:b w:val="0"/>
          <w:color w:val="000000"/>
          <w:sz w:val="28"/>
          <w:szCs w:val="28"/>
          <w:rtl/>
        </w:rPr>
        <w:t xml:space="preserve"> فأخبر الله أنهم كذبوا المرسلين، وهم لم يكذبوا إلا رسولهم، لكن من كذب نبيًا واحدًا فقد كذب جميع المرسلين؛ لأن رسالتهم واحدة، وقد حكم الله بكفر من كفر بنبي من أنبيائه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بَعِيدًا١٣٦﴾</w:t>
      </w:r>
      <w:r>
        <w:rPr>
          <w:rFonts w:ascii="adwa-assalaf" w:eastAsia="adwa-assalaf" w:hAnsi="adwa-assalaf" w:cs="adwa-assalaf"/>
          <w:b w:val="0"/>
          <w:color w:val="000000"/>
          <w:sz w:val="28"/>
          <w:szCs w:val="28"/>
          <w:rtl/>
        </w:rPr>
        <w:t xml:space="preserve"> [سورة النساء: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ما يخص اليهود والنصارى فعن أبي هريرة، عن رسول الله ﷺ أنه قال:</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[صحيح مسلم (240)]،</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«لَا يَدْخُلُ الْجَنَّةَ إِلَّا نَفْسٌ مُسْلِمَةٌ»</w:t>
      </w:r>
      <w:r>
        <w:rPr>
          <w:rFonts w:ascii="adwa-assalaf" w:eastAsia="adwa-assalaf" w:hAnsi="adwa-assalaf" w:cs="adwa-assalaf"/>
          <w:b w:val="0"/>
          <w:color w:val="000000"/>
          <w:sz w:val="28"/>
          <w:szCs w:val="28"/>
          <w:rtl/>
        </w:rPr>
        <w:t xml:space="preserve"> [رواه البخاري (6528) ومسلم (221)]،</w:t>
      </w:r>
      <w:r>
        <w:rPr>
          <w:rFonts w:ascii="adwa-assalaf" w:eastAsia="adwa-assalaf" w:hAnsi="adwa-assalaf" w:cs="adwa-assalaf"/>
          <w:b w:val="0"/>
          <w:color w:val="000000"/>
          <w:sz w:val="28"/>
          <w:szCs w:val="28"/>
          <w:rtl/>
        </w:rPr>
        <w:t xml:space="preserve"> أما النصارى الموحدون الذين لم يُدركوا عصر الإسلام وآمنوا بالله ربًا وبعيسى عليه السلام رسولًا فهؤلاء مؤمنون ومآلهم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ينبغي أن يُعلم أن الإنسان الذي لم يسمع برسالة الإسلام، ولم يعلم ما هو دين الله، ولم تقم عليه الحجة، أن الله لا يظلمه؛ لأن الله يحكم بالقسط والعدل، ولا يظلم الناس شيئًا، وإذا صار يوم القيامة وبعث الله الخلائق، فإنه يمتحن الذين لم تبلغهم رسالة الإسلام؛ فإن آمنوا وصدقوا دخلوا الجنة، وإن كذبوا واستكبروا أدخلهم النار؛ لكفرهم وعنادهم واستكبارهم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يؤمن المسلمون بأن جميع الأديان تؤدي إلى نفس العاقبة؟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الذي شرعه الله لعباده، وكلف به جميع رسله عليهم السلام ليبلغوه لأتباعهم هو الإسلام، فكل الأنبياء كانوا على الإسلام، قال تعالى:</w:t>
      </w:r>
      <w:r>
        <w:rPr>
          <w:rFonts w:ascii="KFGQPC HAFS Uthmanic Script" w:eastAsia="KFGQPC HAFS Uthmanic Script" w:hAnsi="KFGQPC HAFS Uthmanic Script" w:cs="KFGQPC HAFS Uthmanic Script"/>
          <w:b w:val="0"/>
          <w:color w:val="187600"/>
          <w:sz w:val="26"/>
          <w:szCs w:val="26"/>
          <w:rtl/>
        </w:rPr>
        <w:t xml:space="preserve">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يُنِيبُ١٣﴾</w:t>
      </w:r>
      <w:r>
        <w:rPr>
          <w:rFonts w:ascii="adwa-assalaf" w:eastAsia="adwa-assalaf" w:hAnsi="adwa-assalaf" w:cs="adwa-assalaf"/>
          <w:b w:val="0"/>
          <w:color w:val="000000"/>
          <w:sz w:val="28"/>
          <w:szCs w:val="28"/>
          <w:rtl/>
        </w:rPr>
        <w:t xml:space="preserve"> [سورة الشورى: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 ١٣٢﴾</w:t>
      </w:r>
      <w:r>
        <w:rPr>
          <w:rFonts w:ascii="adwa-assalaf" w:eastAsia="adwa-assalaf" w:hAnsi="adwa-assalaf" w:cs="adwa-assalaf"/>
          <w:b w:val="0"/>
          <w:color w:val="000000"/>
          <w:sz w:val="28"/>
          <w:szCs w:val="28"/>
          <w:rtl/>
        </w:rPr>
        <w:t xml:space="preserve"> [سورة البقرة: 132]،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كُنتُمۡ شُهَدَآءَ إِذۡ حَضَرَ يَعۡقُوبَ ٱلۡمَوۡتُ إِذۡ قَالَ لِبَنِيهِ مَا تَعۡبُدُونَ مِنۢ بَعۡدِيۖ قَالُواْ نَعۡبُدُ إِلَٰهَكَ وَإِلَٰهَ ءَابَآئِكَ إِبۡرَٰهِـۧمَ وَإِسۡمَٰعِيلَ وَإِسۡحَٰقَ إِلَٰهٗا وَٰحِدٗا وَنَحۡنُ لَهُۥ مُسۡلِمُونَ ١٣٣﴾</w:t>
      </w:r>
      <w:r>
        <w:rPr>
          <w:rFonts w:ascii="adwa-assalaf" w:eastAsia="adwa-assalaf" w:hAnsi="adwa-assalaf" w:cs="adwa-assalaf"/>
          <w:b w:val="0"/>
          <w:color w:val="000000"/>
          <w:sz w:val="28"/>
          <w:szCs w:val="28"/>
          <w:rtl/>
        </w:rPr>
        <w:t xml:space="preserve"> [سورة البقرة: 133]،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 ١٣٦﴾</w:t>
      </w:r>
      <w:r>
        <w:rPr>
          <w:rFonts w:ascii="adwa-assalaf" w:eastAsia="adwa-assalaf" w:hAnsi="adwa-assalaf" w:cs="adwa-assalaf"/>
          <w:b w:val="0"/>
          <w:color w:val="000000"/>
          <w:sz w:val="28"/>
          <w:szCs w:val="28"/>
          <w:rtl/>
        </w:rPr>
        <w:t xml:space="preserve"> [سورة البقرة: 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آمن بدين غير الإسلام فدينه باطل وعمله مردود عليه،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 يؤمن بأن جميع الأديان باطلة، وأن الدين الحق واحد، وأن العاقبة الحميدة والمآل العظيم والفوز الكبير في الدار الآخرة لمن لقي الله مسلمًا، وأن من لقي الله كافرًا به مشركًا معه غيره؛ فقد خسر دنياه وأخراه، 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 ٦﴾</w:t>
      </w:r>
      <w:r>
        <w:rPr>
          <w:rFonts w:ascii="adwa-assalaf" w:eastAsia="adwa-assalaf" w:hAnsi="adwa-assalaf" w:cs="adwa-assalaf"/>
          <w:b w:val="0"/>
          <w:color w:val="000000"/>
          <w:sz w:val="28"/>
          <w:szCs w:val="28"/>
          <w:rtl/>
        </w:rPr>
        <w:t xml:space="preserve"> [سورة البينة: 6].</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﴿قُلِ ٱللَّهَ أَعۡبُدُ مُخۡلِصٗا لَّهُۥ دِينِي١٤</w:t>
      </w:r>
      <w:r>
        <w:rPr>
          <w:rFonts w:ascii="KFGQPC HAFS Uthmanic Script" w:eastAsia="KFGQPC HAFS Uthmanic Script" w:hAnsi="KFGQPC HAFS Uthmanic Script" w:cs="KFGQPC HAFS Uthmanic Script"/>
          <w:b w:val="0"/>
          <w:color w:val="187600"/>
          <w:sz w:val="26"/>
          <w:szCs w:val="26"/>
          <w:rtl/>
        </w:rPr>
        <w:t xml:space="preserve"> فَٱعۡبُدُواْ مَا شِئۡتُم مِّن دُونِهِۦۗ قُلۡ إِنَّ ٱلۡخَٰسِرِينَ ٱلَّذِينَ خَسِرُوٓاْ أَنفُسَهُمۡ وَأَهۡلِيهِمۡ يَوۡمَ ٱلۡقِيَٰمَةِۗ أَلَا ذَٰلِكَ هُوَ ٱلۡخُسۡرَانُ ٱلۡمُبِينُ ١٥﴾</w:t>
      </w:r>
      <w:r>
        <w:rPr>
          <w:rFonts w:ascii="adwa-assalaf" w:eastAsia="adwa-assalaf" w:hAnsi="adwa-assalaf" w:cs="adwa-assalaf"/>
          <w:b w:val="0"/>
          <w:color w:val="000000"/>
          <w:sz w:val="28"/>
          <w:szCs w:val="28"/>
          <w:rtl/>
        </w:rPr>
        <w:t xml:space="preserve"> [سورة الزمر: 14-15].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هو الحق، وهو على صراط مستقيم، فمن عدله سبحانه وتعالى أنه إذا كان يوم القيامة جعل عاقبة جميع المؤمنين بالله الذين صدقوا المرسلين عليهم الصلاة والسلام في الجنة، قال تعالى:</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رَفِيقٗا٦٩﴾</w:t>
      </w:r>
      <w:r>
        <w:rPr>
          <w:rFonts w:ascii="adwa-assalaf" w:eastAsia="adwa-assalaf" w:hAnsi="adwa-assalaf" w:cs="adwa-assalaf"/>
          <w:b w:val="0"/>
          <w:color w:val="000000"/>
          <w:sz w:val="28"/>
          <w:szCs w:val="28"/>
          <w:rtl/>
        </w:rPr>
        <w:t xml:space="preserve"> [سورة النساء: 69]،</w:t>
      </w:r>
      <w:r>
        <w:rPr>
          <w:rFonts w:ascii="adwa-assalaf" w:eastAsia="adwa-assalaf" w:hAnsi="adwa-assalaf" w:cs="adwa-assalaf"/>
          <w:b w:val="0"/>
          <w:color w:val="000000"/>
          <w:sz w:val="28"/>
          <w:szCs w:val="28"/>
          <w:rtl/>
        </w:rPr>
        <w:t xml:space="preserve"> وجعل عاقبة الكافرين النار وبئس القرار، قال تعالى:</w:t>
      </w:r>
      <w:r>
        <w:rPr>
          <w:rFonts w:ascii="KFGQPC HAFS Uthmanic Script" w:eastAsia="KFGQPC HAFS Uthmanic Script" w:hAnsi="KFGQPC HAFS Uthmanic Script" w:cs="KFGQPC HAFS Uthmanic Script"/>
          <w:b w:val="0"/>
          <w:color w:val="187600"/>
          <w:sz w:val="26"/>
          <w:szCs w:val="26"/>
          <w:rtl/>
        </w:rPr>
        <w:t xml:space="preserve"> ﴿وَمَن يَهۡدِ ٱللَّهُ فَهُوَ ٱلۡمُهۡتَدِۖ وَمَن يُضۡلِلۡ فَلَن تَجِدَ لَهُمۡ أَوۡلِيَآءَ مِن دُونِهِۦۖ وَنَحۡشُرُهُمۡ يَوۡمَ ٱلۡقِيَٰمَةِ عَلَىٰ وُجُوهِهِمۡ عُمۡيٗا وَبُكۡمٗا وَصُمّٗاۖ مَّأۡوَىٰهُمۡ جَهَنَّمُۖ كُلَّمَا خَبَتۡ زِدۡنَٰهُمۡ سَعِيرٗا ٩٧</w:t>
      </w:r>
      <w:r>
        <w:rPr>
          <w:rFonts w:ascii="KFGQPC HAFS Uthmanic Script" w:eastAsia="KFGQPC HAFS Uthmanic Script" w:hAnsi="KFGQPC HAFS Uthmanic Script" w:cs="KFGQPC HAFS Uthmanic Script"/>
          <w:b w:val="0"/>
          <w:color w:val="187600"/>
          <w:sz w:val="26"/>
          <w:szCs w:val="26"/>
          <w:rtl/>
        </w:rPr>
        <w:t xml:space="preserve"> ذَٰلِكَ جَزَآؤُهُم بِأَنَّهُمۡ كَفَرُواْ بِـَٔايَٰتِنَا وَقَالُوٓاْ أَءِذَا كُنَّا عِظَٰمٗا وَرُفَٰتًا أَءِنَّا لَمَبۡعُوثُونَ خَلۡقٗا جَدِيدًا٩٨﴾</w:t>
      </w:r>
      <w:r>
        <w:rPr>
          <w:rFonts w:ascii="adwa-assalaf" w:eastAsia="adwa-assalaf" w:hAnsi="adwa-assalaf" w:cs="adwa-assalaf"/>
          <w:b w:val="0"/>
          <w:color w:val="000000"/>
          <w:sz w:val="28"/>
          <w:szCs w:val="28"/>
          <w:rtl/>
        </w:rPr>
        <w:t xml:space="preserve"> [سورة الإسراء: 97-98]،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ٱللَّهَ جَامِعُ ٱلۡمُنَٰفِقِينَ وَٱلۡكَٰفِرِينَ فِي جَهَنَّمَ جَمِيعًا ١٤٠﴾</w:t>
      </w:r>
      <w:r>
        <w:rPr>
          <w:rFonts w:ascii="adwa-assalaf" w:eastAsia="adwa-assalaf" w:hAnsi="adwa-assalaf" w:cs="adwa-assalaf"/>
          <w:b w:val="0"/>
          <w:color w:val="000000"/>
          <w:sz w:val="28"/>
          <w:szCs w:val="28"/>
          <w:rtl/>
        </w:rPr>
        <w:t xml:space="preserve"> [سورة النساء: 140]،</w:t>
      </w:r>
      <w:r>
        <w:rPr>
          <w:rFonts w:ascii="adwa-assalaf" w:eastAsia="adwa-assalaf" w:hAnsi="adwa-assalaf" w:cs="adwa-assalaf"/>
          <w:b w:val="0"/>
          <w:color w:val="000000"/>
          <w:sz w:val="28"/>
          <w:szCs w:val="28"/>
          <w:rtl/>
        </w:rPr>
        <w:t xml:space="preserve"> وهذا تمام العدل منه سبحانه وتعالى، أن يجمع المؤمنين في الجنة، ويجمع الكافرين في النار، نسأل الله السلامة من عذاب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موقف الإسلام من الأديان والأقليات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سبحانه وتعالى هو الذي له ملك السموات والأرض، وله الحمد في الآخرة، وإليه يرجع الأمر كله، قال تعالى:</w:t>
      </w:r>
      <w:r>
        <w:rPr>
          <w:rFonts w:ascii="KFGQPC HAFS Uthmanic Script" w:eastAsia="KFGQPC HAFS Uthmanic Script" w:hAnsi="KFGQPC HAFS Uthmanic Script" w:cs="KFGQPC HAFS Uthmanic Script"/>
          <w:b w:val="0"/>
          <w:color w:val="187600"/>
          <w:sz w:val="26"/>
          <w:szCs w:val="26"/>
          <w:rtl/>
        </w:rPr>
        <w:t xml:space="preserve"> ﴿ٱلۡحَمۡدُ لِلَّهِ ٱلَّذِي لَهُۥ مَا فِي ٱلسَّمَٰوَٰتِ وَمَا فِي ٱلۡأَرۡضِ وَلَهُ ٱلۡحَمۡدُ فِي ٱلۡأٓخِرَةِۚ وَهُوَ ٱلۡحَكِيمُ ٱلۡخَبِيرُ١</w:t>
      </w:r>
      <w:r>
        <w:rPr>
          <w:rFonts w:ascii="KFGQPC HAFS Uthmanic Script" w:eastAsia="KFGQPC HAFS Uthmanic Script" w:hAnsi="KFGQPC HAFS Uthmanic Script" w:cs="KFGQPC HAFS Uthmanic Script"/>
          <w:b w:val="0"/>
          <w:color w:val="187600"/>
          <w:sz w:val="26"/>
          <w:szCs w:val="26"/>
          <w:rtl/>
        </w:rPr>
        <w:t xml:space="preserve"> يَعۡلَمُ مَا يَلِجُ فِي ٱلۡأَرۡضِ وَمَا يَخۡرُجُ مِنۡهَا وَمَا يَنزِلُ مِنَ ٱلسَّمَآءِ وَمَا يَعۡرُجُ فِيهَاۚ وَهُوَ ٱلرَّحِيمُ ٱلۡغَفُورُ٢﴾</w:t>
      </w:r>
      <w:r>
        <w:rPr>
          <w:rFonts w:ascii="adwa-assalaf" w:eastAsia="adwa-assalaf" w:hAnsi="adwa-assalaf" w:cs="adwa-assalaf"/>
          <w:b w:val="0"/>
          <w:color w:val="000000"/>
          <w:sz w:val="28"/>
          <w:szCs w:val="28"/>
          <w:rtl/>
        </w:rPr>
        <w:t xml:space="preserve"> [سورة سبأ: 1-2]،</w:t>
      </w:r>
      <w:r>
        <w:rPr>
          <w:rFonts w:ascii="adwa-assalaf" w:eastAsia="adwa-assalaf" w:hAnsi="adwa-assalaf" w:cs="adwa-assalaf"/>
          <w:b w:val="0"/>
          <w:color w:val="000000"/>
          <w:sz w:val="28"/>
          <w:szCs w:val="28"/>
          <w:rtl/>
        </w:rPr>
        <w:t xml:space="preserve"> والله هو الخالق الرازق المدبر، وهو الإله المستحق للعبادة وما سواه مربوب مخلوق، وهو الذي فرض الفرائض، وشرع الشرائع، وأنزل الدين، وجعل دينه مهيمنًا على الدين كله، قال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وَلَوۡ كَرِهَ ٱلۡمُشۡرِكُونَ٣٣﴾</w:t>
      </w:r>
      <w:r>
        <w:rPr>
          <w:rFonts w:ascii="adwa-assalaf" w:eastAsia="adwa-assalaf" w:hAnsi="adwa-assalaf" w:cs="adwa-assalaf"/>
          <w:b w:val="0"/>
          <w:color w:val="000000"/>
          <w:sz w:val="28"/>
          <w:szCs w:val="28"/>
          <w:rtl/>
        </w:rPr>
        <w:t xml:space="preserve"> [سورة التوبة: 33]،</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شَهِيدٗا٢٨﴾</w:t>
      </w:r>
      <w:r>
        <w:rPr>
          <w:rFonts w:ascii="adwa-assalaf" w:eastAsia="adwa-assalaf" w:hAnsi="adwa-assalaf" w:cs="adwa-assalaf"/>
          <w:b w:val="0"/>
          <w:color w:val="000000"/>
          <w:sz w:val="28"/>
          <w:szCs w:val="28"/>
          <w:rtl/>
        </w:rPr>
        <w:t xml:space="preserve"> [سورة الفتح: 28]،</w:t>
      </w:r>
      <w:r>
        <w:rPr>
          <w:rFonts w:ascii="adwa-assalaf" w:eastAsia="adwa-assalaf" w:hAnsi="adwa-assalaf" w:cs="adwa-assalaf"/>
          <w:b w:val="0"/>
          <w:color w:val="000000"/>
          <w:sz w:val="28"/>
          <w:szCs w:val="28"/>
          <w:rtl/>
        </w:rPr>
        <w:t xml:space="preserve"> ولا يكون الدين خالصًا إلا إذا كان لله وحده، قال تعالى:</w:t>
      </w:r>
      <w:r>
        <w:rPr>
          <w:rFonts w:ascii="KFGQPC HAFS Uthmanic Script" w:eastAsia="KFGQPC HAFS Uthmanic Script" w:hAnsi="KFGQPC HAFS Uthmanic Script" w:cs="KFGQPC HAFS Uthmanic Script"/>
          <w:b w:val="0"/>
          <w:color w:val="187600"/>
          <w:sz w:val="26"/>
          <w:szCs w:val="26"/>
          <w:rtl/>
        </w:rPr>
        <w:t xml:space="preserve"> ﴿وَلَهُۥ مَا فِي ٱلسَّمَٰوَٰتِ وَٱلۡأَرۡضِ وَلَهُ ٱلدِّينُ وَاصِبًاۚ أَفَغَيۡرَ ٱللَّهِ تَتَّقُونَ٥٢﴾</w:t>
      </w:r>
      <w:r>
        <w:rPr>
          <w:rFonts w:ascii="adwa-assalaf" w:eastAsia="adwa-assalaf" w:hAnsi="adwa-assalaf" w:cs="adwa-assalaf"/>
          <w:b w:val="0"/>
          <w:color w:val="000000"/>
          <w:sz w:val="28"/>
          <w:szCs w:val="28"/>
          <w:rtl/>
        </w:rPr>
        <w:t xml:space="preserve"> [سورة النحل: 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﴿...أَلَا لِلَّهِ ٱلدِّينُ ٱلۡخَالِصُۚ﴾</w:t>
      </w:r>
      <w:r>
        <w:rPr>
          <w:rFonts w:ascii="adwa-assalaf" w:eastAsia="adwa-assalaf" w:hAnsi="adwa-assalaf" w:cs="adwa-assalaf"/>
          <w:b w:val="0"/>
          <w:color w:val="000000"/>
          <w:sz w:val="28"/>
          <w:szCs w:val="28"/>
          <w:rtl/>
        </w:rPr>
        <w:t xml:space="preserve"> [سورة الزمر: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وبلغ الله البلاغ المبين أن الدين المقبول والمرضي عنده هو الإسلام،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[سورة آل عمران: 19]،</w:t>
      </w:r>
      <w:r>
        <w:rPr>
          <w:rFonts w:ascii="adwa-assalaf" w:eastAsia="adwa-assalaf" w:hAnsi="adwa-assalaf" w:cs="adwa-assalaf"/>
          <w:b w:val="0"/>
          <w:color w:val="000000"/>
          <w:sz w:val="28"/>
          <w:szCs w:val="28"/>
          <w:rtl/>
        </w:rPr>
        <w:t xml:space="preserve"> وأنه لا يرضى دينًا سواه،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سبحانه أن كل من دان بغير دين الإسلام فسعيه ضلال وخسار، وعاقبته هلاك وعذاب عظيم، قال تعالى:</w:t>
      </w:r>
      <w:r>
        <w:rPr>
          <w:rFonts w:ascii="KFGQPC HAFS Uthmanic Script" w:eastAsia="KFGQPC HAFS Uthmanic Script" w:hAnsi="KFGQPC HAFS Uthmanic Script" w:cs="KFGQPC HAFS Uthmanic Script"/>
          <w:b w:val="0"/>
          <w:color w:val="187600"/>
          <w:sz w:val="26"/>
          <w:szCs w:val="26"/>
          <w:rtl/>
        </w:rPr>
        <w:t xml:space="preserve"> ﴿...قُلۡ إِنَّ ٱلۡخَٰسِرِينَ ٱلَّذِينَ خَسِرُوٓاْ أَنفُسَهُمۡ وَأَهۡلِيهِمۡ يَوۡمَ ٱلۡقِيَٰمَةِۗ أَلَا ذَٰلِكَ هُوَ ٱلۡخُسۡرَانُ ٱلۡمُبِينُ١٥﴾</w:t>
      </w:r>
      <w:r>
        <w:rPr>
          <w:rFonts w:ascii="adwa-assalaf" w:eastAsia="adwa-assalaf" w:hAnsi="adwa-assalaf" w:cs="adwa-assalaf"/>
          <w:b w:val="0"/>
          <w:color w:val="000000"/>
          <w:sz w:val="28"/>
          <w:szCs w:val="28"/>
          <w:rtl/>
        </w:rPr>
        <w:t xml:space="preserve"> [سورة الزمر: 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﴿ٱللَّهِ ٱلَّذِي لَهُۥ مَا فِي ٱلسَّمَٰوَٰتِ وَمَا فِي ٱلۡأَرۡضِۗ وَوَيۡلٞ لِّلۡكَٰفِرِينَ مِنۡ عَذَابٖ شَدِيدٍ٢</w:t>
      </w:r>
      <w:r>
        <w:rPr>
          <w:rFonts w:ascii="KFGQPC HAFS Uthmanic Script" w:eastAsia="KFGQPC HAFS Uthmanic Script" w:hAnsi="KFGQPC HAFS Uthmanic Script" w:cs="KFGQPC HAFS Uthmanic Script"/>
          <w:b w:val="0"/>
          <w:color w:val="187600"/>
          <w:sz w:val="26"/>
          <w:szCs w:val="26"/>
          <w:rtl/>
        </w:rPr>
        <w:t xml:space="preserve"> ٱلَّذِينَ يَسۡتَحِبُّونَ ٱلۡحَيَوٰةَ ٱلدُّنۡيَا عَلَى ٱلۡأٓخِرَةِ وَيَصُدُّونَ عَن سَبِيلِ ٱللَّهِ وَيَبۡغُونَهَا عِوَجًاۚ أُوْلَٰٓئِكَ فِي ضَلَٰلِۭ بَعِيدٖ٣﴾</w:t>
      </w:r>
      <w:r>
        <w:rPr>
          <w:rFonts w:ascii="adwa-assalaf" w:eastAsia="adwa-assalaf" w:hAnsi="adwa-assalaf" w:cs="adwa-assalaf"/>
          <w:b w:val="0"/>
          <w:color w:val="000000"/>
          <w:sz w:val="28"/>
          <w:szCs w:val="28"/>
          <w:rtl/>
        </w:rPr>
        <w:t xml:space="preserve"> [سورة إبراهيم: 2-3]،</w:t>
      </w:r>
      <w:r>
        <w:rPr>
          <w:rFonts w:ascii="adwa-assalaf" w:eastAsia="adwa-assalaf" w:hAnsi="adwa-assalaf" w:cs="adwa-assalaf"/>
          <w:b w:val="0"/>
          <w:color w:val="000000"/>
          <w:sz w:val="28"/>
          <w:szCs w:val="28"/>
          <w:rtl/>
        </w:rPr>
        <w:t xml:space="preserve"> أرأيت كيف حَكَمَ المَلِكُ الحقُّ المبينُ ربُّ العالمينَ؟ أن كل دين سوى الإسلام فهو دين باطل وضلال، وأن مآل أهله في الآخرة النار وبئس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الأقليات وأصحاب الأديان فحكمهم في الإسلام ما داموا غير محاربين للمسلمين فيجب على أهل الإسلام دعوتهم إلى الإسلام، والعدل لهم وعليهم، والمسلمون مأمورون بالبر بهم والإحسان إليهم، ورحمة ضعفائهم، وإن كان الإنسان مسلمًا ووالديه غير مسلمين فيجب عليه البر بهم والإحسان إليهم وصلتهم بالمعروف، وعلى العموم فعلى المسلم أن يعامل الجميع بخُلق حسن، فلا يؤذي ولا يظلم ولا يبخسهم من حقوقهم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غير المسلم في بلاد المسلمين وقَبِلَ أن يعيش بينهم فعليه أن يلتزم بالنظام العام، فالإسلام يحفظ له ماله ودمه وعرضه ونسله وحريته فيما لا يتعارض مع شعائر الإسلام وشرائعه.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يُنسب إلى الإسلام والمسلمين من ظلم غير المسلمين والإساءة إليهم ومنعهم من حقوقهم وأمثال ذلك، فهذا كله من بغي الإعلام الجائر الموجه ضد الإسلام والمسلمين، ومن عاش بين المسلمين وعرف عظمة دينهم، ويُسْرَ شريعتهم، وسُمُوَّ أخلاقهم؛ أدرك أن ما يقوله الإعلام الموجه المُضلِّل كله كذب ودجل،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القرآن والكتب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أما بعد فقد أيّد الله أنبياءه ورسله عليهم الصلاة والسلام بالآيات البينات التي تكون سببًا بعد الله في هداية أقوامهم، وقد اندرست آيات الأنبياء عليهم الصلاة والسلام كناقة صالح وعصا موسى، وإشفاء الأبرص والأبكم وإحياء الموتى على يد عيسى عليه السلام، ولم يبق منها إلا الآية العظمى آية نبينا محمد ﷺ، وكانت آيته العظمى القرآن الكريم هي أعظم آيات الأنبياء، ولذا قال ﷺ:</w:t>
      </w:r>
      <w:r>
        <w:rPr>
          <w:rFonts w:ascii="adwa-assalaf" w:eastAsia="adwa-assalaf" w:hAnsi="adwa-assalaf" w:cs="adwa-assalaf"/>
          <w:b w:val="0"/>
          <w:color w:val="000D80"/>
          <w:sz w:val="28"/>
          <w:szCs w:val="28"/>
          <w:rtl/>
        </w:rPr>
        <w:t xml:space="preserve"> «مَا مِنَ الأَنْبِيَاءِ مِنْ نَبِيٍّ إِلَّا قَدْ أُعْطِيَ مِنَ الآيَاتِ مَا مِثْلُهُ آمَنَ عَلَيْهِ الْبَشَرُ، وَإِنَّمَا كَانَ الَّذِي أُوتِيتُ وَحْيًا أَوْحَاهُ اللهُ إِلَيَّ، فَأَرْجُو أَنْ أَكُونَ أَكْثَرَهُمْ تَابِعًا يَوْمَ الْقِيَامَةِ»</w:t>
      </w:r>
      <w:r>
        <w:rPr>
          <w:rFonts w:ascii="adwa-assalaf" w:eastAsia="adwa-assalaf" w:hAnsi="adwa-assalaf" w:cs="adwa-assalaf"/>
          <w:b w:val="0"/>
          <w:color w:val="000000"/>
          <w:sz w:val="28"/>
          <w:szCs w:val="28"/>
          <w:rtl/>
        </w:rPr>
        <w:t xml:space="preserve"> [متفق عليه، صحيح البخاري (4981) وصحيح مسلم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الوحي الذي آتاه الله إياه هو: القرآن والسنة النبوية، ولأن السؤال كان عن القرآن فسنفصل الحديث هنا عن القرآن الكريم فنقول: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قال عنه الله الذي أنزله:</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 ١٩٢</w:t>
      </w:r>
      <w:r>
        <w:rPr>
          <w:rFonts w:ascii="KFGQPC HAFS Uthmanic Script" w:eastAsia="KFGQPC HAFS Uthmanic Script" w:hAnsi="KFGQPC HAFS Uthmanic Script" w:cs="KFGQPC HAFS Uthmanic Script"/>
          <w:b w:val="0"/>
          <w:color w:val="187600"/>
          <w:sz w:val="26"/>
          <w:szCs w:val="26"/>
          <w:rtl/>
        </w:rPr>
        <w:t xml:space="preserve"> نَزَلَ بِهِ ٱلرُّوحُ ٱلۡأَمِينُ ١٩٣</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 ١٩٤</w:t>
      </w:r>
      <w:r>
        <w:rPr>
          <w:rFonts w:ascii="KFGQPC HAFS Uthmanic Script" w:eastAsia="KFGQPC HAFS Uthmanic Script" w:hAnsi="KFGQPC HAFS Uthmanic Script" w:cs="KFGQPC HAFS Uthmanic Script"/>
          <w:b w:val="0"/>
          <w:color w:val="187600"/>
          <w:sz w:val="26"/>
          <w:szCs w:val="26"/>
          <w:rtl/>
        </w:rPr>
        <w:t xml:space="preserve"> بِلِسَانٍ عَرَبِيّٖ مُّبِينٖ ١٩٥</w:t>
      </w:r>
      <w:r>
        <w:rPr>
          <w:rFonts w:ascii="KFGQPC HAFS Uthmanic Script" w:eastAsia="KFGQPC HAFS Uthmanic Script" w:hAnsi="KFGQPC HAFS Uthmanic Script" w:cs="KFGQPC HAFS Uthmanic Script"/>
          <w:b w:val="0"/>
          <w:color w:val="187600"/>
          <w:sz w:val="26"/>
          <w:szCs w:val="26"/>
          <w:rtl/>
        </w:rPr>
        <w:t xml:space="preserve"> وَإِنَّهُۥ لَفِي زُبُرِ ٱلۡأَوَّلِينَ ١٩٦﴾</w:t>
      </w:r>
      <w:r>
        <w:rPr>
          <w:rFonts w:ascii="adwa-assalaf" w:eastAsia="adwa-assalaf" w:hAnsi="adwa-assalaf" w:cs="adwa-assalaf"/>
          <w:b w:val="0"/>
          <w:color w:val="000000"/>
          <w:sz w:val="28"/>
          <w:szCs w:val="28"/>
          <w:rtl/>
        </w:rPr>
        <w:t xml:space="preserve"> [الشعراء: 192-196]،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﴿تَنزِيلٞ مِّنَ ٱلرَّحۡمَٰنِ ٱلرَّحِيمِ٢</w:t>
      </w:r>
      <w:r>
        <w:rPr>
          <w:rFonts w:ascii="KFGQPC HAFS Uthmanic Script" w:eastAsia="KFGQPC HAFS Uthmanic Script" w:hAnsi="KFGQPC HAFS Uthmanic Script" w:cs="KFGQPC HAFS Uthmanic Script"/>
          <w:b w:val="0"/>
          <w:color w:val="187600"/>
          <w:sz w:val="26"/>
          <w:szCs w:val="26"/>
          <w:rtl/>
        </w:rPr>
        <w:t xml:space="preserve"> كِتَٰبٞ فُصِّلَتۡ ءَايَٰتُهُۥقُرۡءَانًا عَرَبِيّٗا لِّقَوۡمٖ يَعۡلَمُونَ٣</w:t>
      </w:r>
      <w:r>
        <w:rPr>
          <w:rFonts w:ascii="KFGQPC HAFS Uthmanic Script" w:eastAsia="KFGQPC HAFS Uthmanic Script" w:hAnsi="KFGQPC HAFS Uthmanic Script" w:cs="KFGQPC HAFS Uthmanic Script"/>
          <w:b w:val="0"/>
          <w:color w:val="187600"/>
          <w:sz w:val="26"/>
          <w:szCs w:val="26"/>
          <w:rtl/>
        </w:rPr>
        <w:t xml:space="preserve"> بَشِيرٗا وَنَذِيرٗا فَأَعۡرَضَ أَكۡثَرُهُمۡ فَهُمۡ لَا يَسۡمَعُونَ ٤﴾</w:t>
      </w:r>
      <w:r>
        <w:rPr>
          <w:rFonts w:ascii="adwa-assalaf" w:eastAsia="adwa-assalaf" w:hAnsi="adwa-assalaf" w:cs="adwa-assalaf"/>
          <w:b w:val="0"/>
          <w:color w:val="000000"/>
          <w:sz w:val="28"/>
          <w:szCs w:val="28"/>
          <w:rtl/>
        </w:rPr>
        <w:t xml:space="preserve"> [فصلت: 2-4]،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بِٱلذِّكۡرِ لَمَّا جَآءَهُمۡۖ وَإِنَّهُۥ لَكِتَٰبٌ عَزِيزٞ ٤١</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خَلۡفِهِۦۖ تَنزِيلٞ مِّنۡ حَكِيمٍ حَمِيدٖ ٤٢﴾</w:t>
      </w:r>
      <w:r>
        <w:rPr>
          <w:rFonts w:ascii="adwa-assalaf" w:eastAsia="adwa-assalaf" w:hAnsi="adwa-assalaf" w:cs="adwa-assalaf"/>
          <w:b w:val="0"/>
          <w:color w:val="000000"/>
          <w:sz w:val="28"/>
          <w:szCs w:val="28"/>
          <w:rtl/>
        </w:rPr>
        <w:t xml:space="preserve"> [فصلت: 41-42]،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﴿إِنَّهُۥ لَقُرۡءَانٞ كَرِيمٞ ٧٧</w:t>
      </w:r>
      <w:r>
        <w:rPr>
          <w:rFonts w:ascii="KFGQPC HAFS Uthmanic Script" w:eastAsia="KFGQPC HAFS Uthmanic Script" w:hAnsi="KFGQPC HAFS Uthmanic Script" w:cs="KFGQPC HAFS Uthmanic Script"/>
          <w:b w:val="0"/>
          <w:color w:val="187600"/>
          <w:sz w:val="26"/>
          <w:szCs w:val="26"/>
          <w:rtl/>
        </w:rPr>
        <w:t xml:space="preserve"> فِي كِتَٰبٖ مَّكۡنُونٖ ٧٨</w:t>
      </w:r>
      <w:r>
        <w:rPr>
          <w:rFonts w:ascii="KFGQPC HAFS Uthmanic Script" w:eastAsia="KFGQPC HAFS Uthmanic Script" w:hAnsi="KFGQPC HAFS Uthmanic Script" w:cs="KFGQPC HAFS Uthmanic Script"/>
          <w:b w:val="0"/>
          <w:color w:val="187600"/>
          <w:sz w:val="26"/>
          <w:szCs w:val="26"/>
          <w:rtl/>
        </w:rPr>
        <w:t xml:space="preserve"> لَّا يَمَسُّهُۥٓ إِلَّا ٱلۡمُطَهَّرُونَ ٧٩</w:t>
      </w:r>
      <w:r>
        <w:rPr>
          <w:rFonts w:ascii="KFGQPC HAFS Uthmanic Script" w:eastAsia="KFGQPC HAFS Uthmanic Script" w:hAnsi="KFGQPC HAFS Uthmanic Script" w:cs="KFGQPC HAFS Uthmanic Script"/>
          <w:b w:val="0"/>
          <w:color w:val="187600"/>
          <w:sz w:val="26"/>
          <w:szCs w:val="26"/>
          <w:rtl/>
        </w:rPr>
        <w:t xml:space="preserve"> تَنزِيلٞ مِّن رَّبِّ ٱلۡعَٰلَمِينَ٨٠﴾</w:t>
      </w:r>
      <w:r>
        <w:rPr>
          <w:rFonts w:ascii="adwa-assalaf" w:eastAsia="adwa-assalaf" w:hAnsi="adwa-assalaf" w:cs="adwa-assalaf"/>
          <w:b w:val="0"/>
          <w:color w:val="000000"/>
          <w:sz w:val="28"/>
          <w:szCs w:val="28"/>
          <w:rtl/>
        </w:rPr>
        <w:t xml:space="preserve"> [الواقعة: 77-80]،</w:t>
      </w:r>
      <w:r>
        <w:rPr>
          <w:rFonts w:ascii="adwa-assalaf" w:eastAsia="adwa-assalaf" w:hAnsi="adwa-assalaf" w:cs="adwa-assalaf"/>
          <w:b w:val="0"/>
          <w:color w:val="000000"/>
          <w:sz w:val="28"/>
          <w:szCs w:val="28"/>
          <w:rtl/>
        </w:rPr>
        <w:t xml:space="preserve"> والله الذي أنزله هو الذي أنزل التوراة والإنجيل قال تعالى:</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وَٱلۡإِنجِيلَ٣</w:t>
      </w:r>
      <w:r>
        <w:rPr>
          <w:rFonts w:ascii="KFGQPC HAFS Uthmanic Script" w:eastAsia="KFGQPC HAFS Uthmanic Script" w:hAnsi="KFGQPC HAFS Uthmanic Script" w:cs="KFGQPC HAFS Uthmanic Script"/>
          <w:b w:val="0"/>
          <w:color w:val="187600"/>
          <w:sz w:val="26"/>
          <w:szCs w:val="26"/>
          <w:rtl/>
        </w:rPr>
        <w:t xml:space="preserve"> مِن قَبۡلُ هُدٗى لِّلنَّاسِ وَأَنزَلَ ٱلۡفُرۡقَانَۗ إِنَّ ٱلَّذِينَ كَفَرُواْ بِـَٔايَٰتِ ٱللَّهِ لَهُمۡ عَذَابٞ شَدِيدٞۗ وَٱللَّهُ عَزِيزٞ ذُو ٱنتِقَامٍ ٤﴾</w:t>
      </w:r>
      <w:r>
        <w:rPr>
          <w:rFonts w:ascii="adwa-assalaf" w:eastAsia="adwa-assalaf" w:hAnsi="adwa-assalaf" w:cs="adwa-assalaf"/>
          <w:b w:val="0"/>
          <w:color w:val="000000"/>
          <w:sz w:val="28"/>
          <w:szCs w:val="28"/>
          <w:rtl/>
        </w:rPr>
        <w:t xml:space="preserve"> [آل عمران: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النبي ﷺ:</w:t>
      </w:r>
      <w:r>
        <w:rPr>
          <w:rFonts w:ascii="adwa-assalaf" w:eastAsia="adwa-assalaf" w:hAnsi="adwa-assalaf" w:cs="adwa-assalaf"/>
          <w:b w:val="0"/>
          <w:color w:val="000D80"/>
          <w:sz w:val="28"/>
          <w:szCs w:val="28"/>
          <w:rtl/>
        </w:rPr>
        <w:t xml:space="preserve"> «كِتَابُ اللهِ فِيهِ نَبَأُ مَا قَبْلَكُمْ، وَخَبَرُ مَا بَعْدَكُمْ، وَحُكْمُ مَا بَيْنَكُمْ، وَهُوَ الْفَصْلُ لَيْسَ بِالْهَزْلِ، مَنْ تَرَكَهُ مِنْ جَبَّارٍ قَصَمَهُ اللهُ، وَمَنْ ابْتَغَى الْهُدَى فِي غَيْرِهِ أَضَلَّهُ اللهُ، وَهُوَ حَبْلُ اللهِ الْمَتِينُ، وَهُوَ الذِّكْرُ الْحَكِيمُ، وَهُوَ الصِّرَاطُ الْمُسْتَقِيمُ، هُوَ الَّذِي لَا تَزِيغُ بِهِ الْأَهْوَاءُ، وَلَا تَلْتَبِسُ بِهِ الْأَلْسِنَةُ، وَلَا يَشْبَعُ مِنْهُ الْعُلَمَاءُ، وَلَا يَخْلُقُ عَلَى كَثْرَةِ الرَّدِّ، وَلَا تَنْقَضِي عَجَائِبُهُ، هُوَ الَّذِي لَمْ تَنْتَهِ الْجِنُّ إِذْ سَمِعَتْهُ حَتَّى قَالُوا: ﴿إِنَّا سَمِعۡنَا قُرۡءَانًا عَجَبٗا ١ يَهۡدِيٓ إِلَى ٱلرُّشۡدِ...﴾ [الجن: 2]، مَنْ قَالَ بِهِ صَدَقَ، وَمَنْ عَمِلَ بِهِ أُجِرَ، وَمَنْ حَكَمَ بِهِ عَدَلَ، وَمَنْ دَعَا إِلَيْهِ هُدِيَ إِلَى صِرَاطٍ مُسْتَقِيمٍ»</w:t>
      </w:r>
      <w:r>
        <w:rPr>
          <w:rFonts w:ascii="adwa-assalaf" w:eastAsia="adwa-assalaf" w:hAnsi="adwa-assalaf" w:cs="adwa-assalaf"/>
          <w:b w:val="0"/>
          <w:color w:val="000000"/>
          <w:sz w:val="28"/>
          <w:szCs w:val="28"/>
          <w:rtl/>
        </w:rPr>
        <w:t xml:space="preserve"> [سنن الترمذي ت شاكر (2906)، وسنن الدارمي (2650)].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عنه الوليد وهو من كفار قريش بعدما سمعه:</w:t>
      </w:r>
      <w:r>
        <w:rPr>
          <w:rFonts w:ascii="adwa-assalaf" w:eastAsia="adwa-assalaf" w:hAnsi="adwa-assalaf" w:cs="adwa-assalaf"/>
          <w:b w:val="0"/>
          <w:color w:val="BF4E14"/>
          <w:sz w:val="28"/>
          <w:szCs w:val="28"/>
          <w:rtl/>
        </w:rPr>
        <w:t xml:space="preserve"> «والله لقد سمعت من محمد آنفًا كلامًا ما هو من كلام الإنس ولا من كلام الجن، إن له لحلاوة، وإن عليه لطلاوة، وإن أعلاه لمثمر، وإن أسفله لمغدق، وأنه يعلو ولا يعلى عليه»</w:t>
      </w:r>
      <w:r>
        <w:rPr>
          <w:rFonts w:ascii="adwa-assalaf" w:eastAsia="adwa-assalaf" w:hAnsi="adwa-assalaf" w:cs="adwa-assalaf"/>
          <w:b w:val="0"/>
          <w:color w:val="000000"/>
          <w:sz w:val="28"/>
          <w:szCs w:val="28"/>
          <w:rtl/>
        </w:rPr>
        <w:t xml:space="preserve"> [مراح لبيد لكشف معنى القرآن المجيد (2/ 580)].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كلام الله تعالى المنزل بواسطة جبريل على نبينا محمد ﷺ النبي الأمي، المتعبد بتلاوته، وهو الكتاب الناسخ للكتب السابقة المنزلة على الأنبياء من قبل، كالتوراة والإنجيل، والمصدِّق لها، بمعنى أنها متفقة في أصل الدعوة إلى التوحيد والإيمان بالغيب والبعث وأصول العقيدة عمومًا، نزل خلال ثلاثة وعشرين سنة على نبينا ﷺ، وحفظه الصحابة ونقلوه لمن بعدهم كتابة وحفظًا، فهو محفوظ في الصدور، ومكتوب محفوظ في السطور، واعتنى به المسلمون، وتناقلوه بحروفه وقراءاته جيلًا بعد جيل، وهو ثلاثون جزءًا، وفيه مائة وأربعَ عشرةَ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كتاب عظيم متضمن للعقيدة والأحكام والآداب، وقصص الأنبياء، وأخبار الأمم السابقة، وذَكَرَ اللهُ فيه كيف أنجى المؤمنين في الدنيا، وكيف عاقب الكافرين والمنافقين في الدنيا، وتضمن بيان مصير المؤمنين ومصير الكفار والمنافقين يوم القيامة، وتحدى الله الإنس والجن ـ ولو اجتمعوا ـ على أن يأتوا بمثله، ولم ولن يتمكن أحد من تحريفه فضلًا عن الإتيان بمثله أو مثل بعضه، وبين الله سبحانه وتعالى أن هذا القرآن شفاءٌ لكل داء من أدواء النفوس والأبدان، وفيه موعظة لمن أراد الاتعاظ بما فيه والاهتداء بهدية،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 ٥٧﴾</w:t>
      </w:r>
      <w:r>
        <w:rPr>
          <w:rFonts w:ascii="adwa-assalaf" w:eastAsia="adwa-assalaf" w:hAnsi="adwa-assalaf" w:cs="adwa-assalaf"/>
          <w:b w:val="0"/>
          <w:color w:val="000000"/>
          <w:sz w:val="28"/>
          <w:szCs w:val="28"/>
          <w:rtl/>
        </w:rPr>
        <w:t xml:space="preserve"> [يونس: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كانت رسالة نبينا محمد ﷺ هي الرسالة الخَاتِمة، بمعنى أنه لن يأتي نبي بعده؛ جعل الله آيةَ هذه الرسالة، آيةً باقية إلى يوم القيامة، بمعنى أن كل من اطلع عليه وقرأ فيه تقوم عليه الحجة بصحة الرسالة، ونبوة النبي الذي جاء به وهو نبينا محمد ﷺ، لذلك جعل الله في القرآن من الدلائل البينات والحجج الواضحات والبراهين على أصول الدين ما يبهر العقول، ويأخذ بالألباب؛ ولذا لا يزال يُسلِمُ الآلاف من البشر إذا اطَّلَعُوا عليه أو على ترجمة معانيه، وفيه من الأمثال المضروبة، والأدلة العقلية، والأسئلة التي يواجه بها القرآنُ الكريم الإنسانَ ويلجئه إلى القبول بها؛ إن كان منصفًا، أو المعاندة والمكابرة إن كان جحودًا كنودًا، ومن هذه الأدلة الباهرة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 ٥﴾</w:t>
      </w:r>
      <w:r>
        <w:rPr>
          <w:rFonts w:ascii="adwa-assalaf" w:eastAsia="adwa-assalaf" w:hAnsi="adwa-assalaf" w:cs="adwa-assalaf"/>
          <w:b w:val="0"/>
          <w:color w:val="000000"/>
          <w:sz w:val="28"/>
          <w:szCs w:val="28"/>
          <w:rtl/>
        </w:rPr>
        <w:t xml:space="preserve"> [الحج: 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 ٢٢﴾</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ومن الأسئلة المُفحِمَة قوله تعالى:</w:t>
      </w:r>
      <w:r>
        <w:rPr>
          <w:rFonts w:ascii="KFGQPC HAFS Uthmanic Script" w:eastAsia="KFGQPC HAFS Uthmanic Script" w:hAnsi="KFGQPC HAFS Uthmanic Script" w:cs="KFGQPC HAFS Uthmanic Script"/>
          <w:b w:val="0"/>
          <w:color w:val="187600"/>
          <w:sz w:val="26"/>
          <w:szCs w:val="26"/>
          <w:rtl/>
        </w:rPr>
        <w:t xml:space="preserve"> ﴿أَفَرَءَيۡتُم مَّا تُمۡنُونَ ٥٨</w:t>
      </w:r>
      <w:r>
        <w:rPr>
          <w:rFonts w:ascii="KFGQPC HAFS Uthmanic Script" w:eastAsia="KFGQPC HAFS Uthmanic Script" w:hAnsi="KFGQPC HAFS Uthmanic Script" w:cs="KFGQPC HAFS Uthmanic Script"/>
          <w:b w:val="0"/>
          <w:color w:val="187600"/>
          <w:sz w:val="26"/>
          <w:szCs w:val="26"/>
          <w:rtl/>
        </w:rPr>
        <w:t xml:space="preserve"> ءَأَنتُمۡ تَخۡلُقُونَهُۥٓ أَمۡ نَحۡنُ ٱلۡخَٰلِقُونَ ٥٩</w:t>
      </w:r>
      <w:r>
        <w:rPr>
          <w:rFonts w:ascii="KFGQPC HAFS Uthmanic Script" w:eastAsia="KFGQPC HAFS Uthmanic Script" w:hAnsi="KFGQPC HAFS Uthmanic Script" w:cs="KFGQPC HAFS Uthmanic Script"/>
          <w:b w:val="0"/>
          <w:color w:val="187600"/>
          <w:sz w:val="26"/>
          <w:szCs w:val="26"/>
          <w:rtl/>
        </w:rPr>
        <w:t xml:space="preserve"> نَحۡنُ قَدَّرۡنَا بَيۡنَكُمُ ٱلۡمَوۡتَ وَمَا نَحۡنُ بِمَسۡبُوقِينَ ٦٠</w:t>
      </w:r>
      <w:r>
        <w:rPr>
          <w:rFonts w:ascii="KFGQPC HAFS Uthmanic Script" w:eastAsia="KFGQPC HAFS Uthmanic Script" w:hAnsi="KFGQPC HAFS Uthmanic Script" w:cs="KFGQPC HAFS Uthmanic Script"/>
          <w:b w:val="0"/>
          <w:color w:val="187600"/>
          <w:sz w:val="26"/>
          <w:szCs w:val="26"/>
          <w:rtl/>
        </w:rPr>
        <w:t xml:space="preserve"> عَلَىٰٓ أَن نُّبَدِّلَ أَمۡثَٰلَكُمۡ وَنُنشِئَكُمۡ فِي مَا لَا تَعۡلَمُونَ ٦١</w:t>
      </w:r>
      <w:r>
        <w:rPr>
          <w:rFonts w:ascii="KFGQPC HAFS Uthmanic Script" w:eastAsia="KFGQPC HAFS Uthmanic Script" w:hAnsi="KFGQPC HAFS Uthmanic Script" w:cs="KFGQPC HAFS Uthmanic Script"/>
          <w:b w:val="0"/>
          <w:color w:val="187600"/>
          <w:sz w:val="26"/>
          <w:szCs w:val="26"/>
          <w:rtl/>
        </w:rPr>
        <w:t xml:space="preserve"> وَلَقَدۡ عَلِمۡتُمُ ٱلنَّشۡأَةَ ٱلۡأُولَىٰ فَلَوۡلَا تَذَكَّرُونَ ٦٢</w:t>
      </w:r>
      <w:r>
        <w:rPr>
          <w:rFonts w:ascii="KFGQPC HAFS Uthmanic Script" w:eastAsia="KFGQPC HAFS Uthmanic Script" w:hAnsi="KFGQPC HAFS Uthmanic Script" w:cs="KFGQPC HAFS Uthmanic Script"/>
          <w:b w:val="0"/>
          <w:color w:val="187600"/>
          <w:sz w:val="26"/>
          <w:szCs w:val="26"/>
          <w:rtl/>
        </w:rPr>
        <w:t xml:space="preserve"> أَفَرَءَيۡتُم مَّا تَحۡرُثُونَ٦٣</w:t>
      </w:r>
      <w:r>
        <w:rPr>
          <w:rFonts w:ascii="KFGQPC HAFS Uthmanic Script" w:eastAsia="KFGQPC HAFS Uthmanic Script" w:hAnsi="KFGQPC HAFS Uthmanic Script" w:cs="KFGQPC HAFS Uthmanic Script"/>
          <w:b w:val="0"/>
          <w:color w:val="187600"/>
          <w:sz w:val="26"/>
          <w:szCs w:val="26"/>
          <w:rtl/>
        </w:rPr>
        <w:t xml:space="preserve"> ءَأَنتُمۡ تَزۡرَعُونَهُۥٓ أَمۡ نَحۡنُ ٱلزَّٰرِعُونَ ٦٤</w:t>
      </w:r>
      <w:r>
        <w:rPr>
          <w:rFonts w:ascii="KFGQPC HAFS Uthmanic Script" w:eastAsia="KFGQPC HAFS Uthmanic Script" w:hAnsi="KFGQPC HAFS Uthmanic Script" w:cs="KFGQPC HAFS Uthmanic Script"/>
          <w:b w:val="0"/>
          <w:color w:val="187600"/>
          <w:sz w:val="26"/>
          <w:szCs w:val="26"/>
          <w:rtl/>
        </w:rPr>
        <w:t xml:space="preserve"> لَوۡ نَشَآءُ لَجَعَلۡنَٰهُ حُطَٰمٗا فَظَلۡتُمۡ تَفَكَّهُونَ ٦٥﴾</w:t>
      </w:r>
      <w:r>
        <w:rPr>
          <w:rFonts w:ascii="adwa-assalaf" w:eastAsia="adwa-assalaf" w:hAnsi="adwa-assalaf" w:cs="adwa-assalaf"/>
          <w:b w:val="0"/>
          <w:color w:val="000000"/>
          <w:sz w:val="28"/>
          <w:szCs w:val="28"/>
          <w:rtl/>
        </w:rPr>
        <w:t xml:space="preserve"> [الواقعة: 58-65].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القرآن التي ضربها لإقامة الحجة على فساد عبادة ما يُعْبَدُ من دون الله قوله تعالى:</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 ٧٣﴾</w:t>
      </w:r>
      <w:r>
        <w:rPr>
          <w:rFonts w:ascii="adwa-assalaf" w:eastAsia="adwa-assalaf" w:hAnsi="adwa-assalaf" w:cs="adwa-assalaf"/>
          <w:b w:val="0"/>
          <w:color w:val="000000"/>
          <w:sz w:val="28"/>
          <w:szCs w:val="28"/>
          <w:rtl/>
        </w:rPr>
        <w:t xml:space="preserve"> [الحج: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كتاب منزه عن الخطأ والاختلاف قال تعالى:</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 ٢﴾</w:t>
      </w:r>
      <w:r>
        <w:rPr>
          <w:rFonts w:ascii="adwa-assalaf" w:eastAsia="adwa-assalaf" w:hAnsi="adwa-assalaf" w:cs="adwa-assalaf"/>
          <w:b w:val="0"/>
          <w:color w:val="000000"/>
          <w:sz w:val="28"/>
          <w:szCs w:val="28"/>
          <w:rtl/>
        </w:rPr>
        <w:t xml:space="preserve"> [البقرة: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كَثِيرٗا٨٢﴾</w:t>
      </w:r>
      <w:r>
        <w:rPr>
          <w:rFonts w:ascii="adwa-assalaf" w:eastAsia="adwa-assalaf" w:hAnsi="adwa-assalaf" w:cs="adwa-assalaf"/>
          <w:b w:val="0"/>
          <w:color w:val="000000"/>
          <w:sz w:val="28"/>
          <w:szCs w:val="28"/>
          <w:rtl/>
        </w:rPr>
        <w:t xml:space="preserve"> [النساء: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نزل بلسان عربي مبين، أبهر العرب بفصاحته وبيانه، ولا يقدر قدر هذا الإعجاز اللغوي العظيم إلا أهل اللغة الذين نزل بلسانهم، وهو محفوظ باللغة التي نزل بها، ويتلوه المسلمون كما كان يتلوه 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وللقرآن الكريم علوم كثيرة، كالتجويد والتفسير وأسباب النزول وغيرها، ألف العلماء فيها كتبًا مشهورةً لا تحصى إلا بالكلفة، ولمعاني القرآن تراجم معتمدة بلغات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كل من يُقَدِّرُ إنسانيته، ويحترم عقله، أن يجتهد في قراءة هذا الكتاب العظيم الذي ما طرق البشرية كتاب خير منه، أو يقرأ ترجمة معانيه إن كان لا يعرف اللغة العربية، فلو ذُكر لعاقلٍ أن كتابًا كتبه حكيم بالغ الحكمة، وأنه قد أودع فيه كل حكمته؛ لكان حريًا بالإنسان أن يجتهد في الاطلاع عليه، كيف وبين يديك أيها الإنسان كتاب إلهي، لا يزال موجودًا باللغة التي نزل بها، ولا يزال محفوظًا من النقص والزيادة، سالمًا من التحريف والتبديل، فيه خبر من مضى، وشرع من مضى ومن بقى، وبيان مصير كل حي، ثم لا تطلع عليه، إنّ تجاهل الإنسان للقرآن وعدم عنايته به؛ لايضر القرآن الكريم، وإنما يضر المعرض نفسه؛ لأن الله غني عن خلقه قال تعالى:</w:t>
      </w:r>
      <w:r>
        <w:rPr>
          <w:rFonts w:ascii="KFGQPC HAFS Uthmanic Script" w:eastAsia="KFGQPC HAFS Uthmanic Script" w:hAnsi="KFGQPC HAFS Uthmanic Script" w:cs="KFGQPC HAFS Uthmanic Script"/>
          <w:b w:val="0"/>
          <w:color w:val="187600"/>
          <w:sz w:val="26"/>
          <w:szCs w:val="26"/>
          <w:rtl/>
        </w:rPr>
        <w:t xml:space="preserve"> ﴿وَأَنۡ أَتۡلُوَاْ ٱلۡقُرۡءَانَۖ فَمَنِ ٱهۡتَدَىٰ فَإِنَّمَا يَهۡتَدِي لِنَفۡسِهِۦۖ وَمَن ضَلَّ فَقُلۡ إِنَّمَآ أَنَا۠ مِنَ ٱلۡمُنذِرِينَ٩٢﴾</w:t>
      </w:r>
      <w:r>
        <w:rPr>
          <w:rFonts w:ascii="adwa-assalaf" w:eastAsia="adwa-assalaf" w:hAnsi="adwa-assalaf" w:cs="adwa-assalaf"/>
          <w:b w:val="0"/>
          <w:color w:val="000000"/>
          <w:sz w:val="28"/>
          <w:szCs w:val="28"/>
          <w:rtl/>
        </w:rPr>
        <w:t xml:space="preserve"> [النمل: 92]،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جَٰهَدَ فَإِنَّمَا يُجَٰهِدُ لِنَفۡسِهِۦٓۚ إِنَّ ٱللَّهَ لَغَنِيٌّ عَنِ ٱلۡعَٰلَمِينَ٦﴾</w:t>
      </w:r>
      <w:r>
        <w:rPr>
          <w:rFonts w:ascii="adwa-assalaf" w:eastAsia="adwa-assalaf" w:hAnsi="adwa-assalaf" w:cs="adwa-assalaf"/>
          <w:b w:val="0"/>
          <w:color w:val="000000"/>
          <w:sz w:val="28"/>
          <w:szCs w:val="28"/>
          <w:rtl/>
        </w:rPr>
        <w:t xml:space="preserve"> [العنكبوت: 6].</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الموضوعات التي يتناولها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القرآن الكريم كلام الله وخاتم الكتب السماوية وناسخها، نزل على نبينا محمد ﷺ، وهو مقسَّمٌ إلى أجزاء، وكل جزء إلى سور، وكل سورة إلى آيات، وقد تكون السورة في موضوع واحد أو في عدة مواضيع.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يمتاز القرآن بأنه ليس سردًا تاريخيًا متصلًا إذا قرأته مرة قد لا تقرأه مرة أخرى كما في كتب اليهود والنصارى، وإنما نجد كل موضع فيه يحوي تنوعًا كبيرًا من قصص الأنبياء والعبرة منها، ومن دلالة النظر في آيات الله وبديع صنعه، ويتخلل ذلك أوامر ونواهي وأخلاق وآداب وتشريعات، كل هذا كالبستان يمكن للإنسان الاستفادة منه عند مطالعة القرآن في أي موضع غالبًا، حتى قصة النبي الواحد لا تأتي مرة واحدة وانتهت، ولكن تأتي في أكثر من سورة وفي أكثر من موضع، وفي كل موضع فوائد جديدة وزاوية جديدة للأحداث للتركيز عليها للقارئ المتأمل.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المواضيع التي وردت في القرآن الكريم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1-أنه كتاب شامل لكل ما يحتاج إليه المرء في أمر دينه ودنياه، وعلاقته بربه، وعلاقته بنفسه، وعلاقته بالناس من حوله. وعلاقته بالكون الذي يعيش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2-بيان صفات الله تعالى وأسمائه وأفعاله وجزائه ودينه وشرعه وقدره وقضائه، وأنه المنفرد بالخلق والملك والرزق والتدبير والإحياء والإماتة.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3-بيان حق الله تعالى على خلقه، وهو توحيده وعبادته دون ما سواه، وبيان حق الخلق على الخالق إذا عبدوه وأطاعوا أمره، وفيه تفاصيل العبادات والأحكام والمعاملات.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4-أنه بصائر للخلق، وهدى ورحمة وموعظة وكفاية للبشرية في الدلالة إلى الطريق القويم والصراط المستقيم، قال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 وَيُبَشِّرُ ٱلۡمُؤۡمِنِينَ ٱلَّذِينَ يَعۡمَلُونَ ٱلصَّٰلِحَٰتِ أَنَّ لَهُمۡ أَجۡرٗا كَبِيرٗا٩﴾</w:t>
      </w:r>
      <w:r>
        <w:rPr>
          <w:rFonts w:ascii="adwa-assalaf" w:eastAsia="adwa-assalaf" w:hAnsi="adwa-assalaf" w:cs="adwa-assalaf"/>
          <w:b w:val="0"/>
          <w:color w:val="000000"/>
          <w:sz w:val="28"/>
          <w:szCs w:val="28"/>
          <w:rtl/>
        </w:rPr>
        <w:t xml:space="preserve"> [سورة الإسراء:9]،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﴿أَوَلَمۡ يَكۡفِهِمۡ أَنَّآ أَنزَلۡنَا عَلَيۡكَ ٱلۡكِتَٰبَ يُتۡلَىٰ عَلَيۡهِمۡۚ إِنَّ فِي ذَٰلِكَ لَرَحۡمَةٗ وَذِكۡرَىٰ لِقَوۡمٖ يُؤۡمِنُونَ٥١﴾</w:t>
      </w:r>
      <w:r>
        <w:rPr>
          <w:rFonts w:ascii="adwa-assalaf" w:eastAsia="adwa-assalaf" w:hAnsi="adwa-assalaf" w:cs="adwa-assalaf"/>
          <w:b w:val="0"/>
          <w:color w:val="000000"/>
          <w:sz w:val="28"/>
          <w:szCs w:val="28"/>
          <w:rtl/>
        </w:rPr>
        <w:t xml:space="preserve"> [العنكبوت: 51]،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﴿قَدۡ جَآءَكُم بَصَآئِرُ مِن رَّبِّكُمۡۖ فَمَنۡ أَبۡصَرَ فَلِنَفۡسِهِۦۖ وَمَنۡ عَمِيَ فَعَلَيۡهَاۚ وَمَآ أَنَا۠ عَلَيۡكُم بِحَفِيظٖ١٠٤﴾</w:t>
      </w:r>
      <w:r>
        <w:rPr>
          <w:rFonts w:ascii="adwa-assalaf" w:eastAsia="adwa-assalaf" w:hAnsi="adwa-assalaf" w:cs="adwa-assalaf"/>
          <w:b w:val="0"/>
          <w:color w:val="000000"/>
          <w:sz w:val="28"/>
          <w:szCs w:val="28"/>
          <w:rtl/>
        </w:rPr>
        <w:t xml:space="preserve"> [الأنعام: 104]،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إِنَّمَآ أَتَّبِعُ مَا يُوحَىٰٓ إِلَيَّ مِن رَّبِّيۚ هَٰذَا بَصَآئِرُ مِن رَّبِّكُمۡ وَهُدٗى وَرَحۡمَةٞ لِّقَوۡمٖ يُؤۡمِنُونَ٢٠٣﴾</w:t>
      </w:r>
      <w:r>
        <w:rPr>
          <w:rFonts w:ascii="adwa-assalaf" w:eastAsia="adwa-assalaf" w:hAnsi="adwa-assalaf" w:cs="adwa-assalaf"/>
          <w:b w:val="0"/>
          <w:color w:val="000000"/>
          <w:sz w:val="28"/>
          <w:szCs w:val="28"/>
          <w:rtl/>
        </w:rPr>
        <w:t xml:space="preserve"> [الأعراف: 203]،</w:t>
      </w:r>
      <w:r>
        <w:rPr>
          <w:rFonts w:ascii="adwa-assalaf" w:eastAsia="adwa-assalaf" w:hAnsi="adwa-assalaf" w:cs="adwa-assalaf"/>
          <w:b w:val="0"/>
          <w:color w:val="000000"/>
          <w:sz w:val="28"/>
          <w:szCs w:val="28"/>
          <w:rtl/>
        </w:rPr>
        <w:t xml:space="preserve"> قال الطاهر بن عاشور رحمه الله:</w:t>
      </w:r>
      <w:r>
        <w:rPr>
          <w:rFonts w:ascii="adwa-assalaf" w:eastAsia="adwa-assalaf" w:hAnsi="adwa-assalaf" w:cs="adwa-assalaf"/>
          <w:b w:val="0"/>
          <w:color w:val="BF4E14"/>
          <w:sz w:val="28"/>
          <w:szCs w:val="28"/>
          <w:rtl/>
        </w:rPr>
        <w:t xml:space="preserve"> «والبصائر جمع بصيرة وهي ما به اتضاح الحق... وهذا تنويه بشأن القرآن، وأنه خير من الآيات التي يسألونها؛ لأنه يجمع بين الدلالة على صدق الرسول بواسطة دلالة الإعجاز، وصدوره عن الأمي، وبين الهداية والتعليم والإرشاد، والبقاء على العصور. وإنما جمع «البصائر» لأن القرآن أنواعًا من الهدى على حسب النواحي التي يهدي إليها: من تنوير العقل في إصلاح الاعتقاد، وتسديد الفهم في الدين، ووضع القوانين للمعاملات، والمعاشرة بين الناس، والدلالة على طرق النجاح والنجاة في الدنيا، والتحذير من مهاوي الخسران»</w:t>
      </w:r>
      <w:r>
        <w:rPr>
          <w:rFonts w:ascii="adwa-assalaf" w:eastAsia="adwa-assalaf" w:hAnsi="adwa-assalaf" w:cs="adwa-assalaf"/>
          <w:b w:val="0"/>
          <w:color w:val="000000"/>
          <w:sz w:val="28"/>
          <w:szCs w:val="28"/>
          <w:rtl/>
        </w:rPr>
        <w:t xml:space="preserve"> [التحرير والتنوير (9/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5-الحديث عن الكتب الإلهية وما تضمنته من هداية ودلالة، وحلال وحرام، وتشريع، قال تعالى:</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لِّلۡمُتَّقِينَ٤٦﴾</w:t>
      </w:r>
      <w:r>
        <w:rPr>
          <w:rFonts w:ascii="adwa-assalaf" w:eastAsia="adwa-assalaf" w:hAnsi="adwa-assalaf" w:cs="adwa-assalaf"/>
          <w:b w:val="0"/>
          <w:color w:val="000000"/>
          <w:sz w:val="28"/>
          <w:szCs w:val="28"/>
          <w:rtl/>
        </w:rPr>
        <w:t xml:space="preserve">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6-من أعظم الموضوعات التي تناولها القرآن العظيم النبوات والرسالات الإلهية، وما قاله كل نبي لأمته، وما رد عليه الملأ من قومه، وجزاء من آمن به وعقوبة من خالفه وعصاه، وبيان الآيات التي أيد الله بها كل نبي. وبيان حاجة الخلق إلى الرسل، ونذارتهم وبشارتهم، وبيان ما يجب الإيمان به من الكتب المنزلة عليهم، وبيان حال الأمم السابقة وما فعلوه بأنبيائهم؛ لأخذ العبرة والعظة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7-من أعظم الموضوعات التي تناولها القرآن العظيم: اليوم الآخر وهو يوم البعث والنشور والجزاء، وتفصيل جزاء المؤمنين ودخولهم الجنة خالدين فيها أبدًا، وجزاء الكافرين ودخولهم النار خالدين فيها أبدًا، وتفاصيل كل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8-الحديث عن العوالم الغيبية كالملائكة والجن والشياطين، كيف خلقت، وما أعمالها، وصفاتها، وطاعة الملائكة لربها، وعصيان الجن والشياطين، وسائر أحوالها، وأن الملائكة تعين المؤمنين على الطاعات، وأن الشياطين تَؤُزُّ الكافرين إلى المعاصي أزًا.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9-بيان العبادات المشروعة كالصلاة والزكاة والصيام والحج والبر والإحسان والولاء والبراء، والمعاملات كالبيوع والمداينات والأنكحة والمواريث، وتزكية النفس بالأخلاق النبيلة وتطهيرها من الأخلاق الرذيلة، وبيان المحرمات والمكروهات والفواحش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10-الدعوة إلى النظر والاعتبار في الآيات الكونية في السماء والأرض والشمس والقمر والنجوم، وكذا النظر في الآفاق وما اشتملت عليه الأنفس، والتفكر فيها تفكرًا يقود المرء إلى الإيمان والإسلام والإذعان للخالق وعبادته؛ قال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وَٱلۡفُلۡكِ ٱلَّتِي تَجۡرِي فِي ٱلۡبَحۡرِ بِمَا يَنفَعُ ٱلنَّاسَ وَمَآ أَنزَلَ ٱللَّهُ مِنَ ٱلسَّمَآءِ مِن مَّآءٖ فَأَحۡيَا بِهِ ٱلۡأَرۡضَ بَعۡدَ مَوۡتِهَا وَبَثَّ فِيهَا مِن كُلِّ دَآبَّةٖ وَتَصۡرِيفِ ٱلرِّيَٰحِ وَٱلسَّحَابِ ٱلۡمُسَخَّرِ بَيۡنَ ٱلسَّمَآءِ وَٱلۡأَرۡضِ لَأٓيَٰتٖ لِّقَوۡمٖ يَعۡقِلُونَ ١٦٤﴾</w:t>
      </w:r>
      <w:r>
        <w:rPr>
          <w:rFonts w:ascii="adwa-assalaf" w:eastAsia="adwa-assalaf" w:hAnsi="adwa-assalaf" w:cs="adwa-assalaf"/>
          <w:b w:val="0"/>
          <w:color w:val="000000"/>
          <w:sz w:val="28"/>
          <w:szCs w:val="28"/>
          <w:rtl/>
        </w:rPr>
        <w:t xml:space="preserve"> [البقرة: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ٱلۡأَلۡبَٰبِ١٩٠﴾</w:t>
      </w:r>
      <w:r>
        <w:rPr>
          <w:rFonts w:ascii="adwa-assalaf" w:eastAsia="adwa-assalaf" w:hAnsi="adwa-assalaf" w:cs="adwa-assalaf"/>
          <w:b w:val="0"/>
          <w:color w:val="000000"/>
          <w:sz w:val="28"/>
          <w:szCs w:val="28"/>
          <w:rtl/>
        </w:rPr>
        <w:t xml:space="preserve"> [آل عمران: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11-قصة خلق هذا الكون وخلق الإنسان الأول واستخلافه في الأرض، وتكليفه بعمارتها، وبيان الشرائع الربانية والسنن الكونية التي تعينه على الاستخلاف فيها، وإيجاد الحضارة الراقية التي يجب أن ينتجها الإنسان في ظل توجيهات القرآن، وبيان كيف ضلت الأمم السابقة وبغت وأفسدت في الأرض كما في قوله تعالى:</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 ٩﴾</w:t>
      </w:r>
      <w:r>
        <w:rPr>
          <w:rFonts w:ascii="adwa-assalaf" w:eastAsia="adwa-assalaf" w:hAnsi="adwa-assalaf" w:cs="adwa-assalaf"/>
          <w:b w:val="0"/>
          <w:color w:val="000000"/>
          <w:sz w:val="28"/>
          <w:szCs w:val="28"/>
          <w:rtl/>
        </w:rPr>
        <w:t xml:space="preserve"> [الروم: 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﴿يَعۡلَمُونَ ظَٰهِرٗا مِّنَ ٱلۡحَيَوٰةِ ٱلدُّنۡيَا وَهُمۡ عَنِ ٱلۡأٓخِرَةِ هُمۡ غَٰفِلُونَ٧</w:t>
      </w:r>
      <w:r>
        <w:rPr>
          <w:rFonts w:ascii="KFGQPC HAFS Uthmanic Script" w:eastAsia="KFGQPC HAFS Uthmanic Script" w:hAnsi="KFGQPC HAFS Uthmanic Script" w:cs="KFGQPC HAFS Uthmanic Script"/>
          <w:b w:val="0"/>
          <w:color w:val="187600"/>
          <w:sz w:val="26"/>
          <w:szCs w:val="26"/>
          <w:rtl/>
        </w:rPr>
        <w:t xml:space="preserve"> أَوَلَمۡ يَتَفَكَّرُواْ فِيٓ أَنفُسِهِمۗ مَّا خَلَقَ ٱللَّهُ ٱلسَّمَٰوَٰتِ وَٱلۡأَرۡضَ وَمَا بَيۡنَهُمَآ إِلَّا بِٱلۡحَقِّ وَأَجَلٖ مُّسَمّٗىۗ وَإِنَّ كَثِيرٗا مِّنَ ٱلنَّاسِ بِلِقَآيِٕ رَبِّهِمۡ لَكَٰفِرُونَ٨</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 ٩</w:t>
      </w:r>
      <w:r>
        <w:rPr>
          <w:rFonts w:ascii="KFGQPC HAFS Uthmanic Script" w:eastAsia="KFGQPC HAFS Uthmanic Script" w:hAnsi="KFGQPC HAFS Uthmanic Script" w:cs="KFGQPC HAFS Uthmanic Script"/>
          <w:b w:val="0"/>
          <w:color w:val="187600"/>
          <w:sz w:val="26"/>
          <w:szCs w:val="26"/>
          <w:rtl/>
        </w:rPr>
        <w:t xml:space="preserve"> ثُمَّ كَانَ عَٰقِبَةَ ٱلَّذِينَ أَسَٰٓـُٔواْ ٱلسُّوٓأَىٰٓ أَن كَذَّبُواْ بِـَٔايَٰتِ ٱللَّهِ وَكَانُواْ بِهَا يَسۡتَهۡزِءُونَ ١٠</w:t>
      </w:r>
      <w:r>
        <w:rPr>
          <w:rFonts w:ascii="KFGQPC HAFS Uthmanic Script" w:eastAsia="KFGQPC HAFS Uthmanic Script" w:hAnsi="KFGQPC HAFS Uthmanic Script" w:cs="KFGQPC HAFS Uthmanic Script"/>
          <w:b w:val="0"/>
          <w:color w:val="187600"/>
          <w:sz w:val="26"/>
          <w:szCs w:val="26"/>
          <w:rtl/>
        </w:rPr>
        <w:t xml:space="preserve"> ٱللَّهُ يَبۡدَؤُاْ ٱلۡخَلۡقَ ثُمَّ يُعِيدُهُۥ ثُمَّ إِلَيۡهِ تُرۡجَعُونَ ١١﴾</w:t>
      </w:r>
      <w:r>
        <w:rPr>
          <w:rFonts w:ascii="adwa-assalaf" w:eastAsia="adwa-assalaf" w:hAnsi="adwa-assalaf" w:cs="adwa-assalaf"/>
          <w:b w:val="0"/>
          <w:color w:val="000000"/>
          <w:sz w:val="28"/>
          <w:szCs w:val="28"/>
          <w:rtl/>
        </w:rPr>
        <w:t xml:space="preserve"> [الروم: 7-11]،</w:t>
      </w:r>
      <w:r>
        <w:rPr>
          <w:rFonts w:ascii="adwa-assalaf" w:eastAsia="adwa-assalaf" w:hAnsi="adwa-assalaf" w:cs="adwa-assalaf"/>
          <w:b w:val="0"/>
          <w:color w:val="000000"/>
          <w:sz w:val="28"/>
          <w:szCs w:val="28"/>
          <w:rtl/>
        </w:rPr>
        <w:t xml:space="preserve"> وبين الله أن العاقبة للمتقين قال تعالى:</w:t>
      </w:r>
      <w:r>
        <w:rPr>
          <w:rFonts w:ascii="KFGQPC HAFS Uthmanic Script" w:eastAsia="KFGQPC HAFS Uthmanic Script" w:hAnsi="KFGQPC HAFS Uthmanic Script" w:cs="KFGQPC HAFS Uthmanic Script"/>
          <w:b w:val="0"/>
          <w:color w:val="187600"/>
          <w:sz w:val="26"/>
          <w:szCs w:val="26"/>
          <w:rtl/>
        </w:rPr>
        <w:t xml:space="preserve"> ﴿تِلۡكَ ٱلدَّارُ ٱلۡأٓخِرَةُ نَجۡعَلُهَا لِلَّذِينَ لَا يُرِيدُونَ عُلُوّٗا فِي ٱلۡأَرۡضِ وَلَا فَسَادٗاۚ وَٱلۡعَٰقِبَةُ لِلۡمُتَّقِينَ٨٣﴾</w:t>
      </w:r>
      <w:r>
        <w:rPr>
          <w:rFonts w:ascii="adwa-assalaf" w:eastAsia="adwa-assalaf" w:hAnsi="adwa-assalaf" w:cs="adwa-assalaf"/>
          <w:b w:val="0"/>
          <w:color w:val="000000"/>
          <w:sz w:val="28"/>
          <w:szCs w:val="28"/>
          <w:rtl/>
        </w:rPr>
        <w:t xml:space="preserve"> [القصص: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12-تضمن القرآن من الأدلة العقلية، والأقيسة المنطقية، والأمثال المضروبة، والاسئلة المفحمة ما لا يحاط به إلا بكلفة، وكلها حجج بينة وأدلة قاطعة على المسائل التي أوردها القرآن، وهذه الأدلة إذا تأملها المنصف لا يسعه إلا الإذعان والتسليم لما دلت عليه، حتى إن الملحد الباحث عن الحق بصدق إذا نظر فيها تخلى عن إلحاده، وآمن بما جاء به هذا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13-القيم العالية السامية التي لا يمكن أن تقوم حضارة راشدة، أو مدنية متكاملة إلا بتوافرها والسعي لتحقيقها، فتجد في القرآن الكريم القيم الإيمانية والعدلية والصحية والأمنية والاجتماعية والسلوكية والمالية وغير ذلك من القيم التي يتطلبها الوجود البشري على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أن يلحظه القارئ للقرآن الكريم أنه لن يجد القرآن مصنفًا تصنيفًا موضوعيًا كسائر كتب البشر؛ وإنما هو كتاب إلهي ترد فيه المسألة الإيمانية ودليلها وجزاؤها مقترنة بسنة كونية لعمارة الأرض، يتبعها بيان حال أمة من الأمم السابقة التي خالفت في هذه المسألة، فمن رام معرفة الموضوعات التي تناولها القرآن العظيم فعليه أن يقرأ القرآن كاملًا؛ ليتعرف على الموضوعات التي تناولها.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كل من يقدر إنسانيته، ويحترم عقله، أن يجتهد في قراءة هذا الكتاب العظيم الذي ما طرق البشرية كتاب خير منه، أو يقرأ ترجمة معانيه إن كان لا يعرف اللغة العربية، فلو ذُكر لعاقل أن كتابًا كتبه حكيم بالغ الحكمة، وأنه قد أودع فيه كل حكمته؛ لكان حريًا بالإنسان أن يجتهد في الاطلاع عليه، كيف وبين يديك أيها الإنسان كتاب إلهي، لا يزال موجودًا باللغة التي نزل بها، ولا يزال محفوظًا من النقص والزيادة، سالمًا من التحريف والتبديل، فيه خبر من مضى، وشرع من مضى ومن بقى، وبيان مصير كل حي، ثم لا تطلع عليه، إن تجاهل الإنسان للقرآن وعدم عنايته به؛ لا يضر القرآن الكريم، وإنما يضر المعرض نفسه؛ لأن الله غني عن خلقه قال تعالى:</w:t>
      </w:r>
      <w:r>
        <w:rPr>
          <w:rFonts w:ascii="KFGQPC HAFS Uthmanic Script" w:eastAsia="KFGQPC HAFS Uthmanic Script" w:hAnsi="KFGQPC HAFS Uthmanic Script" w:cs="KFGQPC HAFS Uthmanic Script"/>
          <w:b w:val="0"/>
          <w:color w:val="187600"/>
          <w:sz w:val="26"/>
          <w:szCs w:val="26"/>
          <w:rtl/>
        </w:rPr>
        <w:t xml:space="preserve"> ﴿وَأَنۡ أَتۡلُوَاْ ٱلۡقُرۡءَانَۖ فَمَنِ ٱهۡتَدَىٰ فَإِنَّمَا يَهۡتَدِي لِنَفۡسِهِۦۖ وَمَن ضَلَّ فَقُلۡ إِنَّمَآ أَنَا۠ مِنَ ٱلۡمُنذِرِينَ٩٢﴾</w:t>
      </w:r>
      <w:r>
        <w:rPr>
          <w:rFonts w:ascii="adwa-assalaf" w:eastAsia="adwa-assalaf" w:hAnsi="adwa-assalaf" w:cs="adwa-assalaf"/>
          <w:b w:val="0"/>
          <w:color w:val="000000"/>
          <w:sz w:val="28"/>
          <w:szCs w:val="28"/>
          <w:rtl/>
        </w:rPr>
        <w:t xml:space="preserve"> [النمل: 92]،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جَٰهَدَ فَإِنَّمَا يُجَٰهِدُ لِنَفۡسِهِۦٓۚ إِنَّ ٱللَّهَ لَغَنِيٌّ عَنِ ٱلۡعَٰلَمِينَ٦﴾</w:t>
      </w:r>
      <w:r>
        <w:rPr>
          <w:rFonts w:ascii="adwa-assalaf" w:eastAsia="adwa-assalaf" w:hAnsi="adwa-assalaf" w:cs="adwa-assalaf"/>
          <w:b w:val="0"/>
          <w:color w:val="000000"/>
          <w:sz w:val="28"/>
          <w:szCs w:val="28"/>
          <w:rtl/>
        </w:rPr>
        <w:t xml:space="preserve"> [العنكبوت: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يصح أن النبي محمدًا قد كتب القرآن ونسخه من الإنجيل (العهد الجديد Gospel)؟</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للجواب على هذا السؤال نقول: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السائل الذي طرح هذا السؤال لا يعرف القرآن ولا يعرف الإنجيل، لأن القرآن مختلف تمامًا عن الإنجيل، والإنجيل ليس إنجيلًا واحدًا بل أناجيل متعددة، وهل يقصد السائل أن الرسول محمدًا ﷺ نقل من مرقص أو لوقا أو متى أو يوحنا أو من رسائل بولس أو رسائل يعقوب؟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الأناجيل متناقضة فيما بينها في قضايا كثيرة جدًا، ومنها أن إنجيل يوحنا جاء لتأسيس أن المسيح ابن الله، تعالى الله عما يقولون علوًا كبيرًا، بينما الأناجيل الثلاثة لا تصرح بالبنوة، كما أنها متناقضة في قضية الصلب تناقضًا مخيفًا، فأي إنجيل نقل منه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القرآن العظيم جاء مصححًا لبعض القضايا التي يعتقد اليهود والنصارى خلافها، قال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يَقُصُّ عَلَىٰ بَنِيٓ إِسۡرَٰٓءِيلَ أَكۡثَرَ ٱلَّذِي هُمۡ فِيهِ يَخۡتَلِفُونَ٧٦﴾</w:t>
      </w:r>
      <w:r>
        <w:rPr>
          <w:rFonts w:ascii="adwa-assalaf" w:eastAsia="adwa-assalaf" w:hAnsi="adwa-assalaf" w:cs="adwa-assalaf"/>
          <w:b w:val="0"/>
          <w:color w:val="000000"/>
          <w:sz w:val="28"/>
          <w:szCs w:val="28"/>
          <w:rtl/>
        </w:rPr>
        <w:t xml:space="preserve"> [سورة النمل:76]،</w:t>
      </w:r>
      <w:r>
        <w:rPr>
          <w:rFonts w:ascii="adwa-assalaf" w:eastAsia="adwa-assalaf" w:hAnsi="adwa-assalaf" w:cs="adwa-assalaf"/>
          <w:b w:val="0"/>
          <w:color w:val="000000"/>
          <w:sz w:val="28"/>
          <w:szCs w:val="28"/>
          <w:rtl/>
        </w:rPr>
        <w:t xml:space="preserve"> ومن هذه القضايا طهارة الصديقة مما نسب إليها قال تعالى:</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 ٧٥﴾</w:t>
      </w:r>
      <w:r>
        <w:rPr>
          <w:rFonts w:ascii="adwa-assalaf" w:eastAsia="adwa-assalaf" w:hAnsi="adwa-assalaf" w:cs="adwa-assalaf"/>
          <w:b w:val="0"/>
          <w:color w:val="000000"/>
          <w:sz w:val="28"/>
          <w:szCs w:val="28"/>
          <w:rtl/>
        </w:rPr>
        <w:t xml:space="preserve"> [سورة المائدة:75]،</w:t>
      </w:r>
      <w:r>
        <w:rPr>
          <w:rFonts w:ascii="adwa-assalaf" w:eastAsia="adwa-assalaf" w:hAnsi="adwa-assalaf" w:cs="adwa-assalaf"/>
          <w:b w:val="0"/>
          <w:color w:val="000000"/>
          <w:sz w:val="28"/>
          <w:szCs w:val="28"/>
          <w:rtl/>
        </w:rPr>
        <w:t xml:space="preserve"> وكذلك مسألة نزول المسيح عليه السلام آخر الزمان فالنصارى يعتقدون أنه ينزل بصفته ابن الله ليحاسب العباد، بينما القرآن أثبت أنه بشر رسول ينزل كعلامة من علامات الساعة، قال تعالى:</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مُّسۡتَقِيمٞ٦١﴾</w:t>
      </w:r>
      <w:r>
        <w:rPr>
          <w:rFonts w:ascii="adwa-assalaf" w:eastAsia="adwa-assalaf" w:hAnsi="adwa-assalaf" w:cs="adwa-assalaf"/>
          <w:b w:val="0"/>
          <w:color w:val="000000"/>
          <w:sz w:val="28"/>
          <w:szCs w:val="28"/>
          <w:rtl/>
        </w:rPr>
        <w:t xml:space="preserve"> [سورة الزخرف:61].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القرآن العظيم ذكر أمورًا عن المسيح عليه السلام وأمه عليها السلام لا يعرفها النصارى، فمن ذلك كلام المسيح بعد ولادته ونزول المائدة من السماء، قال تعالى:</w:t>
      </w:r>
      <w:r>
        <w:rPr>
          <w:rFonts w:ascii="KFGQPC HAFS Uthmanic Script" w:eastAsia="KFGQPC HAFS Uthmanic Script" w:hAnsi="KFGQPC HAFS Uthmanic Script" w:cs="KFGQPC HAFS Uthmanic Script"/>
          <w:b w:val="0"/>
          <w:color w:val="187600"/>
          <w:sz w:val="26"/>
          <w:szCs w:val="26"/>
          <w:rtl/>
        </w:rPr>
        <w:t xml:space="preserve"> ﴿قَالَ عِيسَى ٱبۡنُ مَرۡيَمَ ٱللَّهُمَّ رَبَّنَآ أَنزِلۡ عَلَيۡنَا مَآئِدَةٗ مِّنَ ٱلسَّمَآءِ تَكُونُ لَنَا عِيدٗا لِّأَوَّلِنَا وَءَاخِرِنَا وَءَايَةٗ مِّنكَۖ وَٱرۡزُقۡنَا وَأَنتَ خَيۡرُ ٱلرَّٰزِقِينَ١١٤﴾</w:t>
      </w:r>
      <w:r>
        <w:rPr>
          <w:rFonts w:ascii="adwa-assalaf" w:eastAsia="adwa-assalaf" w:hAnsi="adwa-assalaf" w:cs="adwa-assalaf"/>
          <w:b w:val="0"/>
          <w:color w:val="000000"/>
          <w:sz w:val="28"/>
          <w:szCs w:val="28"/>
          <w:rtl/>
        </w:rPr>
        <w:t xml:space="preserve"> [سورة المائدة:114].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أن القرآن العظيم سالم من الأخطاء التي وردت في الأناجيل، وسالم من التناقضات الكثيرة التي اشتمل عليها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أن الرسول ﷺ لم يكن يعرف القراءة والكتابة، وقد ورد ذكرها في القرآن العظيم، قال تعالى:</w:t>
      </w:r>
      <w:r>
        <w:rPr>
          <w:rFonts w:ascii="KFGQPC HAFS Uthmanic Script" w:eastAsia="KFGQPC HAFS Uthmanic Script" w:hAnsi="KFGQPC HAFS Uthmanic Script" w:cs="KFGQPC HAFS Uthmanic Script"/>
          <w:b w:val="0"/>
          <w:color w:val="187600"/>
          <w:sz w:val="26"/>
          <w:szCs w:val="26"/>
          <w:rtl/>
        </w:rPr>
        <w:t xml:space="preserve"> ﴿وَمَا كُنتَ تَتۡلُواْ مِن قَبۡلِهِۦ مِن كِتَٰبٖ وَلَا تَخُطُّهُۥ بِيَمِينِكَۖ إِذٗا لَّٱرۡتَابَ ٱلۡمُبۡطِلُونَ٤٨﴾</w:t>
      </w:r>
      <w:r>
        <w:rPr>
          <w:rFonts w:ascii="adwa-assalaf" w:eastAsia="adwa-assalaf" w:hAnsi="adwa-assalaf" w:cs="adwa-assalaf"/>
          <w:b w:val="0"/>
          <w:color w:val="000000"/>
          <w:sz w:val="28"/>
          <w:szCs w:val="28"/>
          <w:rtl/>
        </w:rPr>
        <w:t xml:space="preserve"> [سورة العنكبوت:48]،</w:t>
      </w:r>
      <w:r>
        <w:rPr>
          <w:rFonts w:ascii="adwa-assalaf" w:eastAsia="adwa-assalaf" w:hAnsi="adwa-assalaf" w:cs="adwa-assalaf"/>
          <w:b w:val="0"/>
          <w:color w:val="000000"/>
          <w:sz w:val="28"/>
          <w:szCs w:val="28"/>
          <w:rtl/>
        </w:rPr>
        <w:t xml:space="preserve"> وأمته أمية لم تكن القراءة شائعة بينهم، ولم تكن كتب أهل الكتاب متداولة في مكة، ولم يكونوا على علم بما لدى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البيان هل يمكن أن يقول منصف: أن الرسول ﷺ كتب القرآن من الإنجيل واستنسخه منه، ونحن على يقين أن الإنسان المنصف حينما يقرأ ما سطرناه من الجواب سيحكم –حتمًا- أن السائل لم يكن يعرف القرآن العظيم ولا الإنجيل.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ما يوجد في الإنجيل من أمور يوافق فيها القرآن الكريم فهي من بقايا الحق الذي جاء به المسيح عليه السلام، مثل الأمر بالدعوة لعبادة الله وحده، والعجب أن الذين يشغبون على القرآن، ويوهمون النصارى بأن الرسول محمدًا ﷺ استنسخ القرآن الكريم من الإنجيل يتجاهلون أن الإنجيل نص صراحة على مجيءِ الرسول محمد ﷺ، وبشر به، وأمر أتباعه بالإيمان بالرسول محمد ﷺ إذا بُعث، ولكنهم لا يذكرونها؛ بل يسعون جاهدين إلى كتمانها وتحريفها.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أنزل الله القرآن الكريم على النبي؟ وهل هذا يعني نسخًا لكل من التوراة والإنجيل؟ وهل هذا يعني أن متبعي التوراة والإنجيل لم يكونوا على هدى من الله لذا أنزل الله القرآن على النبي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للسائل: فلماذا أنزل الله التوراة مع أنه كان قبلها صحف إبراهيم؟ ولماذا أنزل الله الإنجيل مع وجود التوراة قبله؟ الجواب واحد، وهو أن الله يشرع في كل عصر ما يصلح لأهله، وأما أصول الإيمان فمتفقة بين الرسل، كلهم يدعو إلى عبادة الله تعالى وحده والكفر بالطاغوت، وقد وَكَّلَ الله حفظ التوراة والإنجيل إلى علماء بني إسرائيل، فحرَّفوها وبدَّلوها، وكان في علمهم أن الله تعالى سيبعث في آخر الزمان رسولًا يختم به الرسل، وهو النبي محمدٌ ﷺ، فأنزل الله تعالى عليه الكتاب الناسخ للشرائع السابقة، والصالح لكل زمان ومكان إلى قيام الساعة، والذي سيحكم به عيسى عليه السلام إذا نزل في آخر الزمان، وتولى حفظه الله تعالى، بأسباب كثيرة، فمهما حاول بعض الناس تحريفه افتُضح أمرهم، وبناءً عليه فكل يهودي أو نصراني أدرك الإسلام ولم يدخل فيه فليس على هدى، قال تعالى:</w:t>
      </w:r>
      <w:r>
        <w:rPr>
          <w:rFonts w:ascii="KFGQPC HAFS Uthmanic Script" w:eastAsia="KFGQPC HAFS Uthmanic Script" w:hAnsi="KFGQPC HAFS Uthmanic Script" w:cs="KFGQPC HAFS Uthmanic Script"/>
          <w:b w:val="0"/>
          <w:color w:val="187600"/>
          <w:sz w:val="26"/>
          <w:szCs w:val="26"/>
          <w:rtl/>
        </w:rPr>
        <w:t xml:space="preserve"> ﴿وَدَّ كَثِيرٞ مِّنۡ أَهۡلِ ٱلۡكِتَٰبِ لَوۡ يَرُدُّونَكُم مِّنۢ بَعۡدِ إِيمَٰنِكُمۡ كُفَّارًا حَسَدٗا مِّنۡ عِندِ أَنفُسِهِم مِّنۢ بَعۡدِ مَا تَبَيَّنَ لَهُمُ ٱلۡحَقُّۖ فَٱعۡفُواْ وَٱصۡفَحُواْ حَتَّىٰ يَأۡتِيَ ٱللَّهُ بِأَمۡرِهِۦٓۗ إِنَّ ٱللَّهَ عَلَىٰ كُلِّ شَيۡءٖ قَدِيرٞ١٠٩﴾</w:t>
      </w:r>
      <w:r>
        <w:rPr>
          <w:rFonts w:ascii="adwa-assalaf" w:eastAsia="adwa-assalaf" w:hAnsi="adwa-assalaf" w:cs="adwa-assalaf"/>
          <w:b w:val="0"/>
          <w:color w:val="000000"/>
          <w:sz w:val="28"/>
          <w:szCs w:val="28"/>
          <w:rtl/>
        </w:rPr>
        <w:t xml:space="preserve"> [سورة البقرة:109]،</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«وَالَّذِي نَفْسُ مُحَمَّدٍ بِيَدِهِ لَا يَسْمَعُ بِي أَحَدٌ مِنْ هَذِهِ الْأُمَّةِ يَهُودِيٌّ وَلَا نَصْرَانِيٌّ ثُمَّ يَمُوتُ وَلَمْ يُؤْمِنْ بِالَّذِي أُرْسِلْتُ بِهِ إِلَّا كَانَ مِنْ أَصْحَابِ النَّارِ»</w:t>
      </w:r>
      <w:r>
        <w:rPr>
          <w:rFonts w:ascii="adwa-assalaf" w:eastAsia="adwa-assalaf" w:hAnsi="adwa-assalaf" w:cs="adwa-assalaf"/>
          <w:b w:val="0"/>
          <w:color w:val="000000"/>
          <w:sz w:val="28"/>
          <w:szCs w:val="28"/>
          <w:rtl/>
        </w:rPr>
        <w:t xml:space="preserve"> [رواه مسلم (153)]،</w:t>
      </w:r>
      <w:r>
        <w:rPr>
          <w:rFonts w:ascii="adwa-assalaf" w:eastAsia="adwa-assalaf" w:hAnsi="adwa-assalaf" w:cs="adwa-assalaf"/>
          <w:b w:val="0"/>
          <w:color w:val="000000"/>
          <w:sz w:val="28"/>
          <w:szCs w:val="28"/>
          <w:rtl/>
        </w:rPr>
        <w:t xml:space="preserve"> والمراد بهذه الأمة أمة محمد ﷺ، أي: الذين أرسل إليهم، وتسمى أمة الدعوة، ومن آمن به منهم يسمى أمة الإجابة، وبناءً عليه أيضًا من كان يهوديًّا ونصرانيًّا في زمنه مصدِّقًا بالتوراة والإنجيل كما نزلت، غير مبدِّلٍ ولا محرِّفٍ ومات قبل بعثة النبي محمد ﷺ فهو على هدى، وكل من أدرك الإسلام ولم يسلم فهو على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يعني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ماذا يعني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الإسلام بالمعنى العام: هو الاستسلام لله، والخضوع له والانقياد له وحده، ظاهرًا وباطنًا، وبما شرعه على ألسنة رسله، وذلك بفعل أوامره، وترك نواهيه، هذا هو الإسلام بمعناه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الأنبياء جميعًا وإن تنوعت الشريعة في بعضها، فهو استسلام لله وحده، فمن استسلم له ولغيره؛ كان مشركًا، ومن لم يستسلم له؛ كان مستكبرًا.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٨٥﴾</w:t>
      </w:r>
      <w:r>
        <w:rPr>
          <w:rFonts w:ascii="adwa-assalaf" w:eastAsia="adwa-assalaf" w:hAnsi="adwa-assalaf" w:cs="adwa-assalaf"/>
          <w:b w:val="0"/>
          <w:color w:val="000000"/>
          <w:sz w:val="28"/>
          <w:szCs w:val="28"/>
          <w:rtl/>
        </w:rPr>
        <w:t xml:space="preserve"> [آل عمران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النبي محمد ﷺ قوله:</w:t>
      </w:r>
      <w:r>
        <w:rPr>
          <w:rFonts w:ascii="adwa-assalaf" w:eastAsia="adwa-assalaf" w:hAnsi="adwa-assalaf" w:cs="adwa-assalaf"/>
          <w:b w:val="0"/>
          <w:color w:val="000D80"/>
          <w:sz w:val="28"/>
          <w:szCs w:val="28"/>
          <w:rtl/>
        </w:rPr>
        <w:t xml:space="preserve"> «الْأَنْبِيَاءُ إِخْوَةٌ مِنْ عَلَّاتٍ، وَأُمَّهَاتُهُمْ شَتَّى، وَدِينُهُمْ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العلات: جمع عَلَّة وهي الضَّرة، وبنو العلات: الإخوة من أب واحد وأمهاتهم مختلفة، والمراد أن أصل دين الأنبياء واحد وإن كانت شرائعهم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بالمعنى الخاص: هو ما بعد بعثة النبي ﷺ: يُختص بما بُعث به محمد ﷺ؛ لأن ما بعث به النبي ﷺ نسخ جميع الأديان السابقة، فصار من اتبعه مسلمًا ومن خالفه ليس بمسلم،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فأتباع الرسل مسلمون في زمن رسلهم، فاليهود مسلمون في زمن موسى ﷺ، والنصارى مسلمون في زمن عيسى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حين بعث النبي محمد ﷺ، فكفروا به: فليسوا بمسلمين.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يشرع لكل أمة ما يناسب حالها ووقتها، ويكون كفيلًا بإصلاحها، متضمنًا لمصالحها، ثم ينسخ الله ما يشاء من تلك الشرائع لانتهاء أجلها، إلى أن بعث نبيه محمدًا خاتم النبيين إلى جميع الناس على وجه الأرض، وعلى امتداد الزمن إلى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 له شريعة شاملة صالحة لكل زمان ومكان؛ لا تبدل ولا تنسخ؛ فلا يسع جميع أهل الأرض إلا اتباعه والإيمان به ﷺ: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w:t>
      </w:r>
      <w:r>
        <w:rPr>
          <w:rFonts w:ascii="adwa-assalaf" w:eastAsia="adwa-assalaf" w:hAnsi="adwa-assalaf" w:cs="adwa-assalaf"/>
          <w:b w:val="0"/>
          <w:color w:val="000000"/>
          <w:sz w:val="28"/>
          <w:szCs w:val="28"/>
          <w:rtl/>
        </w:rPr>
        <w:t xml:space="preserve"> [الأعراف ١٥٨].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﴿وَمَآ أَرۡسَلۡنَٰكَ إِلَّا رَحۡمَةٗ لِّلۡعَٰلَمِينَ١٠٧﴾</w:t>
      </w:r>
      <w:r>
        <w:rPr>
          <w:rFonts w:ascii="adwa-assalaf" w:eastAsia="adwa-assalaf" w:hAnsi="adwa-assalaf" w:cs="adwa-assalaf"/>
          <w:b w:val="0"/>
          <w:color w:val="000000"/>
          <w:sz w:val="28"/>
          <w:szCs w:val="28"/>
          <w:rtl/>
        </w:rPr>
        <w:t xml:space="preserve"> [الأنبياء ١٠٧].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ختم الله به الدين وأتم به النعمة، وجعل دين الإسلام شاملاً وكاملاً لجميع مناحي الحياة يتضمن حفظ حقوق الله، والقيام بها وأدائها، وحقوق الخلق والالتزام بها، وحقوق المخلوقات من حولنا، ويُلزم المسلم بأن يؤدي لكل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دينٌ منسجمٌ مع العلم والعقل والفطرة، ولا يصادم نتائج العلوم التطبيقية والتجريبية الصحيحة في كافة المجالات.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والدخول في الإسلام يتطلب النطق بالشهادتين: أشهد أن لا إله إلا الله، وأشهد أن محمدًا رسول الله، مع العلم بمعناها والاعتقاد الجازم بها والعمل بمقتضاها، ويتطلب الإيمـان بالله وملائكته وكتبه ورسله واليوم الآخر والقدر، وأن يعبد المرءُ ربه بما شرعه له، فيقيم الصلاة ويؤتي الزكاة ويصوم رمضان ويحج البيت إن استطاع لذلك سبيلًا، وأن يستسلم لله في جميع أمره فيفعل الأمر ويترك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الحاجة إلى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الحاجة إلى الدين أشد من الحاجة إلى الطعام والشراب. فالإنسان بطبعه متدين، فلو لم يهتدِ إلى الدين الحق، فسوف يخترع له دينًا كما حصل في الديانات الوثنية التي ابتدعها البشر. والإنسان محتاج للأمن في الدنيا كما أنه محتاج للأمن في منقلبه وبعد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الحق هو الذي يمنح أتباعه الأمن التام في الدارين. فعلى سبيل المثال: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كنا نسير في طريق ولا نعرف نهايته، وأمامنا خياران، إما أن نتبع التعليمات الموجودة في الطريق على اللافتات، أو نحاول التخمين، مما قد يُسبب لنا الضياع والهلاك.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لو أردنا أن نشتري جهاز تلفاز ونحاول تشغيله بدون الرجوع إلى تعليمات التشغيل فسوف نفسده. جهاز التلفاز الصادر من نفس المصنع، يصلنا هنا مثلًا مع نفس كتيب التعليمات الذي يصل إلى بلدٍ آخر، فيجب علينا استخدامه بنفس الطريقة.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أراد شخص التواصل مع شخص آخر مثلًا، فعلى الشخص الآخر أن يخبره بالوسيلة الممكنة، كأن يخبره أن يكلمه هاتفيًا وليس عن طريق البريد الإلكتروني، وعليه أن يستخدم رقم الهاتف الذي يزوده به هو شخصيًا، ولا يمكنه استخدام أي رقم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الأمثلة السابقة تدلنا على أنه لا يمكن للبشر أن يعبدوا الله باتباع أهوائهم، لأنهم سوف يضرون بأنفسهم أولًا قبل أن يضروا بغيرهم. فنجد بعض الشعوب للتواصل مع رب العالمين تقوم بالرقص والغناء في دور العبادة، وغيرها من الشعوب من يُصفق ليُوقِظ الإله حسب عقيدتهم. ومنهم من يعبد الله باتخاذ وسيط، ويتصور أن الله يأتي بصورة بشر أو حجر. فالله يريد أن يحمينا من أنفسنا عندما نعبد ما لا ينفعنا ولا يضرنا، بل ويتسبب في هلاكنا في الآخرة. فعبادة غير الله مع الله تُعد أعظم الكبائر، وعقابها الخلود في النار. إن من عظمة الله أن جعل لنا نظامًا نسير عليه جميعًا، لِيُنظِّمَ علاقتنا به، وعلاقتنا بمن حولنا، وهو ما يُسمَّى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يصبح المرء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في الإسلام لا يتطلب ممن يريد الدخول فيه الذهاب لمسجد أو عالِم، بل كل ما على من أراد الدخول فيه أن يقول: أشهد أن لا إله إلا الله وأشهد أن محمدًا رسول الله، معتقدًا معناها، وهو أنه لا معبود بحق إلا الله، ومتيقنًا بها، مع البراءة من كل المعبودات والأديان الأخرى، ويعتقد بقلبه الإيمانَ بالله تعالى، وأنه الرب المالك لكل شيءٍ والمتصرف فيه كما يشاء، والإيمانَ بالملائكة، وأنهم خلقٌ مطيعون لله تعالى، والإيمانَ بالكتب التي أنزلها الله على أنبيائه ـ عليهم الصلاة والسلام ـ، كالتوراة والإنجيل، وأن القرآن ناسخٌ لها، وهو الكتاب المنزل على محمد ﷺ، والإيمانَ بالرسل إجمالًا، ومنهم عيسى عليه السلام عبدُ الله ورسولُه خَلَقه بكلمة منه، وهي قوله: (كن) فكان، خاصَّةً إن كان نصرانيًّا، وأن محمدًا ﷺ هو خاتم الأنبياء والمرسلين عليهم السلام، وليس بعده نبي ولا رسول، وأن شريعتَه ناسخةٌ لكل الشرائع السابقة، والإيمانَ باليوم الآخر، والمراد به الغيب المتعلق بما بعد الموت، من العذاب والنعيم والبعث، واليومُ الآخر يومُ القيامة، وهو يوم الجزاء والحساب، والإيمانَ بالقضاء والقدر، وأن كل شيء يحصل في الكون فإن الله يعلمه بالتفصيل قبل وقوعه، وقد كتبه في اللوح المحفوظ، ولا يقع إلا بعلمه ومشيئته وخلقه له، ثم يتعلم بعد ذلك شعائر الإسلام شيئًا فشيئًا، من الطهارة والصلاة، وترك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يجب عليَّ أداء الصلاة بمجرد اعتناقي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يجب على المسلم أداء الصلاة إذا دخل في الإسلام، لأن الصلاة هي الركن الثاني من أركان الإسلام، وهي فريضة الله على كل الأنبياء والمرسلين عليهم الصلاة والسلام، وعلى أتباعهم إلى يوم القيامة، ويجب على المسلم إذا دخل في الإسلام أن يصلي الصلوات الخمس في أوقاتها؛ لأن الصلاة على المؤمنين مؤقتة بأوقاتها،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 ١٠٣﴾</w:t>
      </w:r>
      <w:r>
        <w:rPr>
          <w:rFonts w:ascii="adwa-assalaf" w:eastAsia="adwa-assalaf" w:hAnsi="adwa-assalaf" w:cs="adwa-assalaf"/>
          <w:b w:val="0"/>
          <w:color w:val="000000"/>
          <w:sz w:val="28"/>
          <w:szCs w:val="28"/>
          <w:rtl/>
        </w:rPr>
        <w:t xml:space="preserve"> [سورة النساء: 103]،</w:t>
      </w:r>
      <w:r>
        <w:rPr>
          <w:rFonts w:ascii="adwa-assalaf" w:eastAsia="adwa-assalaf" w:hAnsi="adwa-assalaf" w:cs="adwa-assalaf"/>
          <w:b w:val="0"/>
          <w:color w:val="000000"/>
          <w:sz w:val="28"/>
          <w:szCs w:val="28"/>
          <w:rtl/>
        </w:rPr>
        <w:t xml:space="preserve"> والصلاة هي ثاني أمر أمره الله لموسى عليه السلام حينما كلمه رَبُّهُ فقال تعالى:</w:t>
      </w:r>
      <w:r>
        <w:rPr>
          <w:rFonts w:ascii="KFGQPC HAFS Uthmanic Script" w:eastAsia="KFGQPC HAFS Uthmanic Script" w:hAnsi="KFGQPC HAFS Uthmanic Script" w:cs="KFGQPC HAFS Uthmanic Script"/>
          <w:b w:val="0"/>
          <w:color w:val="187600"/>
          <w:sz w:val="26"/>
          <w:szCs w:val="26"/>
          <w:rtl/>
        </w:rPr>
        <w:t xml:space="preserve"> ﴿فَلَمَّآ أَتَىٰهَا نُودِيَ يَٰمُوسَىٰٓ١١</w:t>
      </w:r>
      <w:r>
        <w:rPr>
          <w:rFonts w:ascii="KFGQPC HAFS Uthmanic Script" w:eastAsia="KFGQPC HAFS Uthmanic Script" w:hAnsi="KFGQPC HAFS Uthmanic Script" w:cs="KFGQPC HAFS Uthmanic Script"/>
          <w:b w:val="0"/>
          <w:color w:val="187600"/>
          <w:sz w:val="26"/>
          <w:szCs w:val="26"/>
          <w:rtl/>
        </w:rPr>
        <w:t xml:space="preserve"> إِنِّيٓ أَنَا۠ رَبُّكَ فَٱخۡلَعۡ نَعۡلَيۡكَ إِنَّكَ بِٱلۡوَادِ ٱلۡمُقَدَّسِ طُوٗى ١٢</w:t>
      </w:r>
      <w:r>
        <w:rPr>
          <w:rFonts w:ascii="KFGQPC HAFS Uthmanic Script" w:eastAsia="KFGQPC HAFS Uthmanic Script" w:hAnsi="KFGQPC HAFS Uthmanic Script" w:cs="KFGQPC HAFS Uthmanic Script"/>
          <w:b w:val="0"/>
          <w:color w:val="187600"/>
          <w:sz w:val="26"/>
          <w:szCs w:val="26"/>
          <w:rtl/>
        </w:rPr>
        <w:t xml:space="preserve"> وَأَنَا ٱخۡتَرۡتُكَ فَٱسۡتَمِعۡ لِمَا يُوحَىٰٓ١٣</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 ١٤﴾</w:t>
      </w:r>
      <w:r>
        <w:rPr>
          <w:rFonts w:ascii="adwa-assalaf" w:eastAsia="adwa-assalaf" w:hAnsi="adwa-assalaf" w:cs="adwa-assalaf"/>
          <w:b w:val="0"/>
          <w:color w:val="000000"/>
          <w:sz w:val="28"/>
          <w:szCs w:val="28"/>
          <w:rtl/>
        </w:rPr>
        <w:t xml:space="preserve"> [سورة طه: 11-14]. وقال تعالى:</w:t>
      </w:r>
      <w:r>
        <w:rPr>
          <w:rFonts w:ascii="KFGQPC HAFS Uthmanic Script" w:eastAsia="KFGQPC HAFS Uthmanic Script" w:hAnsi="KFGQPC HAFS Uthmanic Script" w:cs="KFGQPC HAFS Uthmanic Script"/>
          <w:b w:val="0"/>
          <w:color w:val="187600"/>
          <w:sz w:val="26"/>
          <w:szCs w:val="26"/>
          <w:rtl/>
        </w:rPr>
        <w:t xml:space="preserve"> ﴿وَأَوۡحَيۡنَآ إِلَىٰ مُوسَىٰ وَأَخِيهِ أَن تَبَوَّءَا لِقَوۡمِكُمَا بِمِصۡرَ بُيُوتٗا وَٱجۡعَلُواْ بُيُوتَكُمۡ قِبۡلَةٗ وَأَقِيمُواْ ٱلصَّلَوٰةَۗ وَبَشِّرِ ٱلۡمُؤۡمِنِينَ٨٧﴾</w:t>
      </w:r>
      <w:r>
        <w:rPr>
          <w:rFonts w:ascii="adwa-assalaf" w:eastAsia="adwa-assalaf" w:hAnsi="adwa-assalaf" w:cs="adwa-assalaf"/>
          <w:b w:val="0"/>
          <w:color w:val="000000"/>
          <w:sz w:val="28"/>
          <w:szCs w:val="28"/>
          <w:rtl/>
        </w:rPr>
        <w:t xml:space="preserve"> [سورة يونس: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لها ثمرات عظيمة من أهمها أنها تساعد الإنسان على الاستقامة والبعد عن الفواحش والآثام قال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تَصۡنَعُونَ٤٥﴾</w:t>
      </w:r>
      <w:r>
        <w:rPr>
          <w:rFonts w:ascii="adwa-assalaf" w:eastAsia="adwa-assalaf" w:hAnsi="adwa-assalaf" w:cs="adwa-assalaf"/>
          <w:b w:val="0"/>
          <w:color w:val="000000"/>
          <w:sz w:val="28"/>
          <w:szCs w:val="28"/>
          <w:rtl/>
        </w:rPr>
        <w:t xml:space="preserve"> [سورة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أبلغ من العمر أربعة عشر عامًا وأظن أن عائلتي لن توافق على اعتناقي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للإجابة عن هذا السؤال 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إن قرار اختيار الإنسان لطريق الأنبياء والمرسلين عليهم الصلاة والسلام هو أعظم قرار؛ لأن فيه رضا الله، وفيه الفوز في الدنيا والآخرة، فكل من يحترم إنسانيته ويحترم عقله فعليه أن يتحرر من عبودية الهوى، وأغلال المجتمع التي تمنعه من السير إلى الله، وأن يؤمن بما يدله عليه العقل السليم، والفطرة المستقيمة، والوحي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الأمر الأهم أن تكون على يقين أنه يجب عليك أن تعتنق الإسلام؛ لأن نجاتك من عذاب الآخرة متوقفٌ على ذلك، وأن تكون جازمًا غير مترددٍ في هذا القرار.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توقَّع أفضل النتائج، وضع خطةً لأسوإِها، بمعنى: ماذا لو وافقت أسرتك، وقالت: افعل ما تشاء، أو أنت حر، أو نحو ذلك، أليس هذا هو المطلوب، وهو احتمالٌ واردٌ؟ بلى، لكن يحاول الشيطان دائمًا أن يحول بينك وبين الإسلام بمثل هذه الأفكار والاحتمالات، ثم ماذا لو لم توافق على ذلك؟ هل تظن أن الحل الصحيح هو في بقائك على ما أنت عليه، وقد علمت أنه خطأ؟ الجواب لا، ولكن المفترض أن تفكر في الحل المناسب، وكل شخص له ظروفه الزمانية والمكانية التي تناسبه، فمن يناسبه إخفاء إسلامه فهذا لا يضر إن شاء الله، وقد يكون الأفضل لغيرك أن يعلن إسلامه.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إذا كان الأفضل بعد اعتناقك للإسلام البقاء مع أسرتك، ومحاولة دعوتهم، فهذا هو الأفضل، وإذا كنت تُقدِّر عدم مناسبة ذلك وتستطيع أن تستقل فأنت مطالب بذلك، ولا يأمرك الإسلام بهجر عائلتك أو مقاطعتهم حتى لو انفصلت عنهم، مع دعاء الله لهم بالهداية، بل الإسلام يأمرك أن تحسن إليهم وتبرهم، حتى ولو لم يسلموا.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المرء قوي بإخوانه ضعيف بنفسه، فيحسن لك التواصل مع من يمكنه الوقوف إلى جانبك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يفعل المسلم الذي اعتنق الإسلام بخلاف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زوجته يهودية أو نصرانية فلا مانع من استمرار النكاح، قال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مُتَّخِذِيٓ أَخۡدَانٖۗ وَمَن يَكۡفُرۡ بِٱلۡإِيمَٰنِ فَقَدۡ حَبِطَ عَمَلُهُۥ وَهُوَ فِي ٱلۡأٓخِرَةِ مِنَ ٱلۡخَٰسِرِينَ ٥﴾</w:t>
      </w:r>
      <w:r>
        <w:rPr>
          <w:rFonts w:ascii="adwa-assalaf" w:eastAsia="adwa-assalaf" w:hAnsi="adwa-assalaf" w:cs="adwa-assalaf"/>
          <w:b w:val="0"/>
          <w:color w:val="000000"/>
          <w:sz w:val="28"/>
          <w:szCs w:val="28"/>
          <w:rtl/>
        </w:rPr>
        <w:t xml:space="preserve"> [سورة المائدة:5].</w:t>
      </w:r>
      <w:r>
        <w:rPr>
          <w:rFonts w:ascii="adwa-assalaf" w:eastAsia="adwa-assalaf" w:hAnsi="adwa-assalaf" w:cs="adwa-assalaf"/>
          <w:b w:val="0"/>
          <w:color w:val="000000"/>
          <w:sz w:val="28"/>
          <w:szCs w:val="28"/>
          <w:rtl/>
        </w:rPr>
        <w:t xml:space="preserve"> وعليه أن يجتهد في دعوتها إلى الإسلام والدعاء لها، لعل الله أن يهديها، وإذا كانت زوجته ليست من أهل الكتاب فإن النكاح ينفسخ بمجرد إسلام الزوج، ويمكن أن يتريث بعض الوقت، لعل الله أن يهديها إلى الإسلام، لكن لا يكون بينهما جماعٌ حتى تسلم.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اعتنقت الإسلام قبل زوجها فهل زواجهما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أسلم زوجها الذي كان دخل بها قبل أن تنتهي عدتها فزواجهما صحيح، والعدة ثلاث حيض إن كانت تحيض، أو ثلاثة شهور إن كانت لا تحيض، وإذا انتهت عدتها ولم يُسلم انفسخ عقدها، وإذا كان الزوج لم يدخل بها فالفُرقة تقع بمجرد إسلامها، وينفسخ بذلك نكاحهما.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أعرف أن الإسلام هو الدين الحق إلا أنني أجد صعوبة فـي ترك الدين الذي نشأت عليه رغم عدم إيماني به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المعرفة هي الخطوة الأولى للهداية بإذن الله، والحقيقة أن الإنسان يزري بنفسه، ويظلمها، ويظلم عقله، أن يرى الحق ناصعًا كالشمس، ويرى الباطل مظلمًا كالليل، ثم يتعامى عن الحق، ويظل في الظلمة، إن الإنسان الذي يحترم إنسانيته، يرفض أن يعيش في دين يعلم علم اليقين أنه باطل لمجرد أنه اعتاد عليه منذ الصغر، ويترك دينًا قويمًا، هو دين الله الذي ارتضاه لنفسه، وكلف به رسله ليبلغوه، إن العقل السوي، والقرار الصائب أن يتحول الإنسان للحق الذي يراه، ويترك الباطل الذي يستيقن أنه باطل، وعليه أن يعلم أن الفوز والنجاة في الدنيا والآخرة هي لمن آمن بالله وصدق المرسلين، وليعلم أن الخسارة والبوار والهلاك في الدارين لمن كفر بالله واتبع سبيل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نقول لك إن هذه المعرفة التي توصلتَ إليها رائعة وقيمة؛ لكنها لا تنفع إذا لم تثمر الدخول في الإسلام، ونصيحتنا لك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توجَّه بقلبك إلى الله تعالى رب العالمين، واطلب منه أن يشرح صدرك للحق، ثانيًا: تفكر في مصيرك لو مت قبل الدخول في الإسلام، فهذه الصعوبة والمشقة في اتخاذ القرار لا تقارن بصعوبة ما سيلقاه الإنسان بعد موته إذا أعرض عن الإسلام، والعاقل هو من يتفكر في العواقب، ثالثًا: تأمل وحدد الأمر الذي تستصعبه والذي يمنعك من الدخول في الإسلام، وابحث له عن حلٍّ، رابعًا: غيِّر المجتمع الذي حولك قدر المستطاع؛ ليسهل عليك إن شاء الله اتخاذ القرار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طبقًا للعقيدة الإسلامية فإن عائلتي غير المسلمة لا تدخل الجنة فـي الآخرة فهل هذا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ينبغي أن يعلم القارئ أن أمر مآل الإنسان في الدار الآخرة إلى الله؛ ذلك لأن الله هو مالك السموات والأرض وما فيهما، وله الحمد على كل حال، قال تعالى:</w:t>
      </w:r>
      <w:r>
        <w:rPr>
          <w:rFonts w:ascii="KFGQPC HAFS Uthmanic Script" w:eastAsia="KFGQPC HAFS Uthmanic Script" w:hAnsi="KFGQPC HAFS Uthmanic Script" w:cs="KFGQPC HAFS Uthmanic Script"/>
          <w:b w:val="0"/>
          <w:color w:val="187600"/>
          <w:sz w:val="26"/>
          <w:szCs w:val="26"/>
          <w:rtl/>
        </w:rPr>
        <w:t xml:space="preserve"> ﴿ٱلۡحَمۡدُ لِلَّهِ ٱلَّذِي لَهُۥ مَا فِي ٱلسَّمَٰوَٰتِ وَمَا فِي ٱلۡأَرۡضِ وَلَهُ ٱلۡحَمۡدُ فِي ٱلۡأٓخِرَةِۚ وَهُوَ ٱلۡحَكِيمُ ٱلۡخَبِيرُ ١﴾</w:t>
      </w:r>
      <w:r>
        <w:rPr>
          <w:rFonts w:ascii="adwa-assalaf" w:eastAsia="adwa-assalaf" w:hAnsi="adwa-assalaf" w:cs="adwa-assalaf"/>
          <w:b w:val="0"/>
          <w:color w:val="000000"/>
          <w:sz w:val="28"/>
          <w:szCs w:val="28"/>
          <w:rtl/>
        </w:rPr>
        <w:t xml:space="preserve"> [سورة سبأ:1]،</w:t>
      </w:r>
      <w:r>
        <w:rPr>
          <w:rFonts w:ascii="adwa-assalaf" w:eastAsia="adwa-assalaf" w:hAnsi="adwa-assalaf" w:cs="adwa-assalaf"/>
          <w:b w:val="0"/>
          <w:color w:val="000000"/>
          <w:sz w:val="28"/>
          <w:szCs w:val="28"/>
          <w:rtl/>
        </w:rPr>
        <w:t xml:space="preserve"> وله الحكم وإليه يرجع الخلق كلهم برهم وفاجرهم، مؤمنهم وكافرهم، قال تعالى:</w:t>
      </w:r>
      <w:r>
        <w:rPr>
          <w:rFonts w:ascii="KFGQPC HAFS Uthmanic Script" w:eastAsia="KFGQPC HAFS Uthmanic Script" w:hAnsi="KFGQPC HAFS Uthmanic Script" w:cs="KFGQPC HAFS Uthmanic Script"/>
          <w:b w:val="0"/>
          <w:color w:val="187600"/>
          <w:sz w:val="26"/>
          <w:szCs w:val="26"/>
          <w:rtl/>
        </w:rPr>
        <w:t xml:space="preserve"> ﴿وَهُوَ ٱللَّهُ لَآ إِلَٰهَ إِلَّا هُوَۖ لَهُ ٱلۡحَمۡدُ فِي ٱلۡأُولَىٰ وَٱلۡأٓخِرَةِۖ وَلَهُ ٱلۡحُكۡمُ وَإِلَيۡهِ تُرۡجَعُونَ٧٠﴾</w:t>
      </w:r>
      <w:r>
        <w:rPr>
          <w:rFonts w:ascii="adwa-assalaf" w:eastAsia="adwa-assalaf" w:hAnsi="adwa-assalaf" w:cs="adwa-assalaf"/>
          <w:b w:val="0"/>
          <w:color w:val="000000"/>
          <w:sz w:val="28"/>
          <w:szCs w:val="28"/>
          <w:rtl/>
        </w:rPr>
        <w:t xml:space="preserve"> [سورة القصص:70]،</w:t>
      </w:r>
      <w:r>
        <w:rPr>
          <w:rFonts w:ascii="adwa-assalaf" w:eastAsia="adwa-assalaf" w:hAnsi="adwa-assalaf" w:cs="adwa-assalaf"/>
          <w:b w:val="0"/>
          <w:color w:val="000000"/>
          <w:sz w:val="28"/>
          <w:szCs w:val="28"/>
          <w:rtl/>
        </w:rPr>
        <w:t xml:space="preserve"> وأن الله له الملك التام، وهو مالك يوم القيامة، فلا متصرف معه، ولا ولي ولا شفيع إلا بإذنه، قال تعالى:</w:t>
      </w:r>
      <w:r>
        <w:rPr>
          <w:rFonts w:ascii="KFGQPC HAFS Uthmanic Script" w:eastAsia="KFGQPC HAFS Uthmanic Script" w:hAnsi="KFGQPC HAFS Uthmanic Script" w:cs="KFGQPC HAFS Uthmanic Script"/>
          <w:b w:val="0"/>
          <w:color w:val="187600"/>
          <w:sz w:val="26"/>
          <w:szCs w:val="26"/>
          <w:rtl/>
        </w:rPr>
        <w:t xml:space="preserve"> ﴿مَٰلِكِ يَوۡمِ ٱلدِّينِ٤﴾</w:t>
      </w:r>
      <w:r>
        <w:rPr>
          <w:rFonts w:ascii="adwa-assalaf" w:eastAsia="adwa-assalaf" w:hAnsi="adwa-assalaf" w:cs="adwa-assalaf"/>
          <w:b w:val="0"/>
          <w:color w:val="000000"/>
          <w:sz w:val="28"/>
          <w:szCs w:val="28"/>
          <w:rtl/>
        </w:rPr>
        <w:t xml:space="preserve"> [سورة الفاتحة:4]،</w:t>
      </w:r>
      <w:r>
        <w:rPr>
          <w:rFonts w:ascii="adwa-assalaf" w:eastAsia="adwa-assalaf" w:hAnsi="adwa-assalaf" w:cs="adwa-assalaf"/>
          <w:b w:val="0"/>
          <w:color w:val="000000"/>
          <w:sz w:val="28"/>
          <w:szCs w:val="28"/>
          <w:rtl/>
        </w:rPr>
        <w:t xml:space="preserve"> وإذا عُلم هذا فقد علمنا علم اليقين أن الله فطر الناس على ربوبيته، وأرسل لهم الرسل وأنزل الكتب، وجعل لهم السمع والأبصار والأفئدة؛ لتقوم الحجة على الخلق، وبيّن للناس أن الغاية من خلقهم أن يعبدوه ولا يشركوا به شيئًا، وكلف رسله عليهم السلام أن ينذروا الخلق من عذاب الله، ويخوفوهم من سوء المصير، ويبشروهم بجنة عرضها السموات والأرض، وما من نبي إلا بشّر قومه وأنذرهم،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حَكِيمٗا١٦٥﴾</w:t>
      </w:r>
      <w:r>
        <w:rPr>
          <w:rFonts w:ascii="adwa-assalaf" w:eastAsia="adwa-assalaf" w:hAnsi="adwa-assalaf" w:cs="adwa-assalaf"/>
          <w:b w:val="0"/>
          <w:color w:val="000000"/>
          <w:sz w:val="28"/>
          <w:szCs w:val="28"/>
          <w:rtl/>
        </w:rPr>
        <w:t xml:space="preserve"> [سورة النساء:165]،</w:t>
      </w:r>
      <w:r>
        <w:rPr>
          <w:rFonts w:ascii="adwa-assalaf" w:eastAsia="adwa-assalaf" w:hAnsi="adwa-assalaf" w:cs="adwa-assalaf"/>
          <w:b w:val="0"/>
          <w:color w:val="000000"/>
          <w:sz w:val="28"/>
          <w:szCs w:val="28"/>
          <w:rtl/>
        </w:rPr>
        <w:t xml:space="preserve"> وبين الله عز وجل أن مآل الناس يوم القيامة لا يخرج عن هذين الفريقين والمآلين، قال تعالى:</w:t>
      </w:r>
      <w:r>
        <w:rPr>
          <w:rFonts w:ascii="KFGQPC HAFS Uthmanic Script" w:eastAsia="KFGQPC HAFS Uthmanic Script" w:hAnsi="KFGQPC HAFS Uthmanic Script" w:cs="KFGQPC HAFS Uthmanic Script"/>
          <w:b w:val="0"/>
          <w:color w:val="187600"/>
          <w:sz w:val="26"/>
          <w:szCs w:val="26"/>
          <w:rtl/>
        </w:rPr>
        <w:t xml:space="preserve"> ﴿وَكَذَٰلِكَ أَوۡحَيۡنَآ إِلَيۡكَ قُرۡءَانًا عَرَبِيّٗا لِّتُنذِرَ أُمَّ ٱلۡقُرَىٰ وَمَنۡ حَوۡلَهَا وَتُنذِرَ يَوۡمَ ٱلۡجَمۡعِ لَا رَيۡبَ فِيهِۚ فَرِيقٞ فِي ٱلۡجَنَّةِ وَفَرِيقٞ فِي ٱلسَّعِيرِ٧﴾</w:t>
      </w:r>
      <w:r>
        <w:rPr>
          <w:rFonts w:ascii="adwa-assalaf" w:eastAsia="adwa-assalaf" w:hAnsi="adwa-assalaf" w:cs="adwa-assalaf"/>
          <w:b w:val="0"/>
          <w:color w:val="000000"/>
          <w:sz w:val="28"/>
          <w:szCs w:val="28"/>
          <w:rtl/>
        </w:rPr>
        <w:t xml:space="preserve"> [سورة الشورى:7]،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فِي ذَٰلِكَ لَأٓيَةٗ لِّمَنۡ خَافَ عَذَابَ ٱلۡأٓخِرَةِۚ ذَٰلِكَ يَوۡمٞ مَّجۡمُوعٞ لَّهُ ٱلنَّاسُ وَذَٰلِكَ يَوۡمٞ مَّشۡهُودٞ١٠٣</w:t>
      </w:r>
      <w:r>
        <w:rPr>
          <w:rFonts w:ascii="KFGQPC HAFS Uthmanic Script" w:eastAsia="KFGQPC HAFS Uthmanic Script" w:hAnsi="KFGQPC HAFS Uthmanic Script" w:cs="KFGQPC HAFS Uthmanic Script"/>
          <w:b w:val="0"/>
          <w:color w:val="187600"/>
          <w:sz w:val="26"/>
          <w:szCs w:val="26"/>
          <w:rtl/>
        </w:rPr>
        <w:t xml:space="preserve"> وَمَا نُؤَخِّرُهُۥٓ إِلَّا لِأَجَلٖ مَّعۡدُودٖ ١٠٤</w:t>
      </w:r>
      <w:r>
        <w:rPr>
          <w:rFonts w:ascii="KFGQPC HAFS Uthmanic Script" w:eastAsia="KFGQPC HAFS Uthmanic Script" w:hAnsi="KFGQPC HAFS Uthmanic Script" w:cs="KFGQPC HAFS Uthmanic Script"/>
          <w:b w:val="0"/>
          <w:color w:val="187600"/>
          <w:sz w:val="26"/>
          <w:szCs w:val="26"/>
          <w:rtl/>
        </w:rPr>
        <w:t xml:space="preserve"> يَوۡمَ يَأۡتِ لَا تَكَلَّمُ نَفۡسٌ إِلَّا بِإِذۡنِهِۦۚ فَمِنۡهُمۡ شَقِيّٞ وَسَعِيدٞ ١٠٥</w:t>
      </w:r>
      <w:r>
        <w:rPr>
          <w:rFonts w:ascii="KFGQPC HAFS Uthmanic Script" w:eastAsia="KFGQPC HAFS Uthmanic Script" w:hAnsi="KFGQPC HAFS Uthmanic Script" w:cs="KFGQPC HAFS Uthmanic Script"/>
          <w:b w:val="0"/>
          <w:color w:val="187600"/>
          <w:sz w:val="26"/>
          <w:szCs w:val="26"/>
          <w:rtl/>
        </w:rPr>
        <w:t xml:space="preserve"> فَأَمَّا ٱلَّذِينَ شَقُواْ فَفِي ٱلنَّارِ لَهُمۡ فِيهَا زَفِيرٞ وَشَهِيقٌ ١٠٦</w:t>
      </w:r>
      <w:r>
        <w:rPr>
          <w:rFonts w:ascii="KFGQPC HAFS Uthmanic Script" w:eastAsia="KFGQPC HAFS Uthmanic Script" w:hAnsi="KFGQPC HAFS Uthmanic Script" w:cs="KFGQPC HAFS Uthmanic Script"/>
          <w:b w:val="0"/>
          <w:color w:val="187600"/>
          <w:sz w:val="26"/>
          <w:szCs w:val="26"/>
          <w:rtl/>
        </w:rPr>
        <w:t xml:space="preserve"> خَٰلِدِينَ فِيهَا مَا دَامَتِ ٱلسَّمَٰوَٰتُ وَٱلۡأَرۡضُ إِلَّا مَا شَآءَ رَبُّكَۚ إِنَّ رَبَّكَ فَعَّالٞ لِّمَا يُرِيدُ ١٠٧</w:t>
      </w:r>
      <w:r>
        <w:rPr>
          <w:rFonts w:ascii="KFGQPC HAFS Uthmanic Script" w:eastAsia="KFGQPC HAFS Uthmanic Script" w:hAnsi="KFGQPC HAFS Uthmanic Script" w:cs="KFGQPC HAFS Uthmanic Script"/>
          <w:b w:val="0"/>
          <w:color w:val="187600"/>
          <w:sz w:val="26"/>
          <w:szCs w:val="26"/>
          <w:rtl/>
        </w:rPr>
        <w:t xml:space="preserve"> وَأَمَّا ٱلَّذِينَ سُعِدُواْ فَفِي ٱلۡجَنَّةِ خَٰلِدِينَ فِيهَا مَا دَامَتِ ٱلسَّمَٰوَٰتُ وَٱلۡأَرۡضُ إِلَّا مَا شَآءَ رَبُّكَۖ عَطَآءً غَيۡرَ مَجۡذُوذٖ ١٠٨﴾</w:t>
      </w:r>
      <w:r>
        <w:rPr>
          <w:rFonts w:ascii="adwa-assalaf" w:eastAsia="adwa-assalaf" w:hAnsi="adwa-assalaf" w:cs="adwa-assalaf"/>
          <w:b w:val="0"/>
          <w:color w:val="000000"/>
          <w:sz w:val="28"/>
          <w:szCs w:val="28"/>
          <w:rtl/>
        </w:rPr>
        <w:t xml:space="preserve"> [سورة هود:103-108].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أمر اتفقت عليه كلمة الأنبياء والمرسلين عليهم الصلاة والسلام، وأكّد عليه خاتم الرسل غاية التأكيد، فعن معاذ بن جبل رضي الله عنه قال:</w:t>
      </w:r>
      <w:r>
        <w:rPr>
          <w:rFonts w:ascii="adwa-assalaf" w:eastAsia="adwa-assalaf" w:hAnsi="adwa-assalaf" w:cs="adwa-assalaf"/>
          <w:b w:val="0"/>
          <w:color w:val="000D80"/>
          <w:sz w:val="28"/>
          <w:szCs w:val="28"/>
          <w:rtl/>
        </w:rPr>
        <w:t xml:space="preserve"> بَيْنَا أَنَا رِدْفَ النَّبِيِّ ﷺ لَيْسَ بَيْنِي وَبَيْنَهُ إِلَّا ‌آخِرَةُ الرَّحْلِ، فَقَالَ: «يَا مُعَاذُ بْنُ جَبَلٍ». قُلْتُ: لَبَّيْكَ رَسُولَ اللهِ وَسَعْدَيْكَ. ثُمَّ سَارَ سَاعَةً، ثُمَّ قَالَ: «يَا مُعَاذُ». قُلْتُ: لَبَّيْكَ رَسُولَ اللهِ وَسَعْدَيْكَ. ثُمَّ سَارَ سَاعَةً، ثُمَّ قَالَ: «يَا مُعَاذُ». قُلْتُ: لَبَّيْكَ رَسُولَ اللهِ وَسَعْدَيْكَ. قَالَ: «هَلْ تَدْرِي مَا حَقُّ اللهِ عَلَى عِبَادِهِ؟» قُلْتُ: اللهُ وَرَسُولُهُ أَعْلَمُ. قَالَ: «حَقُّ اللهِ عَلَى عِبَادِهِ أَنْ يَعْبُدُوهُ وَلَا يُشْرِكُوا بِهِ شَيْئًا». ثُمَّ سَارَ سَاعَةً، ثُمَّ قَالَ: «يَا مُعَاذُ بْنَ جَبَلٍ». قُلْتُ: لَبَّيْكَ رَسُولَ اللهِ وَسَعْدَيْكَ. فَقَالَ: «هَلْ تَدْرِي مَا حَقُّ الْعِبَادِ عَلَى اللهِ إِذَا فَعَلُوا ذَلِكَ؟» قُلْتُ: اللهُ وَرَسُولُهُ أَعْلَمُ. قَالَ: «حَقُّ الْعِبَادِ عَلَى اللهِ أَنْ لَا يُعَذِّبَهُمْ»،</w:t>
      </w:r>
      <w:r>
        <w:rPr>
          <w:rFonts w:ascii="adwa-assalaf" w:eastAsia="adwa-assalaf" w:hAnsi="adwa-assalaf" w:cs="adwa-assalaf"/>
          <w:b w:val="0"/>
          <w:color w:val="000000"/>
          <w:sz w:val="28"/>
          <w:szCs w:val="28"/>
          <w:rtl/>
        </w:rPr>
        <w:t xml:space="preserve"> [متفق عليه من حديث معاذ، صحيح البخاري(5967) ومسلم(48)]،</w:t>
      </w:r>
      <w:r>
        <w:rPr>
          <w:rFonts w:ascii="adwa-assalaf" w:eastAsia="adwa-assalaf" w:hAnsi="adwa-assalaf" w:cs="adwa-assalaf"/>
          <w:b w:val="0"/>
          <w:color w:val="000000"/>
          <w:sz w:val="28"/>
          <w:szCs w:val="28"/>
          <w:rtl/>
        </w:rPr>
        <w:t xml:space="preserve"> وعن جابر، قال:</w:t>
      </w:r>
      <w:r>
        <w:rPr>
          <w:rFonts w:ascii="adwa-assalaf" w:eastAsia="adwa-assalaf" w:hAnsi="adwa-assalaf" w:cs="adwa-assalaf"/>
          <w:b w:val="0"/>
          <w:color w:val="000D80"/>
          <w:sz w:val="28"/>
          <w:szCs w:val="28"/>
          <w:rtl/>
        </w:rPr>
        <w:t xml:space="preserve"> أَتَى النَّبِيَّ ﷺ رَجُلٌ فَقَالَ: يَا رَسُولَ اللَّهِ! ‌مَا ‌الْمُوجِبَتَانِ؟ ‌فَقَالَ: "مَنْ مَاتَ لَا يُشْرِكُ بِاللَّهِ شَيْئًا دَخَلَ الْجَنَّةَ. وَمَنْ مَاتَ يُشْرِكُ بِاللَّهِ شَيْئًا دَخَلَ النَّارَ»</w:t>
      </w:r>
      <w:r>
        <w:rPr>
          <w:rFonts w:ascii="adwa-assalaf" w:eastAsia="adwa-assalaf" w:hAnsi="adwa-assalaf" w:cs="adwa-assalaf"/>
          <w:b w:val="0"/>
          <w:color w:val="000000"/>
          <w:sz w:val="28"/>
          <w:szCs w:val="28"/>
          <w:rtl/>
        </w:rPr>
        <w:t xml:space="preserve"> [صحيح مسلم(151)].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الحكم والمآل ليس من ابتداع المسلمين، بل هو كما رأيت وعلمت حكم إلهي، فليس المسلم هو الذي يحكم بأن هؤلاء في الجنة، وهؤلاء في النار، بل الذي له الحكم في الأولى والآخرة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يجب على الإنسان إذا هداه الله إلى الإسلام أن يجتهد في دعوة والديه وقرابته إلى الإسلام، لعل الله أن يهديهم إلى الإسلام الذي هو طريق الله المستقيم، وهو طريق المرسلين عليهم السلام، أما إن كانت عائلتك قد ماتوا على غير الإسلام، فنرجو أنها لم تبلغهم دعوة الإسلام، ومن مات ولم تبلغه دعوة الإسلام، ولم يعلم به؛ فإن الله لا يظلمه، بل إذا كان يوم القيامة وبعث الله الخلق جميعًا؛ فإنه يبتلي ويمتحن من لم تبلغه دعوة الإسلام، فإن قبل دخل الجنة، وَقَالَ رَسُولُ اللهِ ﷺ:</w:t>
      </w:r>
      <w:r>
        <w:rPr>
          <w:rFonts w:ascii="adwa-assalaf" w:eastAsia="adwa-assalaf" w:hAnsi="adwa-assalaf" w:cs="adwa-assalaf"/>
          <w:b w:val="0"/>
          <w:color w:val="000D80"/>
          <w:sz w:val="28"/>
          <w:szCs w:val="28"/>
          <w:rtl/>
        </w:rPr>
        <w:t xml:space="preserve"> «أَنَّ الْجَنَّةَ لَا يَدْخُلُهَا إِلَّا نَفْسٌ مُسْلِمَةٌ»</w:t>
      </w:r>
      <w:r>
        <w:rPr>
          <w:rFonts w:ascii="adwa-assalaf" w:eastAsia="adwa-assalaf" w:hAnsi="adwa-assalaf" w:cs="adwa-assalaf"/>
          <w:b w:val="0"/>
          <w:color w:val="000000"/>
          <w:sz w:val="28"/>
          <w:szCs w:val="28"/>
          <w:rtl/>
        </w:rPr>
        <w:t xml:space="preserve"> [رواه البخاري (6528) ومسلم (221)]،</w:t>
      </w:r>
      <w:r>
        <w:rPr>
          <w:rFonts w:ascii="adwa-assalaf" w:eastAsia="adwa-assalaf" w:hAnsi="adwa-assalaf" w:cs="adwa-assalaf"/>
          <w:b w:val="0"/>
          <w:color w:val="000000"/>
          <w:sz w:val="28"/>
          <w:szCs w:val="28"/>
          <w:rtl/>
        </w:rPr>
        <w:t xml:space="preserve"> وإن عصى واستكبر أدخله النار، لاستكباره وعناده وكفره،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يؤيد الإسلام مفهوم الطبقية؟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الطبقية هي تقسيم الناس إلى طبقات بحسب المال أو العرق أو المنصب بحيث لا يمكن أن يغير الإنسانُ طبقته، والإسلام يعتبر الطبقية أثرًا من آثار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يمنع وجود الطبقية في المسلمين؛ لأن الله خلق الناس من ذكر وأنثى لنتعارف لا ليبغي بعضنا على بعض،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خَبِيرٞ١٣﴾</w:t>
      </w:r>
      <w:r>
        <w:rPr>
          <w:rFonts w:ascii="adwa-assalaf" w:eastAsia="adwa-assalaf" w:hAnsi="adwa-assalaf" w:cs="adwa-assalaf"/>
          <w:b w:val="0"/>
          <w:color w:val="000000"/>
          <w:sz w:val="28"/>
          <w:szCs w:val="28"/>
          <w:rtl/>
        </w:rPr>
        <w:t xml:space="preserve"> [سورة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الرسول ﷺ أن النسب لا يقدم الإنسان لذات النسب، وإنما يقدمه عمله، وما قدمه لصالح الناس من خير، قال ﷺ:</w:t>
      </w:r>
      <w:r>
        <w:rPr>
          <w:rFonts w:ascii="adwa-assalaf" w:eastAsia="adwa-assalaf" w:hAnsi="adwa-assalaf" w:cs="adwa-assalaf"/>
          <w:b w:val="0"/>
          <w:color w:val="000D80"/>
          <w:sz w:val="28"/>
          <w:szCs w:val="28"/>
          <w:rtl/>
        </w:rPr>
        <w:t xml:space="preserve"> «مَنْ بَطَّأَ بِهِ عَمَلُهُ، لَمْ يُسْرِعْ بِهِ نَسَبُهُ»</w:t>
      </w:r>
      <w:r>
        <w:rPr>
          <w:rFonts w:ascii="adwa-assalaf" w:eastAsia="adwa-assalaf" w:hAnsi="adwa-assalaf" w:cs="adwa-assalaf"/>
          <w:b w:val="0"/>
          <w:color w:val="000000"/>
          <w:sz w:val="28"/>
          <w:szCs w:val="28"/>
          <w:rtl/>
        </w:rPr>
        <w:t xml:space="preserve"> [صحيح مسلم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وجود التفاوت بين الخلق بسبب الغنى والمكانة وغيرها فهذه لا تحمد ولا تذم لذاتها، وإنما تحمد إذا سخّر الإنسان ما آتاه الله من جاه ومنصب وغنى لطاعة الله ولخدمة الناس، ويذم إذا عصى ربه، وتكبّر على الناس، وطغى عليهم، وظلمهم بسبب ذلك، وإلا فإن تفاوت الناس في متاع الدنيا سُنة كونية أرادها الله لعمارة الأرض، قال تعالى:</w:t>
      </w:r>
      <w:r>
        <w:rPr>
          <w:rFonts w:ascii="KFGQPC HAFS Uthmanic Script" w:eastAsia="KFGQPC HAFS Uthmanic Script" w:hAnsi="KFGQPC HAFS Uthmanic Script" w:cs="KFGQPC HAFS Uthmanic Script"/>
          <w:b w:val="0"/>
          <w:color w:val="187600"/>
          <w:sz w:val="26"/>
          <w:szCs w:val="26"/>
          <w:rtl/>
        </w:rPr>
        <w:t xml:space="preserve"> ﴿أَهُمۡ يَقۡسِمُونَ رَحۡمَتَ رَبِّكَۚ نَحۡنُ قَسَمۡنَا بَيۡنَهُم مَّعِيشَتَهُمۡ فِي ٱلۡحَيَوٰةِ ٱلدُّنۡيَاۚ وَرَفَعۡنَا بَعۡضَهُمۡ فَوۡقَ بَعۡضٖ دَرَجَٰتٖ لِّيَتَّخِذَ بَعۡضُهُم بَعۡضٗا سُخۡرِيّٗاۗ وَرَحۡمَتُ رَبِّكَ خَيۡرٞ مِّمَّا يَجۡمَعُونَ ٣٢</w:t>
      </w:r>
      <w:r>
        <w:rPr>
          <w:rFonts w:ascii="KFGQPC HAFS Uthmanic Script" w:eastAsia="KFGQPC HAFS Uthmanic Script" w:hAnsi="KFGQPC HAFS Uthmanic Script" w:cs="KFGQPC HAFS Uthmanic Script"/>
          <w:b w:val="0"/>
          <w:color w:val="187600"/>
          <w:sz w:val="26"/>
          <w:szCs w:val="26"/>
          <w:rtl/>
        </w:rPr>
        <w:t xml:space="preserve"> وَلَوۡلَآ أَن يَكُونَ ٱلنَّاسُ أُمَّةٗ وَٰحِدَةٗ لَّجَعَلۡنَا لِمَن يَكۡفُرُ بِٱلرَّحۡمَٰنِ لِبُيُوتِهِمۡ سُقُفٗا مِّن فِضَّةٖ وَمَعَارِجَ عَلَيۡهَا يَظۡهَرُونَ ٣٣</w:t>
      </w:r>
      <w:r>
        <w:rPr>
          <w:rFonts w:ascii="KFGQPC HAFS Uthmanic Script" w:eastAsia="KFGQPC HAFS Uthmanic Script" w:hAnsi="KFGQPC HAFS Uthmanic Script" w:cs="KFGQPC HAFS Uthmanic Script"/>
          <w:b w:val="0"/>
          <w:color w:val="187600"/>
          <w:sz w:val="26"/>
          <w:szCs w:val="26"/>
          <w:rtl/>
        </w:rPr>
        <w:t xml:space="preserve"> وَلِبُيُوتِهِمۡ أَبۡوَٰبٗا وَسُرُرًا عَلَيۡهَا يَتَّكِـُٔونَ٣٤</w:t>
      </w:r>
      <w:r>
        <w:rPr>
          <w:rFonts w:ascii="KFGQPC HAFS Uthmanic Script" w:eastAsia="KFGQPC HAFS Uthmanic Script" w:hAnsi="KFGQPC HAFS Uthmanic Script" w:cs="KFGQPC HAFS Uthmanic Script"/>
          <w:b w:val="0"/>
          <w:color w:val="187600"/>
          <w:sz w:val="26"/>
          <w:szCs w:val="26"/>
          <w:rtl/>
        </w:rPr>
        <w:t xml:space="preserve"> وَزُخۡرُفٗاۚ وَإِن كُلُّ ذَٰلِكَ لَمَّا مَتَٰعُ ٱلۡحَيَوٰةِ ٱلدُّنۡيَاۚ وَٱلۡأٓخِرَةُ عِندَ رَبِّكَ لِلۡمُتَّقِينَ٣٥﴾</w:t>
      </w:r>
      <w:r>
        <w:rPr>
          <w:rFonts w:ascii="adwa-assalaf" w:eastAsia="adwa-assalaf" w:hAnsi="adwa-assalaf" w:cs="adwa-assalaf"/>
          <w:b w:val="0"/>
          <w:color w:val="000000"/>
          <w:sz w:val="28"/>
          <w:szCs w:val="28"/>
          <w:rtl/>
        </w:rPr>
        <w:t xml:space="preserve"> [سورة الزخرف:32-35].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أن هذا التفاوت في المتاع من تدبيره، قال الشيخ عبد الرحمن السعدي رحمه الله:</w:t>
      </w:r>
      <w:r>
        <w:rPr>
          <w:rFonts w:ascii="adwa-assalaf" w:eastAsia="adwa-assalaf" w:hAnsi="adwa-assalaf" w:cs="adwa-assalaf"/>
          <w:b w:val="0"/>
          <w:color w:val="BF4E14"/>
          <w:sz w:val="28"/>
          <w:szCs w:val="28"/>
          <w:rtl/>
        </w:rPr>
        <w:t xml:space="preserve"> "يخبر تعالى بأن الدنيا لا تسوى عنده شيئًا، وأنه لولا لطفه ورحمته بعباده، التي لا يقدم عليها شيئًا، لوسَّع الدنيا على الذين كفروا توسيعًا عظيمًا، ولجعل ﴿...لِبُيُوتِهِمۡ سُقُفٗا مِّن فِضَّةٖ وَمَعَارِجَ...﴾ أي: دُرُجًا من فضة ﴿...عَلَيۡهَا يَظۡهَرُونَ٣٣﴾ على سطوحهم، أي: لزخرف لهم دنياهم بأنواع الزخارف، وأعطاهم ما يشتهون، ولكن منعه من ذلك رحمته بعباده خوفًا عليهم من التسارع في الكفر، وكثرة المعاصي بسبب حب الدنيا، ففي هذا دليل على أنه يمنع العباد بعض أمور الدنيا منعًا عامًا أو خاصًا لمصالحهم، وأن الدنيا لا تزن عند الله جناح بعوضة، وأن كل هذه المذكورات متاع الحياة الدنيا، منغصة، مكدرة، فانية، وأن الآخرة عند الله تعالى خير للمتقين لربهم بامتثال أوامره واجتناب نواهيه؛ لأن نعيمها تام كامل من كل وجه، وفي الجنة ما تشتهيه الأنفس وتلذ الأعين، وهم فيها خالدون، فما أشد الفرق بين الدارين".</w:t>
      </w:r>
      <w:r>
        <w:rPr>
          <w:rFonts w:ascii="adwa-assalaf" w:eastAsia="adwa-assalaf" w:hAnsi="adwa-assalaf" w:cs="adwa-assalaf"/>
          <w:b w:val="0"/>
          <w:color w:val="000000"/>
          <w:sz w:val="28"/>
          <w:szCs w:val="28"/>
          <w:rtl/>
        </w:rPr>
        <w:t xml:space="preserve"> تفسير السعدي، تيسير الكريم الرحمن (ص: 765).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لا يسعى إلى إلغاء انقسام الناس إلى غني وفقير، بأن يجعلهم كلهم أغنياء أو فقراء مثلًا، لكن شرع للغني مواساة الفقير، أما محاربة الفروق المعتادة الطبيعية بين البشر، ومحاولة إزالتها فهي مخالفة للسنن الكونية، ولذلك جاء الإسلام بالتعامل الصحيح معها،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مفهوم الاعتدال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الاعتدال في الإسلام هو التوسط بين الضلالتين: الغلو والجفاء، فهو وسط بين تفريط اليهودية ووقاحتها تجاه الله حينما قالت اليهود: إن الله فقير ونحن أغنياء. وتجاه الأنبياء ففريقًا كذبوهم وفريقًا يقتلون. وبين غلو النصارى الذين ألّهوا المسيح واتخذوا أحبارهم ورهبانهم أربابًا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 في الإسلام عام وشامل فهو في الحقوق بمعنى أن تعطي كل ذي حق حقه، وإن خالفك في دينك، أو خاصمك،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لِلَّهِ شُهَدَآءَ بِٱلۡقِسۡطِۖ وَلَا يَجۡرِمَنَّكُمۡ شَنَـَٔانُ قَوۡمٍ عَلَىٰٓ أَلَّا تَعۡدِلُواْۚ ٱعۡدِلُواْ هُوَ أَقۡرَبُ لِلتَّقۡوَىٰۖ وَٱتَّقُواْ ٱللَّهَۚ إِنَّ ٱللَّهَ خَبِيرُۢ بِمَا تَعۡمَلُونَ ٨﴾</w:t>
      </w:r>
      <w:r>
        <w:rPr>
          <w:rFonts w:ascii="adwa-assalaf" w:eastAsia="adwa-assalaf" w:hAnsi="adwa-assalaf" w:cs="adwa-assalaf"/>
          <w:b w:val="0"/>
          <w:color w:val="000000"/>
          <w:sz w:val="28"/>
          <w:szCs w:val="28"/>
          <w:rtl/>
        </w:rPr>
        <w:t xml:space="preserve"> [سورة المائدة:8].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كاليهود الذين يقولون ليس علينا في الأميين سبيل، وليس كالنصارى الذين يقولون من صفعك على خدك الأيمن فأدر له الأيسر، لكن أكثرهم لا يطبقون ذلك؛ بل يصفعون الناس ويسلبونهم خيراتهم.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الاعتدال هو التوسط والعدل، فالإسلام في كل النواحي حسنةٌ بين سيئتين، والمطلوب من المسلم أن يعتدل فلا يغلو ويبالغ، ولا يتساهل ويتهاون، ويطبق الاعتدال في نفسه وفيما تولى من عمل وحقوق، ويعمم ذلك على أقواله وأفعاله، فمن تلك النواحي: أولًا: الإسلام راعى حاجة الروح بالعبادات وتزكية النفوس ونحو ذلك، وراعى حاجة الجسد بتنظيم المعاملات، وضبط الطعام والشراب، والحث على النكاح ونهى عن التبتل، أي الانقطاع للعبادة وترك الزواج، ومن الناس من غلَّب جانب الروح وأهمل الجسد، مع أن الجسد به تُؤدَّى العبادات، فتركوا الاغتسال والتنظف وكلفوا أنفسهم لبسَ الخشن وأكلَ الطعام الذي لا يلائمهم، مع الغلوِّ في العبادة، واعتزالِ الناس ومخالفةِ الفطرة، كرهبان النصارى، وبعض البوذيين والهندوس، والغلاة من المتصوفة، وفي المقابل مِن الناس من غلَّب جانب الجسد وأهمل الروح، فلا يعيش إلا لشهواته وتحقيق رغباته، فلا يتقيد بشرع ولا يبالي بعبادة.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الإسلام يُجيز التعامل مع الكفار بالبيع والشراء والإهداء ونحو ذلك، ويوجب معاملتهم بالعدل، ويحرِّم إلحاقَ الأذية بهم في غير حالة الجهاد مع عدم التأثر بعقيدتهم وعاداتهم ومع المنع من الموالاة القلبية لهم، ومن الناس مَن يقتل كلَّ من يخالفه في الدين ولا يطيق وجودهم، فيظلمهم لأنهم ليسوا على دينه أو طريقته أو مذهبه، وفي المقابل منهم مَن يتنازل عن دينه لأجل الكفار ويطيعهم في معصية الله تزلُّفًا وطمعًا، ولا يعلم أنهم يحتقرونه بذلك، فلا يُحصِّل دينًا ولا 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جاء الإسلام بالإيمان بالله تعالى وصفاته وأفعاله دون تمثيل، ومِن الناس مَن عقيدته الإلحاد ونفي وجود الله تعالى بلسانه، وإن كان في قلبه يخالف قولَه، ومنهم من اعتقده كالعدم فلا يثبت له صفةً ولا فعلًا، وهؤلاء وأمثالهم اشتركوا في التعطيل، وفي المقابل اعتقد بعض الناس أن كل شيءٍ هو الله، واعتقد آخرون الألوهية في بعض المخلوقات كالملائكة والمسيح أو ما هو أقل كالأصنام والأشجار، وسموا بعضها بأسماء مشتقة من أسماء الله تعالى، وهؤلاء وأمثالهم اشتركوا في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أثبت الإسلامُ القدرَ وأن كل شيء يحصل في هذا الكون فهو بإرادة الله تعالى، وما يحصل فيه مما يأمر به فإنه يحبه ويرضاه، وأن العبد له إرادة، وأن أفعاله الإرادية لا تخرج عن إرادة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الناس من يقول إن الإنسان مجبور على أفعاله ولا إرادة له، وفي المقابل هناك من يقول إن الإنسان يخلق فعله وليس ذلك بمشيئة الله وإرادته.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الإسلام وسط في الاقتصاد بين الاشتراكية والرأسمالية.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الإسلام حقَّق العدل والوسطية في جميع الأمور، في العلاقة بالله تعالى، والعلاقة بالناس، وعلاقة المرء بنفسه، وقد تجد تحقيقًا لبعض هذه الجوانب في غير الإسلام لكن ليس على جهة العموم، وذلك لأن الإسلام دين الله تعالى الذي رضيه وختم به الأديان، وجعله صالحًا لكل زمان ومكان وإنسان، وأعجز العقول عن الإحاطة بسره ومنتهاه، ولا يقبل من أحدٍ دينًا سواه،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صور التسامح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التسامح في الإسلام هو أرقى وأكمل تسامح عرفه البشر، ويرادفه في الشرع اليسر، واليسر في الإسلام يأتي في مجالات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الله العبادات في شريعة الإسلام، فلم تكن شريعة آصار وأغلال كما كانت في الشرائع السابقة، قال تعالى:</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w:t>
      </w:r>
      <w:r>
        <w:rPr>
          <w:rFonts w:ascii="adwa-assalaf" w:eastAsia="adwa-assalaf" w:hAnsi="adwa-assalaf" w:cs="adwa-assalaf"/>
          <w:b w:val="0"/>
          <w:color w:val="000000"/>
          <w:sz w:val="28"/>
          <w:szCs w:val="28"/>
          <w:rtl/>
        </w:rPr>
        <w:t xml:space="preserve"> [سورة الأعراف:157]،</w:t>
      </w:r>
      <w:r>
        <w:rPr>
          <w:rFonts w:ascii="adwa-assalaf" w:eastAsia="adwa-assalaf" w:hAnsi="adwa-assalaf" w:cs="adwa-assalaf"/>
          <w:b w:val="0"/>
          <w:color w:val="000000"/>
          <w:sz w:val="28"/>
          <w:szCs w:val="28"/>
          <w:rtl/>
        </w:rPr>
        <w:t xml:space="preserve"> فمثلًا في الشرائع السابقة لا يصلي المصلي إلا في مكان العبادة، بينما هذا الدين يجوز للمسلم أن يصلي في أي مكان أدركته فيه الصلاة في الجو أو البحر أو البر، وكذا الحَدَث كان لا يرفعه في الشرائع السابقة إلا الماء فجاء الله بالتيمم في الإسلام فكان رحمة، وكذا القصر والفطر في السفر والمرض.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يسر الإسلام وتسامحه أن شرع الله التوبة للمذنب، وكانت توبة بني إسرائيل أن يقتل بعضهم بعضًا ليقبل الله منهم توبتهم، قال تعالى:</w:t>
      </w:r>
      <w:r>
        <w:rPr>
          <w:rFonts w:ascii="KFGQPC HAFS Uthmanic Script" w:eastAsia="KFGQPC HAFS Uthmanic Script" w:hAnsi="KFGQPC HAFS Uthmanic Script" w:cs="KFGQPC HAFS Uthmanic Script"/>
          <w:b w:val="0"/>
          <w:color w:val="187600"/>
          <w:sz w:val="26"/>
          <w:szCs w:val="26"/>
          <w:rtl/>
        </w:rPr>
        <w:t xml:space="preserve"> ﴿وَإِذۡ قَالَ مُوسَىٰ لِقَوۡمِهِۦ يَٰقَوۡمِ إِنَّكُمۡ ظَلَمۡتُمۡ أَنفُسَكُم بِٱتِّخَاذِكُمُ ٱلۡعِجۡلَ فَتُوبُوٓاْ إِلَىٰ بَارِئِكُمۡ فَٱقۡتُلُوٓاْ أَنفُسَكُمۡ ذَٰلِكُمۡ خَيۡرٞ لَّكُمۡ عِندَ بَارِئِكُمۡ فَتَابَ عَلَيۡكُمۡۚ إِنَّهُۥ هُوَ ٱلتَّوَّابُ ٱلرَّحِيمُ ٥٤﴾</w:t>
      </w:r>
      <w:r>
        <w:rPr>
          <w:rFonts w:ascii="adwa-assalaf" w:eastAsia="adwa-assalaf" w:hAnsi="adwa-assalaf" w:cs="adwa-assalaf"/>
          <w:b w:val="0"/>
          <w:color w:val="000000"/>
          <w:sz w:val="28"/>
          <w:szCs w:val="28"/>
          <w:rtl/>
        </w:rPr>
        <w:t xml:space="preserve"> [سورة البقرة:54].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في الإسلام فإن الإنسان إذا تاب، تاب الله عليه، وبدل سيئاته حسنات، قال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٦٨</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مُهَانًا٦٩</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رَّحِيمٗا٧٠</w:t>
      </w:r>
      <w:r>
        <w:rPr>
          <w:rFonts w:ascii="KFGQPC HAFS Uthmanic Script" w:eastAsia="KFGQPC HAFS Uthmanic Script" w:hAnsi="KFGQPC HAFS Uthmanic Script" w:cs="KFGQPC HAFS Uthmanic Script"/>
          <w:b w:val="0"/>
          <w:color w:val="187600"/>
          <w:sz w:val="26"/>
          <w:szCs w:val="26"/>
          <w:rtl/>
        </w:rPr>
        <w:t xml:space="preserve"> وَمَن تَابَ وَعَمِلَ صَٰلِحٗا فَإِنَّهُۥ يَتُوبُ إِلَى ٱللَّهِ مَتَابٗا ٧١﴾</w:t>
      </w:r>
      <w:r>
        <w:rPr>
          <w:rFonts w:ascii="adwa-assalaf" w:eastAsia="adwa-assalaf" w:hAnsi="adwa-assalaf" w:cs="adwa-assalaf"/>
          <w:b w:val="0"/>
          <w:color w:val="000000"/>
          <w:sz w:val="28"/>
          <w:szCs w:val="28"/>
          <w:rtl/>
        </w:rPr>
        <w:t xml:space="preserve"> [سورة الفرقان:68-71].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اليسر ما ورد في قول النبي ﷺ:</w:t>
      </w:r>
      <w:r>
        <w:rPr>
          <w:rFonts w:ascii="adwa-assalaf" w:eastAsia="adwa-assalaf" w:hAnsi="adwa-assalaf" w:cs="adwa-assalaf"/>
          <w:b w:val="0"/>
          <w:color w:val="000D80"/>
          <w:sz w:val="28"/>
          <w:szCs w:val="28"/>
          <w:rtl/>
        </w:rPr>
        <w:t xml:space="preserve"> «مَنْ أَحْسَنَ فِي الإِسْلَامِ لَمْ يُؤَاخَذْ بِمَا عَمِلَ فِي الْجَاهِلِيَّةِ، وَمَنْ أَسَاءَ فِي الإِسْلَامِ أُخِذَ بِالأَوَّلِ وَالآخِرِ»</w:t>
      </w:r>
      <w:r>
        <w:rPr>
          <w:rFonts w:ascii="adwa-assalaf" w:eastAsia="adwa-assalaf" w:hAnsi="adwa-assalaf" w:cs="adwa-assalaf"/>
          <w:b w:val="0"/>
          <w:color w:val="000000"/>
          <w:sz w:val="28"/>
          <w:szCs w:val="28"/>
          <w:rtl/>
        </w:rPr>
        <w:t xml:space="preserve"> [رواه البخاري (6921) ومسلم (120)].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فالإساءة في الحديث تعني الرِّدَّة، وليست معاودة الذنب، فإن ارتد عن الإسلام أخذ بالأول والآخر، أما إن عاد إلى ذنب دون الردة؛ فإنه يؤاخذ بما عاد إليه في الإسلام لا بما فعل قبله؛ لقول رسول الله ﷺ:</w:t>
      </w:r>
      <w:r>
        <w:rPr>
          <w:rFonts w:ascii="adwa-assalaf" w:eastAsia="adwa-assalaf" w:hAnsi="adwa-assalaf" w:cs="adwa-assalaf"/>
          <w:b w:val="0"/>
          <w:color w:val="000D80"/>
          <w:sz w:val="28"/>
          <w:szCs w:val="28"/>
          <w:rtl/>
        </w:rPr>
        <w:t xml:space="preserve"> «أَمَا عَلِمْتَ أَنَّ الإِسْلَامَ يَهْدِمُ مَا كَانَ قَبْلَهُ؟».</w:t>
      </w:r>
      <w:r>
        <w:rPr>
          <w:rFonts w:ascii="adwa-assalaf" w:eastAsia="adwa-assalaf" w:hAnsi="adwa-assalaf" w:cs="adwa-assalaf"/>
          <w:b w:val="0"/>
          <w:color w:val="000000"/>
          <w:sz w:val="28"/>
          <w:szCs w:val="28"/>
          <w:rtl/>
        </w:rPr>
        <w:t xml:space="preserve"> [رواه مسلم (121)].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يسر الإسلام أنه دين يسر، فليس فيه أغلال ولا آصار، ولذا قال ﷺ:</w:t>
      </w:r>
      <w:r>
        <w:rPr>
          <w:rFonts w:ascii="adwa-assalaf" w:eastAsia="adwa-assalaf" w:hAnsi="adwa-assalaf" w:cs="adwa-assalaf"/>
          <w:b w:val="0"/>
          <w:color w:val="000D80"/>
          <w:sz w:val="28"/>
          <w:szCs w:val="28"/>
          <w:rtl/>
        </w:rPr>
        <w:t xml:space="preserve"> «إِنَّ الدِّينَ يُسْرٌ، وَلَنْ يُشَادَّ الدِّينَ أَحَدٌ إِلَّا غَلَبَهُ، فَسَدِّدُوا وَقَارِبُوا، وَأَبْشِرُوا، وَاسْتَعِينُوا بِالْغَدْوَةِ وَالرَّوْحَةِ وَشَيْءٍ مِنَ الدُّلْجَةِ».</w:t>
      </w:r>
      <w:r>
        <w:rPr>
          <w:rFonts w:ascii="adwa-assalaf" w:eastAsia="adwa-assalaf" w:hAnsi="adwa-assalaf" w:cs="adwa-assalaf"/>
          <w:b w:val="0"/>
          <w:color w:val="000000"/>
          <w:sz w:val="28"/>
          <w:szCs w:val="28"/>
          <w:rtl/>
        </w:rPr>
        <w:t xml:space="preserve"> صحيح البخاري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بعث النبي ﷺ معاذًا وأبا موسى الأشعري رضي الله عنهما إلى اليمن قال لهما:</w:t>
      </w:r>
      <w:r>
        <w:rPr>
          <w:rFonts w:ascii="adwa-assalaf" w:eastAsia="adwa-assalaf" w:hAnsi="adwa-assalaf" w:cs="adwa-assalaf"/>
          <w:b w:val="0"/>
          <w:color w:val="000D80"/>
          <w:sz w:val="28"/>
          <w:szCs w:val="28"/>
          <w:rtl/>
        </w:rPr>
        <w:t xml:space="preserve"> «يَسِّرَا وَلَا تُعَسِّرَا، وَبَشِّرَا وَلَا تُنَفِّرَا، وَتَطَاوَعَا وَلَا تَخْتَلِفَا»</w:t>
      </w:r>
      <w:r>
        <w:rPr>
          <w:rFonts w:ascii="adwa-assalaf" w:eastAsia="adwa-assalaf" w:hAnsi="adwa-assalaf" w:cs="adwa-assalaf"/>
          <w:b w:val="0"/>
          <w:color w:val="000000"/>
          <w:sz w:val="28"/>
          <w:szCs w:val="28"/>
          <w:rtl/>
        </w:rPr>
        <w:t xml:space="preserve"> [صحيح البخاري (3038)، ومسلم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أوصى الولد بوالديه ولو كانا كافرين، ولو كانا يحاولان صده عن الإسلام، قال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 وَٱتَّبِعۡ سَبِيلَ مَنۡ أَنَابَ إِلَيَّۚ ثُمَّ إِلَيَّ مَرۡجِعُكُمۡ فَأُنَبِّئُكُم بِمَا كُنتُمۡ تَعۡمَلُونَ ١٥﴾</w:t>
      </w:r>
      <w:r>
        <w:rPr>
          <w:rFonts w:ascii="adwa-assalaf" w:eastAsia="adwa-assalaf" w:hAnsi="adwa-assalaf" w:cs="adwa-assalaf"/>
          <w:b w:val="0"/>
          <w:color w:val="000000"/>
          <w:sz w:val="28"/>
          <w:szCs w:val="28"/>
          <w:rtl/>
        </w:rPr>
        <w:t xml:space="preserve"> [سورة لقمان:15]،</w:t>
      </w:r>
      <w:r>
        <w:rPr>
          <w:rFonts w:ascii="adwa-assalaf" w:eastAsia="adwa-assalaf" w:hAnsi="adwa-assalaf" w:cs="adwa-assalaf"/>
          <w:b w:val="0"/>
          <w:color w:val="000000"/>
          <w:sz w:val="28"/>
          <w:szCs w:val="28"/>
          <w:rtl/>
        </w:rPr>
        <w:t xml:space="preserve"> ولما جاءت أم أسماء بنت أبي بكر رضي الله عنهما لزيارتها استأذنت الرسول ﷺ في أن تصلها، قالت: قَدِمَتْ عَلَيَّ أُمِّي وَهْيَ مُشْرِكَةٌ -فِي عَهْدِ قُرَيْشٍ إِذْ عَاهَدُوا رَسُولَ اللَّهِ ﷺ وَمُدَّتِهِمْ- مَعَ أَبِيهَا، فَاسْتَفْتَتْ رَسُولَ اللَّهِ ﷺ فقالتْ: يَا رَسُولَ اللَّهِ، إِنَّ أُمِّي قَدِمَتْ عَلَيَّ وَهْيَ رَاغِبَةٌ، أَفَأَصِلُهَا؟ قال:</w:t>
      </w:r>
      <w:r>
        <w:rPr>
          <w:rFonts w:ascii="adwa-assalaf" w:eastAsia="adwa-assalaf" w:hAnsi="adwa-assalaf" w:cs="adwa-assalaf"/>
          <w:b w:val="0"/>
          <w:color w:val="000D80"/>
          <w:sz w:val="28"/>
          <w:szCs w:val="28"/>
          <w:rtl/>
        </w:rPr>
        <w:t xml:space="preserve"> «نَعَمْ، صِلِيهَا»</w:t>
      </w:r>
      <w:r>
        <w:rPr>
          <w:rFonts w:ascii="adwa-assalaf" w:eastAsia="adwa-assalaf" w:hAnsi="adwa-assalaf" w:cs="adwa-assalaf"/>
          <w:b w:val="0"/>
          <w:color w:val="000000"/>
          <w:sz w:val="28"/>
          <w:szCs w:val="28"/>
          <w:rtl/>
        </w:rPr>
        <w:t xml:space="preserve"> [صحيح البخاري (3183)، وصحيح مسلم(50)].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أوصى الزوج بحسن تعامله مع زوجته اليهودية والنصرانية وألا يضايقها أو يعيرها أو يحتقرها لأجل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يسر الإسلام وسماحته أن أوصى المسلم بحسن التعاون مع غير المسلمين الذين لم يقاتلوا في الدين، وأوجب عليه العدل معهم، وندبه إلى البر بهم قال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 ٨﴾</w:t>
      </w:r>
      <w:r>
        <w:rPr>
          <w:rFonts w:ascii="adwa-assalaf" w:eastAsia="adwa-assalaf" w:hAnsi="adwa-assalaf" w:cs="adwa-assalaf"/>
          <w:b w:val="0"/>
          <w:color w:val="000000"/>
          <w:sz w:val="28"/>
          <w:szCs w:val="28"/>
          <w:rtl/>
        </w:rPr>
        <w:t xml:space="preserve"> [سورة الممتحنة:8].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حقوق الإنسان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حفظ الإسلام حق الخالق، وحق المخلوق، فعن معاذ بن جبل رضي الله عنه، قال:</w:t>
      </w:r>
      <w:r>
        <w:rPr>
          <w:rFonts w:ascii="adwa-assalaf" w:eastAsia="adwa-assalaf" w:hAnsi="adwa-assalaf" w:cs="adwa-assalaf"/>
          <w:b w:val="0"/>
          <w:color w:val="000D80"/>
          <w:sz w:val="28"/>
          <w:szCs w:val="28"/>
          <w:rtl/>
        </w:rPr>
        <w:t xml:space="preserve"> كُنْتُ رِدْفَ النَّبِيِّ ﷺ لَيْسَ بَيْنِي وَبَيْنَهُ إِلَّا مُؤَخِّرَةُ الرَّحْلِ، فَقَالَ: «يَا مُعَاذُ بْنُ جَبَلٍ»، قُلْتُ: لَبَّيْكَ رَسُولَ اللهِ، وَسَعْدَيْكَ، ثُمَّ سَارَ سَاعَةً، ثُمَّ قَالَ: «يَا مُعَاذُ بْنُ جَبَلٍ»، قُلْتُ: لَبَّيْكَ رَسُولَ اللهِ، وَسَعْدَيْكَ، ثُمَّ سَارَ سَاعَةً، ثُمَّ قَالَ: «يَا مُعَاذُ بْنُ جَبَلٍ»، قُلْتُ: لَبَّيْكَ رَسُولَ اللهِ، وَسَعْدَيْكَ، قَالَ: «هَلْ تَدْرِي مَا حَقُّ اللهِ عَلَى الْعِبَادِ؟» قُلْتُ: اللهُ وَرَسُولُهُ أَعْلَمُ، قَالَ: «فَإِنَّ حَقَّ اللهِ عَلَى الْعِبَادِ أَنْ يَعْبُدُوهُ، وَلَا يُشْرِكُوا بِهِ شَيْئًا»، ثُمَّ سَارَ سَاعَةً، ثُمَّ قَالَ: «يَا مُعَاذُ بْنُ جَبَلٍ»، قُلْتُ: لَبَّيْكَ رَسُولَ اللهِ، وَسَعْدَيْكَ، قَالَ: «هَلْ تَدْرِي مَا حَقُّ الْعِبَادِ عَلَى اللهِ إِذَا فَعَلُوا ذَلِكَ؟» قُلْتُ: اللهُ وَرَسُولُهُ أَعْلَمُ، قَالَ: «أَنْ لَا يُعَذِّبَهُمْ»</w:t>
      </w:r>
      <w:r>
        <w:rPr>
          <w:rFonts w:ascii="adwa-assalaf" w:eastAsia="adwa-assalaf" w:hAnsi="adwa-assalaf" w:cs="adwa-assalaf"/>
          <w:b w:val="0"/>
          <w:color w:val="000000"/>
          <w:sz w:val="28"/>
          <w:szCs w:val="28"/>
          <w:rtl/>
        </w:rPr>
        <w:t xml:space="preserve"> [متفق عليه، صحيح البخاري، 6267، ومسلم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جاء لحفظ الإنسان في دينه ودنياه، فمن شمولية الإسلام أنه لم يُغفِل حق الإنسان في بعض الجوانب، كما هو الحال في القوانين الوضعية، ومن هذه الجوانب: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الإنسان في الدين: دعا الإسلام إلى الدين الحق، وبيَّن بطلان الأديان الأخرى، ولكن من غير إكراهٍ على الإسلام، وجعل الدين أهم الضروريات، فيُقَدَّمُ الحفاظُ عليه على كل شيء، وحفظ لغير المسلم إذا عاش في بلاد المسلمين أن يتمسك بدينه، وفق الشروط التي جاء بها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حق الإنسان في الحياة: حفظ الإسلام كلَّ النفوس المحترمة بتحريم قتلها، حتى في حالة الحرب منع الإسلام قتلَ الأطفال والنساء والشيوخ غير المشاركين في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حق النسل والذرية، فقد حفظ الإسلام للإنسان حق النسل، وحرم منعه، أو التضييق على الإنسان في تحصيله.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ورابعًا: حقوق الإنسان الاجتماعية: حفظ الإسلامُ حق الوالدين وحق الأقارب بالإحسان والنفقة عليهم عند الحاجة وبلزوم صلتهم، وحق الجيران بالإحسان وكف الأذية عنهم، وحق الطريق بدلالة التائه وغض البصر وإماطة الأذى وعدم الإزعاج وغير ذلك، ولعموم الناس حقوق محفوظة معروفة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حقوق الإنسان الاقتصادية: حفظ الإسلام حق التملك للفرد، وحرَّم الربا، وحذَّر من التساهل في الديون مع إباحتها للمحتاج، وأوجب مواساة المحتاجين بالزكاة وحث عليها بالصدقات، ومن كانت حاجته طارئة أباح له أن يسأل الناس حتى تزول حاجته، ونظَّم المصادر والموارد العامة للدولة.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حقوق الإنسان الصحية: التشريعات الصحية في الإسلام كثيرة جدًا، كلها تهدف للمحافظة على الصحة الفردية والصحة العامة، ومن ذلك المنع من الأمور التي تضر بصحة الإنسان في نفسه أو في المجتمع من حوله، كمنع الإسلام من تناول المخدرات والمسكرات، ومنع الزنا والشذوذ لما يتسبب به من أمراض، وبالوقاية من انتقال الأمراض، كمنع الإسلام عند نزول الطاعون ببلد من الخروج من ذلك البلد أو من الدخول إليه؛ لأن الدخول إليه يعرض الإنسان للمرض أو الموت، والخروج منه سبب في نقل ونشر المرض للأصحاء.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حقوق المرأة: حفظ الإسلام حقها أمًّا بلزوم رعايتها وبرها وإسعادها قدر المستطاع، وحفظ حقها أختًا وزوجةً وبنتًا برعايتها وحمايتها والعمل على راحتها والسفر معها؛ لأن السفر مظنة التعب ولغير ذلك، وألزم ولي المرأة بالنفقة عليها؛ لأنها مأمورة بالقرار في البيت إلا للحاجة، ولها حق التصرف فيما تملك من مال أو ميراث أو غيره، ولها حق اختيار الزوج، وحق الحضانة والرعاية لأولادها، وغير ذلك، والفرق بين الإسلام وغيره أن مراعاة الفرد لهذه الحقوق تكون باعتقاد ورغبة في الأجر من الله تعالى، وليس خوفًا من قانون أو نحوه، وتتضح محاسن الإسلام جلية بالمقارنة بما كان عليه الإنسان عمومًا والمرأة خصوصًا قبل الإسلام، وفي الأنظمة 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حفظ الإسلام حق الجن وحق الحيوان كما هو معلوم في المصنفات الفقهية؛ فإذا كان الإسلام حفظ حق الجن والحيوان، فهل يتصور أن يفرط في حق الإنسان الذي كرمه الله؟ قال تعالى:</w:t>
      </w:r>
      <w:r>
        <w:rPr>
          <w:rFonts w:ascii="KFGQPC HAFS Uthmanic Script" w:eastAsia="KFGQPC HAFS Uthmanic Script" w:hAnsi="KFGQPC HAFS Uthmanic Script" w:cs="KFGQPC HAFS Uthmanic Script"/>
          <w:b w:val="0"/>
          <w:color w:val="187600"/>
          <w:sz w:val="26"/>
          <w:szCs w:val="26"/>
          <w:rtl/>
        </w:rPr>
        <w:t xml:space="preserve"> ﴿وَلَقَدۡ كَرَّمۡنَا بَنِيٓ ءَادَمَ وَحَمَلۡنَٰهُمۡ فِي ٱلۡبَرِّ وَٱلۡبَحۡرِ وَرَزَقۡنَٰهُم مِّنَ ٱلطَّيِّبَٰتِ وَفَضَّلۡنَٰهُمۡ عَلَىٰ كَثِيرٖ مِّمَّنۡ خَلَقۡنَا تَفۡضِيلٗا ٧٠﴾</w:t>
      </w:r>
      <w:r>
        <w:rPr>
          <w:rFonts w:ascii="adwa-assalaf" w:eastAsia="adwa-assalaf" w:hAnsi="adwa-assalaf" w:cs="adwa-assalaf"/>
          <w:b w:val="0"/>
          <w:color w:val="000000"/>
          <w:sz w:val="28"/>
          <w:szCs w:val="28"/>
          <w:rtl/>
        </w:rPr>
        <w:t xml:space="preserve"> [سورة الإسراء:70]،</w:t>
      </w:r>
      <w:r>
        <w:rPr>
          <w:rFonts w:ascii="adwa-assalaf" w:eastAsia="adwa-assalaf" w:hAnsi="adwa-assalaf" w:cs="adwa-assalaf"/>
          <w:b w:val="0"/>
          <w:color w:val="000000"/>
          <w:sz w:val="28"/>
          <w:szCs w:val="28"/>
          <w:rtl/>
        </w:rPr>
        <w:t xml:space="preserve"> فالتكريم في الإسلام شامل لكل الجنس البشري المؤمن والكافر، الأبيض والأسود، العربي وغير العربي.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انتشر الإسلام بحد السيف؟ إن كان الأمر كذلك، فكيف يمكن وصفه بأنه دين يدعو إلى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انتشر الإسلام بالسيف؟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الأصل في انتشار الإسلام أنه انتشر بالدعوة إلى الله تعالى وأُيِّدَ بالسيف لمن يقف في وجه الدعوة الإسلامية أو يحاربها، فالنبي ﷺ بلغ دعوة الإسلام بمكة ثلاثة عشر عاما، ثم فتحت المدينة بالدعوة قبل أن يؤمر بالقتال، والصحابة والمسلمون انتشروا في الأرض ودعوا إلى الله، ومن أبى وحارب جاهدوه، والإسلام لم يكره أحدًا على الدين يقول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w:t>
      </w:r>
      <w:r>
        <w:rPr>
          <w:rFonts w:ascii="adwa-assalaf" w:eastAsia="adwa-assalaf" w:hAnsi="adwa-assalaf" w:cs="adwa-assalaf"/>
          <w:b w:val="0"/>
          <w:color w:val="000000"/>
          <w:sz w:val="28"/>
          <w:szCs w:val="28"/>
          <w:rtl/>
        </w:rPr>
        <w:t xml:space="preserve"> ، وقد شرعت الجزية لمن لا يريد الدخول في الإسلام، وهي مبلغ زهيد وذلك مقابل حمايتهم.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حمى الإسلامُ الحنيفُ أهلَ الذمة وعاشت في ظلِّه ديانات اليهود والنصارى بعد أن كان يضطهد بعضهم بعضًا، ويقتل بعضهم بعضًا فأقرَّ بينهم السَّكينة والوئام والسَّلام، ومن رحمة الله سبحانه وتعالى بالعباد أن شرع الجهاد حتى تصل الدعوة ويحكم الإسلام وبه يكون سعادة ونجاة كثير من الناس في الدنيا والآخرة، والله الموفق 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تدعي كل الأديان أنها من عند الله، فلماذا ينبغي على المرء اتباع الإسلام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فإن الضوابط التي يتميز فيها الدين الحق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ليست كل الأديان تدَّعي أنها من عند الله عز وجل، بل بعض الأديان أديان أرضية كالبوذية والهندوسية، أي لا يدعي من أسسها أنه أتى بها من عند الله، بل تدعو هذه الأديان إلى تعظيم بعض البشر وعبادتهم على أنهم آلهة، أو تدعو إلى عبادة بعض الأشياء المحسوسة الموجودة كعبادة الشمس أو القمر أو بعض الكواكب، وتعظيم بعض المخلوقات كالشجر والجبل والحيوانات والنهر، وهذه هي المذاهب الوثنية.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الدين الحق هو الذي جاء من عند الله، وهو الذي شرعه لعباده، وبلغته الرسل للناس، والرسالات السابقة كاليهودية والنصرانية كانت رسالات إلهية صحيحة، ثم دخلها التحريف والتبديل، ونسخت بمجيء رسول الإسلام محمد ﷺ، وتلك الرسالات قبل تحريفها كان فيها الأمر بوجوب اتباع النبي ﷺ عند ظهوره، ولا تزال بعض النصوص فيها إلى اليوم شاهدة ومبشرة بنبي الإسلام محمد ﷺ، ودعت أصحابَها إلى الانتقال إلى الإسلام، لذلك نجد من عاصر النبي ﷺ من اليهود كانوا ينتظرون ويترقبون ظهوره ليتابعوه، ويهددون المشركين العرب به إذا وقعت بينهم نزاعات، قال سَلَمة بن سَلامة بن وَقْش رضي الله عنه، وكان من أصحاب بدر:</w:t>
      </w:r>
      <w:r>
        <w:rPr>
          <w:rFonts w:ascii="adwa-assalaf" w:eastAsia="adwa-assalaf" w:hAnsi="adwa-assalaf" w:cs="adwa-assalaf"/>
          <w:b w:val="0"/>
          <w:color w:val="000D80"/>
          <w:sz w:val="28"/>
          <w:szCs w:val="28"/>
          <w:rtl/>
        </w:rPr>
        <w:t xml:space="preserve"> كَانَ لَنَا جَارٌ مِنْ يَهُودَ فِي بَنِي عَبْدِ الأَشْهَلِ، فَخَرَجَ عَلَيْنَا يَوْمًا مِنْ بَيْتِهِ قَبْلَ مَبْعَثِ النَّبِيِّ ﷺ بِيَسِيرٍ، فَوَقَفَ عَلَى مَجْلِسِ بَنِي عَبْدِ الأَشْهَلِ، وَأَنَا يَوْمَئِذٍ أَحْدَثُ مَنْ فِيهِ سِنًّا، عَلَيَّ بُرْدَةٌ، مُضْطَجِعٌ فِيهَا، فَذَكَرَ الْبَعْثَ وَالْقِيَامَةَ وَالْحِسَابَ وَالْمِيزَانَ وَالْجَنَّةَ وَالنَّارَ، فَقَالَ ذَلِكَ لِقَوْمٍ أَهْلِ شِرْكٍ أَصْحَابِ أَوْثَانٍ، لَا يَرَوْنَ أَنَّ بَعْثًا كَائِنًا بَعْدَ الْمَوْتِ، فَقَالُوا لَهُ: وَيْحَكَ يَا فُلَانُ، تَرَى هَذَا كَائِنًا؟ إِنَّ النَّاسَ يُبْعَثُونَ بَعْدَ مَوْتِهِمْ إِلَى دَارٍ فِيهَا جَنَّةٌ وَنَارٌ، يُجْزَوْنَ فِيهَا بِأَعْمَالِهِمْ؟ قَالَ: نَعَمْ، وَالَّذِي يُحْلَفُ بِهِ، لَوَدَّ أَنَّ لَهُ بِحَظِّهِ مِنْ تِلْكَ النَّارِ أَعْظَمَ تَنُّورٍ فِي الدُّنْيَا، يُحْمُونَهُ، ثُمَّ يُدْخِلُونَهُ إِيَّاهُ، فَيُطْبَقُ بِهِ عَلَيْهِ، وَأَنْ يَنْجُوَ مِنْ تِلْكَ النَّارِ غَدًا. قَالُوا لَهُ: وَيْحَكَ، وَمَا آيَةُ ذَلِكَ؟ قَالَ: نَبِيٌّ يُبْعَثُ مِنْ نَحْوِ هَذِهِ الْبِلَادِ – وَأَشَارَ بِيَدِهِ نَحْوَ مَكَّةَ وَالْيَمَنِ – قَالُوا: وَمَتَى تَرَاهُ؟ قَالَ: فَنَظَرَ إِلَيَّ، وَأَنَا مِنْ أَحْدَثِهِمْ سِنًّا، فَقَالَ: إِنْ يَسْتَنْفِدْ هَذَا الْغُلَامُ عُمْرَهُ يُدْرِكْهُ. قَالَ سَلَمَةُ: فَوَاللهِ مَا ذَهَبَ اللَّيْلُ وَالنَّهَارُ حَتَّى بَعَثَ اللهُ تَعَالَى رَسُولَهُ ﷺ، وَهُوَ حَيٌّ بَيْنَ أَظْهُرِنَا، فَآمَنَّا بِهِ، وَكَفَرَ بِهِ بَغْيًا وَحَسَدًا، فَقُلْنَا: وَيْلَكَ يَا فُلَانُ، أَلَسْتَ بِالَّذِي قُلْتَ لَنَا فِيهِ مَا قُلْتَ؟ قَالَ: بَلَى، وَلَيْسَ بِهِ.</w:t>
      </w:r>
      <w:r>
        <w:rPr>
          <w:rFonts w:ascii="adwa-assalaf" w:eastAsia="adwa-assalaf" w:hAnsi="adwa-assalaf" w:cs="adwa-assalaf"/>
          <w:b w:val="0"/>
          <w:color w:val="000000"/>
          <w:sz w:val="28"/>
          <w:szCs w:val="28"/>
          <w:rtl/>
        </w:rPr>
        <w:t xml:space="preserve"> [رواه أحمد (15841) بإسناد حسن]،</w:t>
      </w:r>
      <w:r>
        <w:rPr>
          <w:rFonts w:ascii="adwa-assalaf" w:eastAsia="adwa-assalaf" w:hAnsi="adwa-assalaf" w:cs="adwa-assalaf"/>
          <w:b w:val="0"/>
          <w:color w:val="000000"/>
          <w:sz w:val="28"/>
          <w:szCs w:val="28"/>
          <w:rtl/>
        </w:rPr>
        <w:t xml:space="preserve"> لكن لما جاء النبي محمد ﷺ وتبين ليهود أنه لم يكن من الجنس اليهودي كفروا به حسدًا، وإلا فإنهم يعلمون أنه نبي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مما يحتم على الإنسان أن يتبع هذا الدين العظيم؛ أنه دين الله، وما عداه فهو دين الشيطان، وأن الإسلام هو الحق، وما سواه هو الباطل، 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 ٱلۡبَٰطِلُ وَأَنَّ ٱللَّهَ هُوَ ٱلۡعَلِيُّ ٱلۡكَبِيرُ ٣٠﴾</w:t>
      </w:r>
      <w:r>
        <w:rPr>
          <w:rFonts w:ascii="adwa-assalaf" w:eastAsia="adwa-assalaf" w:hAnsi="adwa-assalaf" w:cs="adwa-assalaf"/>
          <w:b w:val="0"/>
          <w:color w:val="000000"/>
          <w:sz w:val="28"/>
          <w:szCs w:val="28"/>
          <w:rtl/>
        </w:rPr>
        <w:t xml:space="preserve"> [سورة لقمان:30].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 الدين الحق وهو الإسلام يتحقق للإنسان به ثمرتان عاجلة وآجلة، أما العاجلة فإنه ينال الطمأنينة والحياة الطيبة، 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٩٧﴾</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ٱلۡقُلُوبُ٢٨﴾</w:t>
      </w:r>
      <w:r>
        <w:rPr>
          <w:rFonts w:ascii="adwa-assalaf" w:eastAsia="adwa-assalaf" w:hAnsi="adwa-assalaf" w:cs="adwa-assalaf"/>
          <w:b w:val="0"/>
          <w:color w:val="000000"/>
          <w:sz w:val="28"/>
          <w:szCs w:val="28"/>
          <w:rtl/>
        </w:rPr>
        <w:t xml:space="preserve"> [سورة الرعد:28]،</w:t>
      </w:r>
      <w:r>
        <w:rPr>
          <w:rFonts w:ascii="adwa-assalaf" w:eastAsia="adwa-assalaf" w:hAnsi="adwa-assalaf" w:cs="adwa-assalaf"/>
          <w:b w:val="0"/>
          <w:color w:val="000000"/>
          <w:sz w:val="28"/>
          <w:szCs w:val="28"/>
          <w:rtl/>
        </w:rPr>
        <w:t xml:space="preserve"> وأما الآجلة فهي الفوز الأبدي، والنجاة من النار، والفوز برضوان الله، قال تعالى:</w:t>
      </w:r>
      <w:r>
        <w:rPr>
          <w:rFonts w:ascii="KFGQPC HAFS Uthmanic Script" w:eastAsia="KFGQPC HAFS Uthmanic Script" w:hAnsi="KFGQPC HAFS Uthmanic Script" w:cs="KFGQPC HAFS Uthmanic Script"/>
          <w:b w:val="0"/>
          <w:color w:val="187600"/>
          <w:sz w:val="26"/>
          <w:szCs w:val="26"/>
          <w:rtl/>
        </w:rPr>
        <w:t xml:space="preserve"> ﴿كُلُّ نَفۡسٖ ذَآئِقَةُ ٱلۡمَوۡتِۗ وَإِنَّمَا تُوَفَّوۡنَ أُجُورَكُمۡ يَوۡمَ ٱلۡقِيَٰمَةِۖ فَمَن زُحۡزِحَ عَنِ ٱلنَّارِ وَأُدۡخِلَ ٱلۡجَنَّةَ فَقَدۡ فَازَۗ وَمَا ٱلۡحَيَوٰةُ ٱلدُّنۡيَآ إِلَّا مَتَٰعُ ٱلۡغُرُورِ١٨٥﴾</w:t>
      </w:r>
      <w:r>
        <w:rPr>
          <w:rFonts w:ascii="adwa-assalaf" w:eastAsia="adwa-assalaf" w:hAnsi="adwa-assalaf" w:cs="adwa-assalaf"/>
          <w:b w:val="0"/>
          <w:color w:val="000000"/>
          <w:sz w:val="28"/>
          <w:szCs w:val="28"/>
          <w:rtl/>
        </w:rPr>
        <w:t xml:space="preserve"> [سورة آل عمران:185].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أَؤُنَبِّئُكُم بِخَيۡرٖ مِّن ذَٰلِكُمۡۖ لِلَّذِينَ ٱتَّقَوۡاْ عِندَ رَبِّهِمۡ جَنَّٰتٞ تَجۡرِي مِن تَحۡتِهَا ٱلۡأَنۡهَٰرُ خَٰلِدِينَ فِيهَا وَأَزۡوَٰجٞ مُّطَهَّرَةٞ وَرِضۡوَٰنٞ مِّنَ ٱللَّهِۗ وَٱللَّهُ بَصِيرُۢ بِٱلۡعِبَادِ١٥﴾</w:t>
      </w:r>
      <w:r>
        <w:rPr>
          <w:rFonts w:ascii="adwa-assalaf" w:eastAsia="adwa-assalaf" w:hAnsi="adwa-assalaf" w:cs="adwa-assalaf"/>
          <w:b w:val="0"/>
          <w:color w:val="000000"/>
          <w:sz w:val="28"/>
          <w:szCs w:val="28"/>
          <w:rtl/>
        </w:rPr>
        <w:t xml:space="preserve"> [سورة آل عمران:15].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الدين الحق وهو الإسلام يمنح الإنسان ميزانًا يعرف به الحق من الباطل، والهدى من الضلال، ويميز بين الخير والشر،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تَتَّقُواْ ٱللَّهَ يَجۡعَل لَّكُمۡ فُرۡقَانٗا وَيُكَفِّرۡ عَنكُمۡ سَيِّـَٔاتِكُمۡ وَيَغۡفِرۡ لَكُمۡۗ وَٱللَّهُ ذُو ٱلۡفَضۡلِ ٱلۡعَظِيمِ ٢٩﴾</w:t>
      </w:r>
      <w:r>
        <w:rPr>
          <w:rFonts w:ascii="adwa-assalaf" w:eastAsia="adwa-assalaf" w:hAnsi="adwa-assalaf" w:cs="adwa-assalaf"/>
          <w:b w:val="0"/>
          <w:color w:val="000000"/>
          <w:sz w:val="28"/>
          <w:szCs w:val="28"/>
          <w:rtl/>
        </w:rPr>
        <w:t xml:space="preserve"> [سورة الأنفال:29].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كل إنسان رجلًا كان أو امرأة؛ أن يدخل في دين الإسلام؛ لأن الأديان الأخرى إما أنها رسالات سماوية سابقة فحرفت وبدلت فنسخها الإسلام، وإما أنها أديان باطلة من أصلها فلا خير فيها، والتعبد بها خسارة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ٱلۡخَٰسِرِينَ٨٥﴾</w:t>
      </w:r>
      <w:r>
        <w:rPr>
          <w:rFonts w:ascii="adwa-assalaf" w:eastAsia="adwa-assalaf" w:hAnsi="adwa-assalaf" w:cs="adwa-assalaf"/>
          <w:b w:val="0"/>
          <w:color w:val="000000"/>
          <w:sz w:val="28"/>
          <w:szCs w:val="28"/>
          <w:rtl/>
        </w:rPr>
        <w:t xml:space="preserve"> [سورة آل عمران:85]،</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يقف الإسلام من مفهومي الإرادة الحرة مقابل 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الله سبحانه وتعالى كتب مقادير كل شيء قبل أن يخلق السماوات والأرض، وأرسل الرسل، وأنزل الكتب، وفطر العباد على محبة الخير، وبُغْضِ الشر، وهدى الخلق لمعرفة الخير والشر، وجعل لهم تمييزًا بين هذا وهذا، قال تعالى:</w:t>
      </w:r>
      <w:r>
        <w:rPr>
          <w:rFonts w:ascii="KFGQPC HAFS Uthmanic Script" w:eastAsia="KFGQPC HAFS Uthmanic Script" w:hAnsi="KFGQPC HAFS Uthmanic Script" w:cs="KFGQPC HAFS Uthmanic Script"/>
          <w:b w:val="0"/>
          <w:color w:val="187600"/>
          <w:sz w:val="26"/>
          <w:szCs w:val="26"/>
          <w:rtl/>
        </w:rPr>
        <w:t xml:space="preserve"> ﴿وَهَدَيۡنَٰهُ ٱلنَّجۡدَيۡنِ١٠﴾</w:t>
      </w:r>
      <w:r>
        <w:rPr>
          <w:rFonts w:ascii="adwa-assalaf" w:eastAsia="adwa-assalaf" w:hAnsi="adwa-assalaf" w:cs="adwa-assalaf"/>
          <w:b w:val="0"/>
          <w:color w:val="000000"/>
          <w:sz w:val="28"/>
          <w:szCs w:val="28"/>
          <w:rtl/>
        </w:rPr>
        <w:t xml:space="preserve"> [البلد: 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 ٣﴾</w:t>
      </w:r>
      <w:r>
        <w:rPr>
          <w:rFonts w:ascii="adwa-assalaf" w:eastAsia="adwa-assalaf" w:hAnsi="adwa-assalaf" w:cs="adwa-assalaf"/>
          <w:b w:val="0"/>
          <w:color w:val="000000"/>
          <w:sz w:val="28"/>
          <w:szCs w:val="28"/>
          <w:rtl/>
        </w:rPr>
        <w:t xml:space="preserve"> [الإنسان: 3]،</w:t>
      </w:r>
      <w:r>
        <w:rPr>
          <w:rFonts w:ascii="adwa-assalaf" w:eastAsia="adwa-assalaf" w:hAnsi="adwa-assalaf" w:cs="adwa-assalaf"/>
          <w:b w:val="0"/>
          <w:color w:val="000000"/>
          <w:sz w:val="28"/>
          <w:szCs w:val="28"/>
          <w:rtl/>
        </w:rPr>
        <w:t xml:space="preserve"> ولما سأل فرعون موسى عليه السلام: من ربكما؟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 ٥٠﴾</w:t>
      </w:r>
      <w:r>
        <w:rPr>
          <w:rFonts w:ascii="adwa-assalaf" w:eastAsia="adwa-assalaf" w:hAnsi="adwa-assalaf" w:cs="adwa-assalaf"/>
          <w:b w:val="0"/>
          <w:color w:val="000000"/>
          <w:sz w:val="28"/>
          <w:szCs w:val="28"/>
          <w:rtl/>
        </w:rPr>
        <w:t xml:space="preserve"> [طه: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إنسان قد خلقه الله وهداه لما فيه صلاحه، وهذا يجده كل إنسان من نفسه، بل الحيوان البهيم قد هداه الله لما يصلح شأنه، ويحفظ جنسه، ويضمن استمرار تناسله وتكاثره.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أقام الله الحجة على الخلق، ويسر أهل السعادة لليسرى وجنبهم العسرى، ويسر أهل الشقاوة للعسرى، قال تعالى:</w:t>
      </w:r>
      <w:r>
        <w:rPr>
          <w:rFonts w:ascii="KFGQPC HAFS Uthmanic Script" w:eastAsia="KFGQPC HAFS Uthmanic Script" w:hAnsi="KFGQPC HAFS Uthmanic Script" w:cs="KFGQPC HAFS Uthmanic Script"/>
          <w:b w:val="0"/>
          <w:color w:val="187600"/>
          <w:sz w:val="26"/>
          <w:szCs w:val="26"/>
          <w:rtl/>
        </w:rPr>
        <w:t xml:space="preserve"> ﴿وَٱلَّيۡلِ إِذَا يَغۡشَىٰهَا ٤</w:t>
      </w:r>
      <w:r>
        <w:rPr>
          <w:rFonts w:ascii="KFGQPC HAFS Uthmanic Script" w:eastAsia="KFGQPC HAFS Uthmanic Script" w:hAnsi="KFGQPC HAFS Uthmanic Script" w:cs="KFGQPC HAFS Uthmanic Script"/>
          <w:b w:val="0"/>
          <w:color w:val="187600"/>
          <w:sz w:val="26"/>
          <w:szCs w:val="26"/>
          <w:rtl/>
        </w:rPr>
        <w:t xml:space="preserve"> وَٱلسَّمَآءِ وَمَا بَنَىٰهَا ٥</w:t>
      </w:r>
      <w:r>
        <w:rPr>
          <w:rFonts w:ascii="KFGQPC HAFS Uthmanic Script" w:eastAsia="KFGQPC HAFS Uthmanic Script" w:hAnsi="KFGQPC HAFS Uthmanic Script" w:cs="KFGQPC HAFS Uthmanic Script"/>
          <w:b w:val="0"/>
          <w:color w:val="187600"/>
          <w:sz w:val="26"/>
          <w:szCs w:val="26"/>
          <w:rtl/>
        </w:rPr>
        <w:t xml:space="preserve"> وَٱلۡأَرۡضِ وَمَا طَحَىٰهَا ٦</w:t>
      </w:r>
      <w:r>
        <w:rPr>
          <w:rFonts w:ascii="KFGQPC HAFS Uthmanic Script" w:eastAsia="KFGQPC HAFS Uthmanic Script" w:hAnsi="KFGQPC HAFS Uthmanic Script" w:cs="KFGQPC HAFS Uthmanic Script"/>
          <w:b w:val="0"/>
          <w:color w:val="187600"/>
          <w:sz w:val="26"/>
          <w:szCs w:val="26"/>
          <w:rtl/>
        </w:rPr>
        <w:t xml:space="preserve"> وَنَفۡسٖ وَمَا سَوَّىٰهَا ٧</w:t>
      </w:r>
      <w:r>
        <w:rPr>
          <w:rFonts w:ascii="KFGQPC HAFS Uthmanic Script" w:eastAsia="KFGQPC HAFS Uthmanic Script" w:hAnsi="KFGQPC HAFS Uthmanic Script" w:cs="KFGQPC HAFS Uthmanic Script"/>
          <w:b w:val="0"/>
          <w:color w:val="187600"/>
          <w:sz w:val="26"/>
          <w:szCs w:val="26"/>
          <w:rtl/>
        </w:rPr>
        <w:t xml:space="preserve"> فَأَلۡهَمَهَا فُجُورَهَا وَتَقۡوَىٰهَا٨</w:t>
      </w:r>
      <w:r>
        <w:rPr>
          <w:rFonts w:ascii="KFGQPC HAFS Uthmanic Script" w:eastAsia="KFGQPC HAFS Uthmanic Script" w:hAnsi="KFGQPC HAFS Uthmanic Script" w:cs="KFGQPC HAFS Uthmanic Script"/>
          <w:b w:val="0"/>
          <w:color w:val="187600"/>
          <w:sz w:val="26"/>
          <w:szCs w:val="26"/>
          <w:rtl/>
        </w:rPr>
        <w:t xml:space="preserve"> قَدۡ أَفۡلَحَ مَن زَكَّىٰهَا ٩</w:t>
      </w:r>
      <w:r>
        <w:rPr>
          <w:rFonts w:ascii="KFGQPC HAFS Uthmanic Script" w:eastAsia="KFGQPC HAFS Uthmanic Script" w:hAnsi="KFGQPC HAFS Uthmanic Script" w:cs="KFGQPC HAFS Uthmanic Script"/>
          <w:b w:val="0"/>
          <w:color w:val="187600"/>
          <w:sz w:val="26"/>
          <w:szCs w:val="26"/>
          <w:rtl/>
        </w:rPr>
        <w:t xml:space="preserve"> وَقَدۡ خَابَ مَن دَسَّىٰهَا١٠﴾</w:t>
      </w:r>
      <w:r>
        <w:rPr>
          <w:rFonts w:ascii="adwa-assalaf" w:eastAsia="adwa-assalaf" w:hAnsi="adwa-assalaf" w:cs="adwa-assalaf"/>
          <w:b w:val="0"/>
          <w:color w:val="000000"/>
          <w:sz w:val="28"/>
          <w:szCs w:val="28"/>
          <w:rtl/>
        </w:rPr>
        <w:t xml:space="preserve"> [الشمس: 4-10].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وسأل أحد الصحابة رضوان الله عليهم الرسولَ ﷺ عن موقف المرء من القدر السابق هل نَتَّكِلُ عليه وندع العمل أم نعمل؟ فكان الجواب في هذا الحديث، عن علي رضي الله عنه، قال:</w:t>
      </w:r>
      <w:r>
        <w:rPr>
          <w:rFonts w:ascii="adwa-assalaf" w:eastAsia="adwa-assalaf" w:hAnsi="adwa-assalaf" w:cs="adwa-assalaf"/>
          <w:b w:val="0"/>
          <w:color w:val="000D80"/>
          <w:sz w:val="28"/>
          <w:szCs w:val="28"/>
          <w:rtl/>
        </w:rPr>
        <w:t xml:space="preserve"> كُنَّا فِي جِنَازَةٍ فِي بَقِيعِ الْغَرْقَدِ، فَأَتَانَا رَسُولُ اللهِ ﷺ، فَقَعَدَ وَقَعَدْنَا حَوْلَهُ، وَمَعَهُ مِخْصَرَةٌ، فَنَكَّسَ، فَجَعَلَ يَنْكُتُ بِمِخْصَرَتِهِ، ثُمَّ قَالَ: «مَا مِنْكُمْ مِنْ أَحَدٍ، مَا مِنْ نَفْسٍ مَنْفُوسَةٍ، إِلَّا وَقَدْ كَتَبَ اللهُ مَكَانَهَا مِنَ الْجَنَّةِ وَالنَّارِ، وَإِلَّا وَقَدْ كُتِبَتْ شَقِيَّةً أَوْ سَعِيدَةً» قَالَ: فَقَالَ رَجُلٌ: يَا رَسُولَ اللهِ، أَفَلَا نَمْكُثُ عَلَى كِتَابِنَا وَنَدَعُ الْعَمَلَ؟ فَقَالَ: «مَنْ كَانَ مِنْ أَهْلِ السَّعَادَةِ، فَسَيَصِيرُ إِلَى عَمَلِ أَهْلِ السَّعَادَةِ، وَمَنْ كَانَ مِنْ أَهْلِ الشَّقَاوَةِ، فَسَيَصِيرُ إِلَى عَمَلِ أَهْلِ الشَّقَاوَةِ». فَقَالَ: «اعْمَلُوا، فَكُلٌّ مُيَسَّرٌ، أَمَّا أَهْلُ السَّعَادَةِ فَيُيَسَّرُونَ لِعَمَلِ أَهْلِ السَّعَادَةِ، وَأَمَّا أَهْلُ الشَّقَاوَةِ فَيُيَسَّرُونَ لِعَمَلِ أَهْلِ الشَّقَاوَةِ»، ثُمَّ قَرَأَ ﷺ: ﴿فَأَمَّا مَنۡ أَعۡطَىٰ وَٱتَّقَىٰ ٥ وَصَدَّقَ بِٱلۡحُسۡنَىٰ ٦ فَسَنُيَسِّرُهُۥ لِلۡيُسۡرَىٰ ٧ وَأَمَّا مَنۢ بَخِلَ وَٱسۡتَغۡنَىٰ ٨ وَكَذَّبَ بِٱلۡحُسۡنَىٰ٩ فَسَنُيَسِّرُهُۥ لِلۡعُسۡرَىٰ ١٠﴾</w:t>
      </w:r>
      <w:r>
        <w:rPr>
          <w:rFonts w:ascii="adwa-assalaf" w:eastAsia="adwa-assalaf" w:hAnsi="adwa-assalaf" w:cs="adwa-assalaf"/>
          <w:b w:val="0"/>
          <w:color w:val="000000"/>
          <w:sz w:val="28"/>
          <w:szCs w:val="28"/>
          <w:rtl/>
        </w:rPr>
        <w:t xml:space="preserve"> [صحيح مسلم (2647)].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سبحانه وتعالى غني عن أن يجبر أحدًا؛ لأنه لا تنفعه الطاعات، ولا تضره المعاصي، لكن الله فطر الخلق ويسّرهم، وهو غني عن 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قد علم ما الخلق عاملون قبل أن يخلقهم، وكتب ذلك في اللوح المحفوظ، ولا يقع شيء إلا بمشيئته، وكل ما يقع فهو خلق الله وإرادته وتدبيره، وله فيه الحكمة البالغة، وللإنسان مشيئة وإرادة وهي خاضعة لمشيئة الله، 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٢٩﴾</w:t>
      </w:r>
      <w:r>
        <w:rPr>
          <w:rFonts w:ascii="adwa-assalaf" w:eastAsia="adwa-assalaf" w:hAnsi="adwa-assalaf" w:cs="adwa-assalaf"/>
          <w:b w:val="0"/>
          <w:color w:val="000000"/>
          <w:sz w:val="28"/>
          <w:szCs w:val="28"/>
          <w:rtl/>
        </w:rPr>
        <w:t xml:space="preserve"> [سورة التكوير:29]،</w:t>
      </w:r>
      <w:r>
        <w:rPr>
          <w:rFonts w:ascii="adwa-assalaf" w:eastAsia="adwa-assalaf" w:hAnsi="adwa-assalaf" w:cs="adwa-assalaf"/>
          <w:b w:val="0"/>
          <w:color w:val="000000"/>
          <w:sz w:val="28"/>
          <w:szCs w:val="28"/>
          <w:rtl/>
        </w:rPr>
        <w:t xml:space="preserve"> وهو يحاسب على ما اختاره وأراده.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إنسان يدرك الفرق بين ما يقوم به بإرادته واختياره، وما يقع عليه رغمًا عنه كالمرض والسقوط، فالإنسان يختار ما يريد، وينصرف عما لا يريد باختياره.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متصرف بإرادته واختياره، وهذا الذي عليه المسؤولية والحساب يوم القيامة، أما ما يقع على الإنسان من قدر لا يستطيع دفعه كالمرض أو العجز عن أداء واجب؛ فهذا لا يؤاخذ عليه يوم القيامة.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محاسن دين الإسلام أو لماذا أنا على دين الإسلام ولست على غيره من الأديان؟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محاسن الدين الإسلامي عامة في أصوله وفروعه. قال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w:t>
      </w:r>
      <w:r>
        <w:rPr>
          <w:rFonts w:ascii="adwa-assalaf" w:eastAsia="adwa-assalaf" w:hAnsi="adwa-assalaf" w:cs="adwa-assalaf"/>
          <w:b w:val="0"/>
          <w:color w:val="000000"/>
          <w:sz w:val="28"/>
          <w:szCs w:val="28"/>
          <w:rtl/>
        </w:rPr>
        <w:t xml:space="preserve"> [النساء ١٢٥].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فمن محاسن الدين الإسلامي أنه حرر الإنسان من عبودية العباد إلى عبودية رب العباد، فلا يعبد المسلم ولا يسجد ولا يركع ولا يخاف ولا يرجو إلا الله تعالى، كما قال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 ١٦٣﴾</w:t>
      </w:r>
      <w:r>
        <w:rPr>
          <w:rFonts w:ascii="adwa-assalaf" w:eastAsia="adwa-assalaf" w:hAnsi="adwa-assalaf" w:cs="adwa-assalaf"/>
          <w:b w:val="0"/>
          <w:color w:val="000000"/>
          <w:sz w:val="28"/>
          <w:szCs w:val="28"/>
          <w:rtl/>
        </w:rPr>
        <w:t xml:space="preserve"> [البقرة ١٦٣].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محاسن الدين الإسلامي أنه ساوى بين العباد؛ فلا فضل لعربي على عجمي، ولا أبيض على أسود إلا بالتقوى، وأبطل المعايير الجاهلية التي يتفاخر بها الناس؛ كالجاه والمال والمنصب والسلطة،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خَبِيرٞ١٣﴾</w:t>
      </w:r>
      <w:r>
        <w:rPr>
          <w:rFonts w:ascii="adwa-assalaf" w:eastAsia="adwa-assalaf" w:hAnsi="adwa-assalaf" w:cs="adwa-assalaf"/>
          <w:b w:val="0"/>
          <w:color w:val="000000"/>
          <w:sz w:val="28"/>
          <w:szCs w:val="28"/>
          <w:rtl/>
        </w:rPr>
        <w:t xml:space="preserve"> [الحجرات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صح في الحديث أن رَسُول اللهِ ﷺ قال:</w:t>
      </w:r>
      <w:r>
        <w:rPr>
          <w:rFonts w:ascii="adwa-assalaf" w:eastAsia="adwa-assalaf" w:hAnsi="adwa-assalaf" w:cs="adwa-assalaf"/>
          <w:b w:val="0"/>
          <w:color w:val="000D80"/>
          <w:sz w:val="28"/>
          <w:szCs w:val="28"/>
          <w:rtl/>
        </w:rPr>
        <w:t xml:space="preserve"> «إِنَّ اللهَ عَزَّ وَجَلَّ قَدْ أَذْهَبَ عَنْكُمْ عُبِّيَّةَ الْجَاهِلِيَّةِ، وَفَخْرَهَا بِالْآبَاءِ، مُؤْمِنٌ تَقِيٌّ، وَفَاجِرٌ شَقِيٌّ، وَالنَّاسُ بَنُو آدَمَ، وَآدَمُ مِنْ تُرَابٍ، لَيَنْتَهِيَنَّ أَقْوَامٌ فَخْرَهُمْ بِرِجَالٍ، أَوْ لَيَكُونُنَّ أَهْوَنَ عِنْدَ اللهِ مِنْ عِدَّتِهِمْ مِنَ الْجِعْلَانِ الَّتِي تَدْفَعُ بِأَنْفِهَا النَّتَنَ».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محاسن الدين الإسلامي أنه جاء آمرًا بالإيمان بالله تعالى، قال سبحانه:</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w:t>
      </w:r>
      <w:r>
        <w:rPr>
          <w:rFonts w:ascii="adwa-assalaf" w:eastAsia="adwa-assalaf" w:hAnsi="adwa-assalaf" w:cs="adwa-assalaf"/>
          <w:b w:val="0"/>
          <w:color w:val="000000"/>
          <w:sz w:val="28"/>
          <w:szCs w:val="28"/>
          <w:rtl/>
        </w:rPr>
        <w:t xml:space="preserve"> [النور ٦٢]،</w:t>
      </w:r>
      <w:r>
        <w:rPr>
          <w:rFonts w:ascii="adwa-assalaf" w:eastAsia="adwa-assalaf" w:hAnsi="adwa-assalaf" w:cs="adwa-assalaf"/>
          <w:b w:val="0"/>
          <w:color w:val="000000"/>
          <w:sz w:val="28"/>
          <w:szCs w:val="28"/>
          <w:rtl/>
        </w:rPr>
        <w:t xml:space="preserve"> وجاء آمرًا بالتوحيد، قال سبحانه: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 ٥]،</w:t>
      </w:r>
      <w:r>
        <w:rPr>
          <w:rFonts w:ascii="adwa-assalaf" w:eastAsia="adwa-assalaf" w:hAnsi="adwa-assalaf" w:cs="adwa-assalaf"/>
          <w:b w:val="0"/>
          <w:color w:val="000000"/>
          <w:sz w:val="28"/>
          <w:szCs w:val="28"/>
          <w:rtl/>
        </w:rPr>
        <w:t xml:space="preserve"> وجاء آمرًا بالصلاة والزكاة، قال سبحانه:</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w:t>
      </w:r>
      <w:r>
        <w:rPr>
          <w:rFonts w:ascii="adwa-assalaf" w:eastAsia="adwa-assalaf" w:hAnsi="adwa-assalaf" w:cs="adwa-assalaf"/>
          <w:b w:val="0"/>
          <w:color w:val="000000"/>
          <w:sz w:val="28"/>
          <w:szCs w:val="28"/>
          <w:rtl/>
        </w:rPr>
        <w:t xml:space="preserve"> [النور ٥٦]،</w:t>
      </w:r>
      <w:r>
        <w:rPr>
          <w:rFonts w:ascii="adwa-assalaf" w:eastAsia="adwa-assalaf" w:hAnsi="adwa-assalaf" w:cs="adwa-assalaf"/>
          <w:b w:val="0"/>
          <w:color w:val="000000"/>
          <w:sz w:val="28"/>
          <w:szCs w:val="28"/>
          <w:rtl/>
        </w:rPr>
        <w:t xml:space="preserve"> وجاء آمرًا برعاية الأمانة والعهد، قال سبحانه:</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 ٨﴾</w:t>
      </w:r>
      <w:r>
        <w:rPr>
          <w:rFonts w:ascii="adwa-assalaf" w:eastAsia="adwa-assalaf" w:hAnsi="adwa-assalaf" w:cs="adwa-assalaf"/>
          <w:b w:val="0"/>
          <w:color w:val="000000"/>
          <w:sz w:val="28"/>
          <w:szCs w:val="28"/>
          <w:rtl/>
        </w:rPr>
        <w:t xml:space="preserve"> [المؤمنون ٨]،</w:t>
      </w:r>
      <w:r>
        <w:rPr>
          <w:rFonts w:ascii="adwa-assalaf" w:eastAsia="adwa-assalaf" w:hAnsi="adwa-assalaf" w:cs="adwa-assalaf"/>
          <w:b w:val="0"/>
          <w:color w:val="000000"/>
          <w:sz w:val="28"/>
          <w:szCs w:val="28"/>
          <w:rtl/>
        </w:rPr>
        <w:t xml:space="preserve"> وجاء آمرًا بالوفاء بالعقود، 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أَوۡفُواْ بِٱلۡعُقُودِۚ..﴾</w:t>
      </w:r>
      <w:r>
        <w:rPr>
          <w:rFonts w:ascii="adwa-assalaf" w:eastAsia="adwa-assalaf" w:hAnsi="adwa-assalaf" w:cs="adwa-assalaf"/>
          <w:b w:val="0"/>
          <w:color w:val="000000"/>
          <w:sz w:val="28"/>
          <w:szCs w:val="28"/>
          <w:rtl/>
        </w:rPr>
        <w:t xml:space="preserve"> [المائدة ١]،</w:t>
      </w:r>
      <w:r>
        <w:rPr>
          <w:rFonts w:ascii="adwa-assalaf" w:eastAsia="adwa-assalaf" w:hAnsi="adwa-assalaf" w:cs="adwa-assalaf"/>
          <w:b w:val="0"/>
          <w:color w:val="000000"/>
          <w:sz w:val="28"/>
          <w:szCs w:val="28"/>
          <w:rtl/>
        </w:rPr>
        <w:t xml:space="preserve"> وجاء آمرًا بجماع الخير في معاملة الخلق والإحسان إليهم، قال سبحانه:</w:t>
      </w:r>
      <w:r>
        <w:rPr>
          <w:rFonts w:ascii="KFGQPC HAFS Uthmanic Script" w:eastAsia="KFGQPC HAFS Uthmanic Script" w:hAnsi="KFGQPC HAFS Uthmanic Script" w:cs="KFGQPC HAFS Uthmanic Script"/>
          <w:b w:val="0"/>
          <w:color w:val="187600"/>
          <w:sz w:val="26"/>
          <w:szCs w:val="26"/>
          <w:rtl/>
        </w:rPr>
        <w:t xml:space="preserve"> ﴿...وَأَحۡسِنُوٓاْۚ إِنَّ ٱللَّهَ يُحِبُّ ٱلۡمُحۡسِنِينَ ١٩٥﴾</w:t>
      </w:r>
      <w:r>
        <w:rPr>
          <w:rFonts w:ascii="adwa-assalaf" w:eastAsia="adwa-assalaf" w:hAnsi="adwa-assalaf" w:cs="adwa-assalaf"/>
          <w:b w:val="0"/>
          <w:color w:val="000000"/>
          <w:sz w:val="28"/>
          <w:szCs w:val="28"/>
          <w:rtl/>
        </w:rPr>
        <w:t xml:space="preserve"> [البقرة ١٩٥]،</w:t>
      </w:r>
      <w:r>
        <w:rPr>
          <w:rFonts w:ascii="adwa-assalaf" w:eastAsia="adwa-assalaf" w:hAnsi="adwa-assalaf" w:cs="adwa-assalaf"/>
          <w:b w:val="0"/>
          <w:color w:val="000000"/>
          <w:sz w:val="28"/>
          <w:szCs w:val="28"/>
          <w:rtl/>
        </w:rPr>
        <w:t xml:space="preserve"> وجاء آمرًا بلزوم الجماعة، قال سبحانه:</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١٠٣]،</w:t>
      </w:r>
      <w:r>
        <w:rPr>
          <w:rFonts w:ascii="adwa-assalaf" w:eastAsia="adwa-assalaf" w:hAnsi="adwa-assalaf" w:cs="adwa-assalaf"/>
          <w:b w:val="0"/>
          <w:color w:val="000000"/>
          <w:sz w:val="28"/>
          <w:szCs w:val="28"/>
          <w:rtl/>
        </w:rPr>
        <w:t xml:space="preserve"> فهو دين الرحمة والخير والحكمة والعقل والفطرة والصلاح، يدعو إلى الفضائل وينهى عن الرذائل، يدعو إلى العدل وينهى عن الظلم، يدعو إلى الكرم وينهى عن البخل، يدعو إلى محاسن الأخلاق وينهى عن مساوئها، يدعو إلى العفة وينهى عن الفاحشة، يدعو إلى الصدق وينهى عن الكذب، يدعو إلى صلة الأرحام وينهى عن قطعها، يدعو إلى البر وينهى عن الفجور، يدعو إلى الإحسان وينهى عن العدوان، يدعو إلى حفظ الأنفس المعصومة وينهى عن إتلافها، وينهى عن أكل أموال الناس بالباطل، وينهى عن الربا والسرقة، ويدعو إلى البيع والصدقة وجميع أنواع البر، ولذا ما من مصلحة دينية أو دنيوية إلا دلَّ الإسلام عليها، وما من مفسدة إلا نهى عنها الإسلام. يدعو إلى عمارة الأرض وإصلاحها وينهى عن الإفساد فيها، فهو دين الفضائل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أحمد وغيره قول جعفر بن أبي طالب رضي الله عنه:</w:t>
      </w:r>
      <w:r>
        <w:rPr>
          <w:rFonts w:ascii="adwa-assalaf" w:eastAsia="adwa-assalaf" w:hAnsi="adwa-assalaf" w:cs="adwa-assalaf"/>
          <w:b w:val="0"/>
          <w:color w:val="000D80"/>
          <w:sz w:val="28"/>
          <w:szCs w:val="28"/>
          <w:rtl/>
        </w:rPr>
        <w:t xml:space="preserve">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محاسن الدين الإسلامي أنه يدعو إلى الآخرة التي هي أولى من الدنيا، فإن أعظم الأمان هو الأمن والأمان السرمدي الدائم في الدخول في الجنة والنجاة من النار؛ قال تعالى:</w:t>
      </w:r>
      <w:r>
        <w:rPr>
          <w:rFonts w:ascii="KFGQPC HAFS Uthmanic Script" w:eastAsia="KFGQPC HAFS Uthmanic Script" w:hAnsi="KFGQPC HAFS Uthmanic Script" w:cs="KFGQPC HAFS Uthmanic Script"/>
          <w:b w:val="0"/>
          <w:color w:val="187600"/>
          <w:sz w:val="26"/>
          <w:szCs w:val="26"/>
          <w:rtl/>
        </w:rPr>
        <w:t xml:space="preserve"> ﴿وَأُدۡخِلَ ٱلَّذِينَ ءَامَنُواْ وَعَمِلُواْ ٱلصَّٰلِحَٰتِ جَنَّٰتٖ تَجۡرِي مِن تَحۡتِهَا ٱلۡأَنۡهَٰرُ خَٰلِدِينَ فِيهَا بِإِذۡنِ رَبِّهِمۡۖ تَحِيَّتُهُمۡ فِيهَا سَلَٰمٌ٢٣﴾</w:t>
      </w:r>
      <w:r>
        <w:rPr>
          <w:rFonts w:ascii="adwa-assalaf" w:eastAsia="adwa-assalaf" w:hAnsi="adwa-assalaf" w:cs="adwa-assalaf"/>
          <w:b w:val="0"/>
          <w:color w:val="000000"/>
          <w:sz w:val="28"/>
          <w:szCs w:val="28"/>
          <w:rtl/>
        </w:rPr>
        <w:t xml:space="preserve"> [إبراهيم: ٢٣]،</w:t>
      </w:r>
      <w:r>
        <w:rPr>
          <w:rFonts w:ascii="adwa-assalaf" w:eastAsia="adwa-assalaf" w:hAnsi="adwa-assalaf" w:cs="adwa-assalaf"/>
          <w:b w:val="0"/>
          <w:color w:val="000000"/>
          <w:sz w:val="28"/>
          <w:szCs w:val="28"/>
          <w:rtl/>
        </w:rPr>
        <w:t xml:space="preserve"> لذلك كان الدين الإسلامي أعظم برهان، وأجل شاهد لله بالتفرد بالكمال المطلق كله، ولنبيه ﷺ بالرسالة والصدق، وذلك بما حوى من المحاسن والكمال والصلاح والرحمة والعدل والحكمة في الدنيا والآخرة، والله الموفق وصلى الله على سيدنا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يؤمن المسلمون بعقيدة الخطيئة الأصلية؟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يسمى بـ(الخطيئة الموروثة) وهمٌ لا حقيقة له، وهي من خرافات الكتاب المعظم لدى اليهود والنصارى، حيث يزعمون أن آدم وحواء ارتكبوا خطيئة عظيمة، وأن حواء هي التي أغوت آدم بالأكل من الشجرة، ونتيجة لزعمهم الكاذب، فقد حمل آدم وزر خطيئته، وأورثها ذريته من بعده، وأن الله عاقب المرأة بأن تحمل وتلد عقوبة لها على إغوائها لزوجها آدم، وعاقب الله الحية بأن تكون تمشي على بطنها وتأكل التراب؛ لأن الشيطان تمثل بها عندما أراد دخول الجنة، ولعن الأرض بسبب خطيئة آدم، إلخ، وهذه الأسطورة المكذوبة التي هي من مفتريات كتاب اليهود المعظم المحرف.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جاءت النصرانية بطامة اقترضتها من الديانات الوثنية وهي: أن الله رحم البشر من خطيئة أبيهم، فأراد أن يضحي بابنه فأنزل ابنه وجعله يتجسد في جسد المسيح، ثم سلط عليه اليهود ليقتلوه ويصلبوه؛ تكفيرًا عن خطيئة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الله لما خلق الخلق، وأتم خلق السموات والأرض والملائكة، أخبر الملائكة أنه سيجعل في الأرض خليفة، فتساءلت الملائكة كيف تجعل فيها من يكون في طبعه الشهوة والفساد، فأخبر الله الملائكة أنه أعلم وأحكم، وأن هذا الخليفة سيتناسل في الأرض، وتكثر ذريته فيها، ويخلف بعضهم بعضًا، ويكون منهم المصلحون، وكتب الله في اللوح المحفوظ قبل أن يخلق آدم وزوجه حواء أنه سيهبطهما إلى الأرض، ليعمرها وليقوم فيها بواجب الخلافة، فلما خلقه أسكنه الجنة ليعلمه درسًا عن نفسه وعن عدوه الشيطان الذي سيلاقيه في الأرض، حيث أباح له كل شجر الجنة ليأكل منه، ونهاه عن الأكل من شجرة واحدة ليس لها ميزة على غيرها، وإنما نهاه عنها ابتلاءً له واختبارًا، فلما خدعه الشيطان وكذب عليه حتى يأكل من الشجرة، علم آدم أنه أخطأ ونسي تحذير الله له، وعلمه الله كيف يتوب من هذا الخطأ، فقال كما أمره الله، ثم تاب الله عليه، وانتهت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 قَالُوٓاْ أَتَجۡعَلُ فِيهَا مَن يُفۡسِدُ فِيهَا وَيَسۡفِكُ ٱلدِّمَآءَ وَنَحۡنُ نُسَبِّحُ بِحَمۡدِكَ وَنُقَدِّسُ لَكَۖ قَالَ إِنِّيٓ أَعۡلَمُ مَا لَا تَعۡلَمُونَ ٣٠</w:t>
      </w:r>
      <w:r>
        <w:rPr>
          <w:rFonts w:ascii="KFGQPC HAFS Uthmanic Script" w:eastAsia="KFGQPC HAFS Uthmanic Script" w:hAnsi="KFGQPC HAFS Uthmanic Script" w:cs="KFGQPC HAFS Uthmanic Script"/>
          <w:b w:val="0"/>
          <w:color w:val="187600"/>
          <w:sz w:val="26"/>
          <w:szCs w:val="26"/>
          <w:rtl/>
        </w:rPr>
        <w:t xml:space="preserve"> وَعَلَّمَ ءَادَمَ ٱلۡأَسۡمَآءَ كُلَّهَا ثُمَّ عَرَضَهُمۡ عَلَى ٱلۡمَلَٰٓئِكَةِ فَقَالَ أَنۢبِـُٔونِي بِأَسۡمَآءِ هَٰٓؤُلَآءِ إِن كُنتُمۡ صَٰدِقِينَ ٣١</w:t>
      </w:r>
      <w:r>
        <w:rPr>
          <w:rFonts w:ascii="KFGQPC HAFS Uthmanic Script" w:eastAsia="KFGQPC HAFS Uthmanic Script" w:hAnsi="KFGQPC HAFS Uthmanic Script" w:cs="KFGQPC HAFS Uthmanic Script"/>
          <w:b w:val="0"/>
          <w:color w:val="187600"/>
          <w:sz w:val="26"/>
          <w:szCs w:val="26"/>
          <w:rtl/>
        </w:rPr>
        <w:t xml:space="preserve"> قَالُواْ سُبۡحَٰنَكَ لَا عِلۡمَ لَنَآ إِلَّا مَا عَلَّمۡتَنَآۖ إِنَّكَ أَنتَ ٱلۡعَلِيمُ ٱلۡحَكِيمُ ٣٢</w:t>
      </w:r>
      <w:r>
        <w:rPr>
          <w:rFonts w:ascii="KFGQPC HAFS Uthmanic Script" w:eastAsia="KFGQPC HAFS Uthmanic Script" w:hAnsi="KFGQPC HAFS Uthmanic Script" w:cs="KFGQPC HAFS Uthmanic Script"/>
          <w:b w:val="0"/>
          <w:color w:val="187600"/>
          <w:sz w:val="26"/>
          <w:szCs w:val="26"/>
          <w:rtl/>
        </w:rPr>
        <w:t xml:space="preserve"> قَالَ يَٰٓـَٔادَمُ أَنۢبِئۡهُم بِأَسۡمَآئِهِمۡۖ فَلَمَّآ أَنۢبَأَهُم بِأَسۡمَآئِهِمۡ قَالَ أَلَمۡ أَقُل لَّكُمۡ إِنِّيٓ أَعۡلَمُ غَيۡبَ ٱلسَّمَٰوَٰتِ وَٱلۡأَرۡضِ وَأَعۡلَمُ مَا تُبۡدُونَ وَمَا كُنتُمۡ تَكۡتُمُونَ ٣٣</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٣٤</w:t>
      </w:r>
      <w:r>
        <w:rPr>
          <w:rFonts w:ascii="KFGQPC HAFS Uthmanic Script" w:eastAsia="KFGQPC HAFS Uthmanic Script" w:hAnsi="KFGQPC HAFS Uthmanic Script" w:cs="KFGQPC HAFS Uthmanic Script"/>
          <w:b w:val="0"/>
          <w:color w:val="187600"/>
          <w:sz w:val="26"/>
          <w:szCs w:val="26"/>
          <w:rtl/>
        </w:rPr>
        <w:t xml:space="preserve"> وَقُلۡنَا يَٰٓـَٔادَمُ ٱسۡكُنۡ أَنتَ وَزَوۡجُكَ ٱلۡجَنَّةَ وَكُلَا مِنۡهَا رَغَدًا حَيۡثُ شِئۡتُمَا وَلَا تَقۡرَبَا هَٰذِهِ ٱلشَّجَرَةَ فَتَكُونَا مِنَ ٱلظَّٰلِمِينَ ٣٥</w:t>
      </w:r>
      <w:r>
        <w:rPr>
          <w:rFonts w:ascii="KFGQPC HAFS Uthmanic Script" w:eastAsia="KFGQPC HAFS Uthmanic Script" w:hAnsi="KFGQPC HAFS Uthmanic Script" w:cs="KFGQPC HAFS Uthmanic Script"/>
          <w:b w:val="0"/>
          <w:color w:val="187600"/>
          <w:sz w:val="26"/>
          <w:szCs w:val="26"/>
          <w:rtl/>
        </w:rPr>
        <w:t xml:space="preserve"> فَأَزَلَّهُمَا ٱلشَّيۡطَٰنُ عَنۡهَا فَأَخۡرَجَهُمَا مِمَّا كَانَا فِيهِۖ وَقُلۡنَا ٱهۡبِطُواْ بَعۡضُكُمۡ لِبَعۡضٍ عَدُوّٞۖ وَلَكُمۡ فِي ٱلۡأَرۡضِ مُسۡتَقَرّٞ وَمَتَٰعٌ إِلَىٰ حِينٖ ٣٦</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 ٣٧</w:t>
      </w:r>
      <w:r>
        <w:rPr>
          <w:rFonts w:ascii="KFGQPC HAFS Uthmanic Script" w:eastAsia="KFGQPC HAFS Uthmanic Script" w:hAnsi="KFGQPC HAFS Uthmanic Script" w:cs="KFGQPC HAFS Uthmanic Script"/>
          <w:b w:val="0"/>
          <w:color w:val="187600"/>
          <w:sz w:val="26"/>
          <w:szCs w:val="26"/>
          <w:rtl/>
        </w:rPr>
        <w:t xml:space="preserve"> قُلۡنَا ٱهۡبِطُواْ مِنۡهَا جَمِيعٗاۖ فَإِمَّا يَأۡتِيَنَّكُم مِّنِّي هُدٗى فَمَن تَبِعَ هُدَايَ فَلَا خَوۡفٌ عَلَيۡهِمۡ وَلَا هُمۡ يَحۡزَنُونَ ٣٨﴾</w:t>
      </w:r>
      <w:r>
        <w:rPr>
          <w:rFonts w:ascii="adwa-assalaf" w:eastAsia="adwa-assalaf" w:hAnsi="adwa-assalaf" w:cs="adwa-assalaf"/>
          <w:b w:val="0"/>
          <w:color w:val="000000"/>
          <w:sz w:val="28"/>
          <w:szCs w:val="28"/>
          <w:rtl/>
        </w:rPr>
        <w:t xml:space="preserve"> [سورة البقرة:30-38].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فأحداث هذه القصة تدور حول أن الله خلق خليفة للأرض وجعل نشأته الأولى في الجنة، فلما علّمه وتعلّم، أمره ونهاه، فوقع منه خطـأ سماه القرآن (زلة) ولم يسمه خطيئة، قال تعالى:</w:t>
      </w:r>
      <w:r>
        <w:rPr>
          <w:rFonts w:ascii="KFGQPC HAFS Uthmanic Script" w:eastAsia="KFGQPC HAFS Uthmanic Script" w:hAnsi="KFGQPC HAFS Uthmanic Script" w:cs="KFGQPC HAFS Uthmanic Script"/>
          <w:b w:val="0"/>
          <w:color w:val="187600"/>
          <w:sz w:val="26"/>
          <w:szCs w:val="26"/>
          <w:rtl/>
        </w:rPr>
        <w:t xml:space="preserve"> ﴿فَأَزَلَّهُمَا ٱلشَّيۡطَٰنُ عَنۡهَا﴾</w:t>
      </w:r>
      <w:r>
        <w:rPr>
          <w:rFonts w:ascii="adwa-assalaf" w:eastAsia="adwa-assalaf" w:hAnsi="adwa-assalaf" w:cs="adwa-assalaf"/>
          <w:b w:val="0"/>
          <w:color w:val="000000"/>
          <w:sz w:val="28"/>
          <w:szCs w:val="28"/>
          <w:rtl/>
        </w:rPr>
        <w:t xml:space="preserve"> [سورة البقرة:36]،</w:t>
      </w:r>
      <w:r>
        <w:rPr>
          <w:rFonts w:ascii="adwa-assalaf" w:eastAsia="adwa-assalaf" w:hAnsi="adwa-assalaf" w:cs="adwa-assalaf"/>
          <w:b w:val="0"/>
          <w:color w:val="000000"/>
          <w:sz w:val="28"/>
          <w:szCs w:val="28"/>
          <w:rtl/>
        </w:rPr>
        <w:t xml:space="preserve"> ولما وقع في الابتلاء المقدر عليه، وعلمه الله كيف يصلح الخطأ إذا وقع منه، ويتوب إلى ربه، وأن الله تاب عليه وهداه وأكرمه، وأنه بعد التوبة عليه، أنزله إلى الأرض ليكمل المهمة التي خُلق من أجلها.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كتاب اليهود نصوص كثيرة – لا داعي لذكرها- تدحض أن يرث الولد خطيئة والده، أو أن تتوارث البشرية الخطيئة، فكيف افترى اليهود والنصارى تبع لهم هذه الفرية.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الكريم لا يحمل أحد خطيئة أحد، ولا يرث الولد جريرة والده، قال تعالى:</w:t>
      </w:r>
      <w:r>
        <w:rPr>
          <w:rFonts w:ascii="KFGQPC HAFS Uthmanic Script" w:eastAsia="KFGQPC HAFS Uthmanic Script" w:hAnsi="KFGQPC HAFS Uthmanic Script" w:cs="KFGQPC HAFS Uthmanic Script"/>
          <w:b w:val="0"/>
          <w:color w:val="187600"/>
          <w:sz w:val="26"/>
          <w:szCs w:val="26"/>
          <w:rtl/>
        </w:rPr>
        <w:t xml:space="preserve"> ﴿مَّنِ ٱهۡتَدَىٰ فَإِنَّمَا يَهۡتَدِي لِنَفۡسِهِۦۖ وَمَن ضَلَّ فَإِنَّمَا يَضِلُّ عَلَيۡهَاۚ وَلَا تَزِرُ وَازِرَةٞ وِزۡرَ أُخۡرَىٰۗ وَمَا كُنَّا مُعَذِّبِينَ حَتَّىٰ نَبۡعَثَ رَسُولٗا١٥﴾</w:t>
      </w:r>
      <w:r>
        <w:rPr>
          <w:rFonts w:ascii="adwa-assalaf" w:eastAsia="adwa-assalaf" w:hAnsi="adwa-assalaf" w:cs="adwa-assalaf"/>
          <w:b w:val="0"/>
          <w:color w:val="000000"/>
          <w:sz w:val="28"/>
          <w:szCs w:val="28"/>
          <w:rtl/>
        </w:rPr>
        <w:t xml:space="preserve"> [سورة الإسراء:15].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هذا البيان نقول بيقين: إن مسألة الخطيئة الموروثة أو الأصلية، لا وجود لها، وإنما هي خرافة مبنية على فرية يهودية، عززتها الفرية النصرانية المتعلقة بتجسد المسيح عليه السلام وصلبه فداءً عن خطيئة آدم عليه السلام، وما كان في الحقيقة خرافة، مبنية على فرية فلا قيمة له، بل نستغفر الله من هذا الزعم والافتراء.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والإنسان المتبع لدين الله الذي أدبه ربه، ومنحه فرقانًا يميز به بين الحق والباطل، وشرّفه بدين حق يقوم على الحجة والبرهان، ويكره الزيف والخرافة، لا يُعير لهذه الخرافة أدنى اعتبار، ويعلم أنها فرية مكذوبة، فهي لا تؤثر عليه في ثقافته وأهدافه؛ بل يعتبرها إهانة للأنبياء والمرسلين عليهم الصلاة والسلام؛ لأن مقتضاها أن جميع الأنبياء والمرسلين عليهم الصلاة والسلام كانوا متدنسين بالخطيئة الموروثة المزعومة؛ حتى تطهروا بفداء المسيح لهم، فكيف يتطهر الأنبياء الذين ماتوا قبل زمن المسيح؟؟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والعاقل المتبع لدين الله حريص على تصحيح هذا الخطأ المتداول، وبيان الحق من الباطل المتعلق فيها وفي غيرها، ويحمد الله أن علَّمه دينه الصحيح، وجعله من أتباع الأنبياء والمرسلين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للمسلمين أيُّ إسهامات فـي النهوض بالبشرية؟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أسهم المسلمون في النهوض بالبشرية إسهامًا لا يدانيه إسهام أي أمة، وكان إسهامهم عظيمًا شاملًا من خلال الجوانب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المكان الذي عمّره إسهامهم.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المدة الزمنية التي تشرفت بإسهامهم.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محتوى الإسهام الحضاري الذي قدموه.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المكان الذي عمّره إسهامهم الحضاري: فقد استوعبت حضارتهم المعمور من الكرة الأرضية في وقتهم، حتى قال جورج بوش ـ وهو جد الرئيس الأمريكي ـ أستاذ اللغة العبرية في إحدى الجامعات الأمريكية عن دولة الخلافة الإسلامية:</w:t>
      </w:r>
      <w:r>
        <w:rPr>
          <w:rFonts w:ascii="adwa-assalaf" w:eastAsia="adwa-assalaf" w:hAnsi="adwa-assalaf" w:cs="adwa-assalaf"/>
          <w:b w:val="0"/>
          <w:color w:val="BF4E14"/>
          <w:sz w:val="28"/>
          <w:szCs w:val="28"/>
          <w:rtl/>
        </w:rPr>
        <w:t xml:space="preserve"> "لقد استطاعت في ظرف ثمانين سنة أن تبسط سلطانها على ممالك وبلاد أكثر وأوسع مما استطاعته روما في ثمانمائة سنة، وتزداد دهشتنا أكثر وأكثر إذا تركنا نجاحه السياسي –يقصد النبي محمدا ﷺ- وتحدثنا عن صعود دينه وانتشاره السريع واستمراره ورسوخه الدائم» محمد مؤسس الدين الإسلامي ومؤسس إمبراطورية المسلمين".</w:t>
      </w:r>
      <w:r>
        <w:rPr>
          <w:rFonts w:ascii="adwa-assalaf" w:eastAsia="adwa-assalaf" w:hAnsi="adwa-assalaf" w:cs="adwa-assalaf"/>
          <w:b w:val="0"/>
          <w:color w:val="000000"/>
          <w:sz w:val="28"/>
          <w:szCs w:val="28"/>
          <w:rtl/>
        </w:rPr>
        <w:t xml:space="preserve"> تأليف جورج بوش، تعريب الأستاذ عبد الله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نقر لهذا الكافر على أن الرسول محمدًا ﷺ هو مؤسس دين الإسلام، وليست دولة الخلافة إمبراطورية.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حيث الزمان: فقد امتد حكم المسلمين لأكثر من 1340سنة، تتعاقب عليه الدول الإسلامية ابتداءً من دولة الخلافة الراشدة، ثم دولة بني أمية، ثم دولة بني العباس، ثم أعقبتها الدولة العثمانية ولم تسقط راية الدولة الإسلامية إلا عام 1344هـ الموافق 1923م، بمعنى أن الدولة الإسلامية امتد حكمها لأكثر من ألف وثلاثمائة سنة، ولا يَعرِف التاريخ دولة امتد نفوذها وسلطانها لألف عام، تحمل راية واحدة هي راية الإسلام، وإن اختلفت قبيلة الأسرة الحاكمة، أو جنسها كالعرب أو الترك، أو مكان قيادة الدولة وعاصمتها.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محتوى الإسهام الحضاري الذي قدمه المسلمون فهو محتوى مشرق شامل متنوع، متوافق مع العقل والعلم والروح والجسد والفطرة، وسنعرض شيئًا من جوانب هذا المحتوى في الجوانب المشرقة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الأول: تضمن الإسهام الحضاري الذي قدمه المسلمون دينًا قيمًا وسطًا لا غلو فيه ولا تفريط، دين هو دين الأنبياء عليهم السلام، دين اليسر والفطرة، دين يغذي القلب والعقل والروح، ويتوافق مع الفطرة، ويحقق متطلبات الجسد، ويحقق متطلبات الروح، دين لا يستغني عنه الإنسان بحال؛ لأن الإنسان متدين بفطرته، ولا ينفك عن أن يتدين بدين، فقدم المسلمون للعالم دينًا إلهيًا، لا تزال البشرية تتدين به، وتقبل عليه ويدخل فيه الآلاف من الناس يوميًا على اختلاف مستوياتهم الفكرية والعلمية والاجتماعية. وكم شقي الإنسان الغربي بحضارته المادية التي أهملت الدين ومتطلبات الروح فشقي بسببها الإنسان، وكم شقي الإنسان الشرقي بأديان بشرية موغلة في تحقيق متطلبات الروح على حساب الحياة والعقل والجسد.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الثاني: تضمن الإسهام الحضاري الذي قدمه المسلمون العلم، فقدم المسلمون للبشرية العلم المتكامل الذي يجمع العلم الإلهي والعلم البشري، ويسهم في إسعاد البشر، ونقلوا للأمم ما صح من علوم الأمم قبلهم، وتجاوزوا ما عند تلك الأمم من الخرافات والعلوم الزائفة، وزادوا عليها، فقدموا مخترعات في وقتهم كانت عجيبة، ولهم عناية في علم الفلك كالعالم محمد بن إبراهيم الفزاري، المتوفى سنة 180، كان يصنع الإصطرلاب، ومثله محمد بن موسى الخوارزمي، المتوفى سنة 232، عالم الجبر، ولا يزال الذكاء الاصطناعي يعتمد على خوارزميات هذا العالم الفذ.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وقدموا للعالم المنهج التجريبي بمفهومه الحديث، والمنهج التجريبي هو الذي قاد الحضارة الغربية للمنتجات المعاصرة، وكان أبناء نبلاء أوروبا يدرسون العلوم في جامعات المسلمين في قرطبة وبغداد والشام.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الثالث: تضمن الإسهام الحضاري الذي قدمه المسلمون العدل التام، والتشريع المتكامل الذي حفظ لكل ذي حق حقه، وعاش تحت راية دول الإسلام على مدى 1340 سنة أنواع من الجنس البشري، ينتسبون لديانات متعددة يهود ونصارى وبوذيين وزرادشتيين وهنودسيين....، لم يجد أحد منهم تضييقًا عليه بسبب جنسه أو دينه أو بلده؛ لأن المسلمين يلتزمون بمضمون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لِلَّهِ شُهَدَآءَ بِٱلۡقِسۡطِۖ وَلَا يَجۡرِمَنَّكُمۡ شَنَـَٔانُ قَوۡمٍ عَلَىٰٓ أَلَّا تَعۡدِلُواْۚ ٱعۡدِلُواْ هُوَ أَقۡرَبُ لِلتَّقۡوَىٰۖ وَٱتَّقُواْ ٱللَّهَۚ إِنَّ ٱللَّهَ خَبِيرُۢ بِمَا تَعۡمَلُونَ ٨﴾</w:t>
      </w:r>
      <w:r>
        <w:rPr>
          <w:rFonts w:ascii="adwa-assalaf" w:eastAsia="adwa-assalaf" w:hAnsi="adwa-assalaf" w:cs="adwa-assalaf"/>
          <w:b w:val="0"/>
          <w:color w:val="000000"/>
          <w:sz w:val="28"/>
          <w:szCs w:val="28"/>
          <w:rtl/>
        </w:rPr>
        <w:t xml:space="preserve"> [سورة المائدة: 8]،</w:t>
      </w:r>
      <w:r>
        <w:rPr>
          <w:rFonts w:ascii="adwa-assalaf" w:eastAsia="adwa-assalaf" w:hAnsi="adwa-assalaf" w:cs="adwa-assalaf"/>
          <w:b w:val="0"/>
          <w:color w:val="000000"/>
          <w:sz w:val="28"/>
          <w:szCs w:val="28"/>
          <w:rtl/>
        </w:rPr>
        <w:t xml:space="preserve"> وحافظت الدولة على أديانهم وممتلكاتهم وأموالهم، وكفلت لهم سائر حقوقهم، وكان التشريع الذي يطبق في كازاخستان أو الأندلس (أسبانيا) هو الذي يطبق في مكة المكرمة والمدينة النبوية، الجميع شملهم شرع واحد، وهذا الشرع شمل الحقوق المدنية والدينية والسياسية والحربية والاجتماعية والميراث وقسمة التركات-لا يوجد نظام متكامل لقسمة المواريث في العالم إلى اليوم يقارب هذا النظام أو يدانيه- ولا يزال الإنسان إلى اليوم في كثير من الدول يستطيع أن يهب ثروته كلها لكلبه ويحرم أولاده منها، وكان هذا الشرع محل قبول الجميع، في حين أننا نجد العالم اليوم كل دولة لها قانونها، فلم يتفقوا على قانون واحد، وفي قوانينهم من الجور والعنصرية والظلم ما لا يخفى على أحد، فهل قامت الحضارة المادية إلا على ملايين العبيد الذين سرقوهم من إفريقيا؟ وهل قامت اقتصادياتهم إلا على ما نهبوه وما زالوا ينهبونه من اقتصاديات الدول الضعيفة واستنزاف خيراتها، واستغلال مناجمها وثرواتها؟ وفوق ذلك كانوا يستهدفون أن تبقى الدول الفقيرة دولًا مستهلكة، فلا يشجعونها إلا على المشاريع الاستهلاكية، ويحاولون أن يحولوا بينها وبين المشاريع التنموية، فهل هذا من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الرابع: تضمن الإسهام الحضاري الذي قدمه المسلمون الطب تعليمًا وممارسة، فكانت المستشفيات في كل مدينة من المدن الإسلامية، واعتنى الأطباء بل بعض الخلفاء بالعلوم الطبيعية، كالمنصور والرشيد، وأسس المسلمون المدارس لدراسة الطب في البصرة والكوفة وبغداد ودمشق، وكانت مصنفاتهم الطبية، وطرائقهم في العلاج لا تزال محفوظة في الكتب، وحينما كانت المدن الإسلامية تتنافس في عدد المستشفيات لم تكن أوربا في ذلك الوقت تعرف المستشفيات.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الخامس: تضمن الإسهام الحضاري الذي قدمه المسلمون الفكر الراقي والمؤلفات في كل فن وعلم، وتسابق الخلفاء والأمراء في تقديم الجوائز والمنح للعلماء والمؤلفين، وكانت مجالس الخلفاء منتديات فكرية تناقش فيها أصناف الفكر والشعر والمسائل العلمية، وتسابق الخلفاء في بناء المكتبات وتزويدها بالكتب، وتعيين الموظفين فيها، ووقف الأوقاف عليها، وكانت هذه الجوانب: التأليف والمكتبات والأوقاف والمنتديات العلمية والفكرية عظيمة جدًا، وكثيرة، ومتنوعة، لا يعرف قدرها إلا من قرأ تاريخ المسلمين في هذه المجالات وغيرها من المجالات المشرقة.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السادس: تضمن الإسهام الحضاري الذي قدمه المسلمون: العناية بالمرأة فقد اعتبرها الإسلام شقيقة الرجل، وعليها ما على الرجال من الواجبات، ولها من الحقوق مثل ما للرجل، وإن كان لكل جنس ما يخصه من الأحكام بحسب ما يناسبه، بحسب طبيعته وخلقته، قال تعالى:</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 فَأُوْلَٰٓئِكَ يَدۡخُلُونَ ٱلۡجَنَّةَ وَلَا يُظۡلَمُونَ نَقِيرٗا ١٢٤﴾</w:t>
      </w:r>
      <w:r>
        <w:rPr>
          <w:rFonts w:ascii="adwa-assalaf" w:eastAsia="adwa-assalaf" w:hAnsi="adwa-assalaf" w:cs="adwa-assalaf"/>
          <w:b w:val="0"/>
          <w:color w:val="000000"/>
          <w:sz w:val="28"/>
          <w:szCs w:val="28"/>
          <w:rtl/>
        </w:rPr>
        <w:t xml:space="preserve"> [سورة النساء: 124]،</w:t>
      </w:r>
      <w:r>
        <w:rPr>
          <w:rFonts w:ascii="adwa-assalaf" w:eastAsia="adwa-assalaf" w:hAnsi="adwa-assalaf" w:cs="adwa-assalaf"/>
          <w:b w:val="0"/>
          <w:color w:val="000000"/>
          <w:sz w:val="28"/>
          <w:szCs w:val="28"/>
          <w:rtl/>
        </w:rPr>
        <w:t xml:space="preserve"> وكفل لها النفقة على وليها والدًا أو زوجًا، وفرض على الرجل أن يقدم للمرأة عند الزواج بها مهرًا، وإن كان الزواج مصلحة مشتركة للزوجين، وكلفه أيضًا أن يوفر لها السكن اللائق بها، وإن احتاجت خادمًا فيوفر لها من يخدمها، ووصى الرجال بها في آيات وأحاديث كثيرة، في حين أن اليهود والنصارى يعتقدون أن المرأة هي سبب خطيئة آدم، ولذلك يتعاملون معها وفق هذا الأساس، واختلف النصارى إلى عهد قريب هل المرأة لها روح أم لا؟ وتوصلوا أن لها روحًا ولكنها روح شيطانية، وإلى اليوم فراتبها أقل من راتب الرجل وإن اتفقا في المؤهلات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السابع: تضمن الإسهام الحضاري الذي قدمه المسلمون: الرفاهية الراقية التي كان ينعم بها جميع أفراد المجتمعات الإسلامية، وتفننوا في وقف الأوقاف على ما يحقق رفاهية الناس، وكانت توقف الأوقاف على احتياجات الناس وخدمات الفقراء، وكانت تصرف من هذه الأوقاف على المستضعفين والمجانين وعلاج المرضى الذين لا يستطيعون دفع تكاليف العلاج.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الثامن: تضمن الإسهام الحضاري الذي قدمه المسلمون: النظافة، والنظافة في الإسلام منظومة متكاملة، تبدأ بنظافة القلب من الشرك والكفر والحسد وسائر الأخلاق الذميمة، ونظافة البدن، وأوجب على المسلم أن يغتسل كل أسبوع لصلاة الجمعة، فهل رأيت أمة يوجب عليها دينها أن تغتسل في كل أسبوع، كما أوجب الغسل على الزوجين بعد الجماع، وندب الإسلام إلى نظافة البيوت والفرش والأفنية والطرقات، وكانت مدن الأندلس (أسبانيا) فيها قنوات لتصريف مياه المجاري، في حين كانت هذه المياه تجري في طرقات باريس، وكانت باريس لا تعرف فيها الإنارة في الليل، وتعاني من التلوث البيئي، في حين كانت شوارع فاس مضاءة ومرصوفة ونظيفة، ولما دخل الأسبان إلى المدن الإسلامية وجدوا فيها حمامات البخار ولم يكونوا يعرفونها؛ فكسروها ظنوا أنها من دور العبادة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الجانب التاسع: تضمن الإسهام الحضاري الذي قدمه المسلمون: السلم والسلام، فلم تنتج حضارة المسلمين الأسلحة النووية، ولا الجرثومية، ولا أسلحة الدمار الشامل، ولم يعرف عن المسلمين أنهم حاصروا بلدًا حتى مات أطفاله ونساؤه جوعًا ومرضًا، ولم يعرف المسلمون المقابر الجماعية، ولا جناية التطهير العرقي كالتي استخدمت لتطهير أمريكا من سكانها الهنود الحمر، أو استخدمتها جيوش الاحتلال التي غزت الدول الأخرى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الإسهام الحضاري كما تقدم، وكما عرضنا هو إسهام رَاقٍ شامل متنوع، بَنَّاءٌ وعادل ومتوازن، لا يعرف العنصرية، ولا الظلم، ولا الإبادات الجماعية.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تسأل لماذا هذا التميز في الحضارة الإسلامية؟ فأقول: لأن منطلقات الحضارة الإسلامية وأساسها ومبادئها صادرة عن دين عظيم متكامل شامل، إنه دين رب العالمين، دين الإسلام، الذي شمل في عقائده وفرائضه وشرائعه حقوق الخالق، وحقوق المخلوق، ومصالح الدنيا ومصالح الآخرة، وما يتعلق بالدين، وما يتعلق بالدنيا، وما يختص بالمسلم وما يختص بغير المسلم، وصدق الله حيث يقول:</w:t>
      </w:r>
      <w:r>
        <w:rPr>
          <w:rFonts w:ascii="KFGQPC HAFS Uthmanic Script" w:eastAsia="KFGQPC HAFS Uthmanic Script" w:hAnsi="KFGQPC HAFS Uthmanic Script" w:cs="KFGQPC HAFS Uthmanic Script"/>
          <w:b w:val="0"/>
          <w:color w:val="187600"/>
          <w:sz w:val="26"/>
          <w:szCs w:val="26"/>
          <w:rtl/>
        </w:rPr>
        <w:t xml:space="preserve"> ﴿...مَّا فَرَّطۡنَا فِي ٱلۡكِتَٰبِ مِن شَيۡءٖۚ ثُمَّ إِلَىٰ رَبِّهِمۡ يُحۡشَرُونَ٣٨﴾</w:t>
      </w:r>
      <w:r>
        <w:rPr>
          <w:rFonts w:ascii="adwa-assalaf" w:eastAsia="adwa-assalaf" w:hAnsi="adwa-assalaf" w:cs="adwa-assalaf"/>
          <w:b w:val="0"/>
          <w:color w:val="000000"/>
          <w:sz w:val="28"/>
          <w:szCs w:val="28"/>
          <w:rtl/>
        </w:rPr>
        <w:t xml:space="preserve"> [سورة الأنعام: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فُصِّل الحديث عن ذلك في كتب كثيرة، نشير إلى كتب مختصرة منها،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الحضارة الإسلامية لعبد الرحمن حبنكة الميداني ص549-579، والقيم الحضارية في الإسلام لمحمد بن عبد الله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الخالق رحيم بعباده، فلماذا لا يقبل ميول الشخص الشاذ جنسيًا؟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﴿وَلُوطًا إِذۡ قَالَ لِقَوۡمِهِۦٓ أَتَأۡتُونَ ٱلۡفَٰحِشَةَ مَا سَبَقَكُم بِهَا مِنۡ أَحَدٖ مِّنَ ٱلۡعَٰلَمِينَ ٨٠</w:t>
      </w:r>
      <w:r>
        <w:rPr>
          <w:rFonts w:ascii="KFGQPC HAFS Uthmanic Script" w:eastAsia="KFGQPC HAFS Uthmanic Script" w:hAnsi="KFGQPC HAFS Uthmanic Script" w:cs="KFGQPC HAFS Uthmanic Script"/>
          <w:b w:val="0"/>
          <w:color w:val="187600"/>
          <w:sz w:val="26"/>
          <w:szCs w:val="26"/>
          <w:rtl/>
        </w:rPr>
        <w:t xml:space="preserve"> إِنَّكُمۡ لَتَأۡتُونَ ٱلرِّجَالَ شَهۡوَةٗ مِّن دُونِ ٱلنِّسَآءِۚ بَلۡ أَنتُمۡ قَوۡمٞ مُّسۡرِفُونَ ٨١</w:t>
      </w:r>
      <w:r>
        <w:rPr>
          <w:rFonts w:ascii="KFGQPC HAFS Uthmanic Script" w:eastAsia="KFGQPC HAFS Uthmanic Script" w:hAnsi="KFGQPC HAFS Uthmanic Script" w:cs="KFGQPC HAFS Uthmanic Script"/>
          <w:b w:val="0"/>
          <w:color w:val="187600"/>
          <w:sz w:val="26"/>
          <w:szCs w:val="26"/>
          <w:rtl/>
        </w:rPr>
        <w:t xml:space="preserve"> وَمَا كَانَ جَوَابَ قَوۡمِهِۦٓ إِلَّآ أَن قَالُوٓاْ أَخۡرِجُوهُم مِّن قَرۡيَتِكُمۡۖ إِنَّهُمۡ أُنَاسٞ يَتَطَهَّرُونَ ٨٢﴾</w:t>
      </w:r>
      <w:r>
        <w:rPr>
          <w:rFonts w:ascii="adwa-assalaf" w:eastAsia="adwa-assalaf" w:hAnsi="adwa-assalaf" w:cs="adwa-assalaf"/>
          <w:b w:val="0"/>
          <w:color w:val="000000"/>
          <w:sz w:val="28"/>
          <w:szCs w:val="28"/>
          <w:rtl/>
        </w:rPr>
        <w:t xml:space="preserve"> [الأعراف: 80 -82].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الآية تؤكد أن الشذوذ ليس وراثيًا، وليس من أصل تركيب الشفرة الوراثية للإنسان، لأن قوم لوط هم أول من ابتدع هذا النوع من الفاحشة. وهذا يتطابق مع أوسع دراسة علمية، والتي تؤكد أن الشذوذ الجنسي لا علاقة له بالجينات الوراثية. موسوعة الكحيل للإعجاز في 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نقبل ونحترم ميول السارق إلى السرقة؟ فهذا أيضًا ميول، ولكنه في الحالتين ميول غير طبيعي، إنه خروج على الفطرة البشرية، واعتداء على الطبيعة، ويجب أن يُقوَّم.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 الله الإنسان وهداه إلى الطريق السليم، ولديه حرية الاختيار بين طريق الخير وطريق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﴿وَهَدَيۡنَٰهُ ٱلنَّجۡدَيۡنِ١٠﴾</w:t>
      </w:r>
      <w:r>
        <w:rPr>
          <w:rFonts w:ascii="adwa-assalaf" w:eastAsia="adwa-assalaf" w:hAnsi="adwa-assalaf" w:cs="adwa-assalaf"/>
          <w:b w:val="0"/>
          <w:color w:val="000000"/>
          <w:sz w:val="28"/>
          <w:szCs w:val="28"/>
          <w:rtl/>
        </w:rPr>
        <w:t xml:space="preserve"> [البلد: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نجد أن المجتمعات التي تُحرِّم المثلية نادرًا ما يظهر فيها هذا الشذوذ، والبيئة التي تبيح وتشجع على هذا السلوك، تزداد فيها نسبة المثليين، مما يدل على أن الذي يحدد احتمال الشذوذ لدى الإنسان، هو البيئة والتعاليم المحيطة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هوية الإنسان تتغير في كل لحظة، حسب مشاهدته للفضائيات، أو استخدامه للتكنولوجيا أو تعصبه لفريق كرة قدم مثلًا، فالعولمة صنعت منه إنسانًا معقدًا. فالخائن أصبح صاحب وجهة نظر، والشاذ أصبح صاحب سلوك طبيعي، وأصبح لديه الصلاحية القانونية للمشاركة في نقاشات علنية، بل وعلينا دعمه والتصالح معه. وأصبحت الغلبة لمن لديه التكنولوجيا، فإذا كان الشاذ هو الطرف الذي يمتلك أسباب القوة، فسيفرض على الطرف الآخر قناعاته، مما يؤدي إلى إفساد علاقة الإنسان بنفسه وبمجتمعه وبخالقه. وبارتباط الفردانية بالشذوذ الجنسي بشكل مباشر، تلاشت هنا الفطرة الآدمية التي ينتمي لها الجنس البشري، وسقطت مفاهيم العائلة الواحدة، فبدأ الغرب بوضع حلول للتخلص من الفردانية، لأن الاستمرار بهذا المفهوم سيُضيع المكاسب التي حققها الإنسان المعاصر، كما أضاع مفهوم العائلة، وبالتالي ما زال الغرب حتى اليوم يعاني من مشكلة تقلص أعداد الأفراد في المجتمع، والذي أدى إلى فتح الأبواب لاستقطاب المهاجرين. فالإيمان بالله واحترام قوانين الكون التي خلقها لنا، والالتزام بأوامره ونواهيه، هو طريق 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يبتلي الله عباده ولا يتركهم في رغد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سنة إلهية ماضية في خلق الله، وهو ليس عبثًا ولا ظلمًا، بل لحكمة بالغة ورحمة واسعة. فالابتلاء في الحياة الدنيا هو الميدان الذي يُختبر فيه صدق الإيمان، ويتميز به الصالح من الطالح، والمؤمن الصابر من الكافر الجاحد. قال الله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w:t>
      </w:r>
      <w:r>
        <w:rPr>
          <w:rFonts w:ascii="adwa-assalaf" w:eastAsia="adwa-assalaf" w:hAnsi="adwa-assalaf" w:cs="adwa-assalaf"/>
          <w:b w:val="0"/>
          <w:color w:val="000000"/>
          <w:sz w:val="28"/>
          <w:szCs w:val="28"/>
          <w:rtl/>
        </w:rPr>
        <w:t xml:space="preserve"> [الملك:2].</w:t>
      </w:r>
      <w:r>
        <w:rPr>
          <w:rFonts w:ascii="adwa-assalaf" w:eastAsia="adwa-assalaf" w:hAnsi="adwa-assalaf" w:cs="adwa-assalaf"/>
          <w:b w:val="0"/>
          <w:color w:val="000000"/>
          <w:sz w:val="28"/>
          <w:szCs w:val="28"/>
          <w:rtl/>
        </w:rPr>
        <w:t xml:space="preserve"> فالحياة كلها دار ابتلاء، والغاية منها ليست المتاع العاجل، وإنما الامتحان الذي يؤهل الناس للجزاء الأبدي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السليم يقبل أن التمييز بين الناس لا يكون إلا بالاختبار. فلو عاش الجميع في رخاء دائم بلا شدائد ولا محن لما ظهر صدق أحد ولا تميزت عزيمة عن أخرى. كما أن الابتلاء يكشف للإنسان ضعفه وفقره إلى ربه، ويعيده إلى التواضع واللجوء إلى خالقه، فتزكو نفسه ويقوى إيمانه. ولذا قال النبي ﷺ:</w:t>
      </w:r>
      <w:r>
        <w:rPr>
          <w:rFonts w:ascii="adwa-assalaf" w:eastAsia="adwa-assalaf" w:hAnsi="adwa-assalaf" w:cs="adwa-assalaf"/>
          <w:b w:val="0"/>
          <w:color w:val="000D80"/>
          <w:sz w:val="28"/>
          <w:szCs w:val="28"/>
          <w:rtl/>
        </w:rPr>
        <w:t xml:space="preserve"> «أَشَدُّ النَّاسِ بَلَاءً الأَنْبِيَاءُ، ثُمَّ الأَمْثَلُ فَالْأَمْثَلُ».</w:t>
      </w:r>
      <w:r>
        <w:rPr>
          <w:rFonts w:ascii="adwa-assalaf" w:eastAsia="adwa-assalaf" w:hAnsi="adwa-assalaf" w:cs="adwa-assalaf"/>
          <w:b w:val="0"/>
          <w:color w:val="000000"/>
          <w:sz w:val="28"/>
          <w:szCs w:val="28"/>
          <w:rtl/>
        </w:rPr>
        <w:t xml:space="preserve"> فالابتلاء علامة حب من الله لعبده إذا قابله بالصبر والرضا.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الابتلاء أيضًا أن فيه تمحيصًا للذنوب وتكفيرًا للخطايا، ورفعًا للدرجات. فالمؤمن إذا صبر واحتسب، جعل الله بلاءه رفعة له في الدنيا والآخرة. وفي الحديث:</w:t>
      </w:r>
      <w:r>
        <w:rPr>
          <w:rFonts w:ascii="adwa-assalaf" w:eastAsia="adwa-assalaf" w:hAnsi="adwa-assalaf" w:cs="adwa-assalaf"/>
          <w:b w:val="0"/>
          <w:color w:val="000D80"/>
          <w:sz w:val="28"/>
          <w:szCs w:val="28"/>
          <w:rtl/>
        </w:rPr>
        <w:t xml:space="preserve"> « ‌مَا ‌يُصِيبُ ‌الْمُسْلِمَ ‌مِنْ ‌نَصَبٍ وَلَا وَصَبٍ وَلَا هَمٍّ وَلَا حُزْنٍ وَلَا أَذًى وَلَا غَمٍّ، حَتَّى الشَّوْكَةِ يُشَاكُهَا إِلَّا كَفَّرَ اللهُ بِهَا مِنْ خَطَايَاهُ».</w:t>
      </w:r>
      <w:r>
        <w:rPr>
          <w:rFonts w:ascii="adwa-assalaf" w:eastAsia="adwa-assalaf" w:hAnsi="adwa-assalaf" w:cs="adwa-assalaf"/>
          <w:b w:val="0"/>
          <w:color w:val="000000"/>
          <w:sz w:val="28"/>
          <w:szCs w:val="28"/>
          <w:rtl/>
        </w:rPr>
        <w:t xml:space="preserve"> فالابتلاء في حق المؤمن خير كله، إما أن يرفعه أو يكفّر سيئاته أو يزيده قربًا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الاعتراض الذي يطرحه بعض الناس: “لو كان الله رحيمًا فلماذا يبتلي عباده؟” فالجواب أن الرحمة الحقيقية ليست في ترك الناس يَلْهُونَ في الدنيا بلا حساب، بل في تذكيرهم بالرجوع إلى خالقهم، وفي إعدادهم للدار الباقية. فالشدائد قد تكون سببًا للهداية والإنابة، بينما الرخاء الدائم قد يُغري الإنسان بالكبر والغفلة. ولذا قال الله تعالى:</w:t>
      </w:r>
      <w:r>
        <w:rPr>
          <w:rFonts w:ascii="KFGQPC HAFS Uthmanic Script" w:eastAsia="KFGQPC HAFS Uthmanic Script" w:hAnsi="KFGQPC HAFS Uthmanic Script" w:cs="KFGQPC HAFS Uthmanic Script"/>
          <w:b w:val="0"/>
          <w:color w:val="187600"/>
          <w:sz w:val="26"/>
          <w:szCs w:val="26"/>
          <w:rtl/>
        </w:rPr>
        <w:t xml:space="preserve"> ﴿وَلَنُذِيقَنَّهُم مِّنَ ٱلۡعَذَابِ ٱلۡأَدۡنَىٰ دُونَ ٱلۡعَذَابِ ٱلۡأَكۡبَرِ لَعَلَّهُمۡ يَرۡجِعُونَ٢١﴾</w:t>
      </w:r>
      <w:r>
        <w:rPr>
          <w:rFonts w:ascii="adwa-assalaf" w:eastAsia="adwa-assalaf" w:hAnsi="adwa-assalaf" w:cs="adwa-assalaf"/>
          <w:b w:val="0"/>
          <w:color w:val="000000"/>
          <w:sz w:val="28"/>
          <w:szCs w:val="28"/>
          <w:rtl/>
        </w:rPr>
        <w:t xml:space="preserve"> [السجدة: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 أيضًا يكشف حقيقة الدنيا ويبين أنها ليست دار قرار، وإنما دار ممر إلى الآخرة. فلو لم يكن فيها آلام ومصاعب لتعلق الناس بها ونسوا الغاية الكبرى. لكن الله أراد أن تكون الدنيا قصيرة زائلة، وأن يكون النعيم الحقيقي في الجنة، حيث لا تعب ولا نصب ولا 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 إن الابتلاء رحمة وامتحان، به يتميز المؤمن من غيره، وتزكو النفوس، وتكفر السيئات، وتظهر حقيقة الدنيا، ويتهيأ العبد للآخرة. فهو في الحقيقة جزء من عدل الله وحكمته ورحمته، وليس مناقضًا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لا يستجيب الله لكل دعاء ندعوه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السؤال يتكرر كثيرًا: إذا كان الله سميعًا قادرًا، فلماذا ندعوه أحيانًا فلا نجد استجابة مباشرة لما طلبنا؟ أليس هذا ينافي رحمته ووعده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الله وعد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فالله لا يُخلف وعده، لكن استجابته تكون على الوجه الذي فيه خير للعبد، لا على مراده هو دائمًا. فربما يطلب الإنسان شيئًا فيه هلاكه، والله أعلم بما يصلحه، قال تعالى:</w:t>
      </w:r>
      <w:r>
        <w:rPr>
          <w:rFonts w:ascii="KFGQPC HAFS Uthmanic Script" w:eastAsia="KFGQPC HAFS Uthmanic Script" w:hAnsi="KFGQPC HAFS Uthmanic Script" w:cs="KFGQPC HAFS Uthmanic Script"/>
          <w:b w:val="0"/>
          <w:color w:val="187600"/>
          <w:sz w:val="26"/>
          <w:szCs w:val="26"/>
          <w:rtl/>
        </w:rPr>
        <w:t xml:space="preserve"> ﴿...وَعَسَىٰٓ أَن تَكۡرَهُواْ شَيۡـٔٗا وَهُوَ خَيۡرٞ لَّكُمۡۖ وَعَسَىٰٓ أَن تُحِبُّواْ شَيۡـٔٗا وَهُوَ شَرّٞ لَّكُمۡۚ...﴾</w:t>
      </w:r>
      <w:r>
        <w:rPr>
          <w:rFonts w:ascii="adwa-assalaf" w:eastAsia="adwa-assalaf" w:hAnsi="adwa-assalaf" w:cs="adwa-assalaf"/>
          <w:b w:val="0"/>
          <w:color w:val="000000"/>
          <w:sz w:val="28"/>
          <w:szCs w:val="28"/>
          <w:rtl/>
        </w:rPr>
        <w:t xml:space="preserve"> [البقرة: 216].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صور استجابة الدعاء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ﷺ بيّن أن الدعاء لا يُرد، بل له إحدى ثلاث صور:</w:t>
      </w:r>
      <w:r>
        <w:rPr>
          <w:rFonts w:ascii="adwa-assalaf" w:eastAsia="adwa-assalaf" w:hAnsi="adwa-assalaf" w:cs="adwa-assalaf"/>
          <w:b w:val="0"/>
          <w:color w:val="000D80"/>
          <w:sz w:val="28"/>
          <w:szCs w:val="28"/>
          <w:rtl/>
        </w:rPr>
        <w:t xml:space="preserve"> «مَا مِنْ مُسْلِمٍ يَدْعُو اللهَ بِدَعْوَةٍ لَيْسَ فِيهَا إِثْمٌ وَلَا قَطِيعَةُ رَحِمٍ، إِلَّا أَعْطَاهُ اللهُ بِهَا إِحْدَى ثَلَاثٍ: إِمَّا أَنْ يُعَجِّلَ لَهُ دَعْوَتَهُ، أَوْ يَدَّخِرَهَا لَهُ فِي الآخِرَةِ، أَوْ يَصْرِفَ عَنْهُ مِنَ السُّوءِ مِثْلَهَا».</w:t>
      </w:r>
      <w:r>
        <w:rPr>
          <w:rFonts w:ascii="adwa-assalaf" w:eastAsia="adwa-assalaf" w:hAnsi="adwa-assalaf" w:cs="adwa-assalaf"/>
          <w:b w:val="0"/>
          <w:color w:val="000000"/>
          <w:sz w:val="28"/>
          <w:szCs w:val="28"/>
          <w:rtl/>
        </w:rPr>
        <w:t xml:space="preserve"> فكل دعاء مستجاب، لكن قد تكون الاستجابة بالعطاء، أو بدفع الضرر، أو بادخار الأجر للآخرة.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الدعاء عبادة قبل أن يكون طلبًا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حين يرفع يديه بالدعاء إنما يُظهر عبوديته وافتقاره لربه، وهذا في حد ذاته عبادة عظيمة يؤجر عليها، سواء رأى أثر الدعاء عاجلًا أم لا. قال النبي ﷺ:</w:t>
      </w:r>
      <w:r>
        <w:rPr>
          <w:rFonts w:ascii="adwa-assalaf" w:eastAsia="adwa-assalaf" w:hAnsi="adwa-assalaf" w:cs="adwa-assalaf"/>
          <w:b w:val="0"/>
          <w:color w:val="000D80"/>
          <w:sz w:val="28"/>
          <w:szCs w:val="28"/>
          <w:rtl/>
        </w:rPr>
        <w:t xml:space="preserve"> «الدُّعَاءُ هُوَ العِبَادَةُ».</w:t>
      </w:r>
      <w:r>
        <w:rPr>
          <w:rFonts w:ascii="adwa-assalaf" w:eastAsia="adwa-assalaf" w:hAnsi="adwa-assalaf" w:cs="adwa-assalaf"/>
          <w:b w:val="0"/>
          <w:color w:val="000000"/>
          <w:sz w:val="28"/>
          <w:szCs w:val="28"/>
          <w:rtl/>
        </w:rPr>
        <w:t xml:space="preserve"> فالمسلم لا يخسر أبدًا بالدعاء، بل هو في عبادة مستمرة.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قد يكون تأخير الإجابة خيرًا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يؤخر أحيانًا إجابة الدعاء ليختبر صبر العبد، أو ليزيده تعلقًا به، أو ليعطيه خيرًا أعظم مما سأل. كم من إنسان سأل الله رزقًا بعينه فلم يعطه، ثم أعطاه بدلًا منه ما هو خير له في دينه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الخلاصة: عدم حصول الإنسان على ما دعا به لا يعني أن الله لم يستجب، بل يعني أن الله استجاب على الوجه الأكمل لحكمة يعلمها. فالمؤمن يوقن أن كل دعاء له أثر: إما عطاء عاجل، أو أجر مدخر، أو بلاء مدفوع. وبذلك يكون الدعاء بابًا للرحمة والطمأنينة، لا بابًا للشك والاعتراض.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يوجد في المسلمين من يظلم ويفسد مثل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يعترض البعض قائلين: إذا كان الإسلام دين الحق، فلماذا نرى بعض المسلمين يظلمون ويخونون ويفسدون كما يفعل الكفار؟ أليس هذا تناقضًا مع دعوى أن الإسلام يهدي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يُقاس الدين بأفعال أتباعه، بل يُقاس بأصوله وتعاليمه. فالإسلام يدعو إلى العدل والإحسان، وينهى عن الظلم والفساد. قال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 وَإِيتَآيِٕ ذِي ٱلۡقُرۡبَىٰ وَيَنۡهَىٰ عَنِ ٱلۡفَحۡشَآءِ وَٱلۡمُنكَرِ وَٱلۡبَغۡيِۚ...﴾</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فإذا ظلم مسلم أو فسد، فهو خالف تعاليم دينه، لا أن الدين أمره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في الأمم السابقة التي أنزل الله لها شرائع صحيحة، وُجد من عصى وكفر. فوجود ظالمين بين المسلمين أمر بشري طبيعي، لأن الناس يختلفون في التزامهم بالحق. لكن يبقى الإسلام مقياس الصواب والخطأ، لا أفعال بعض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لا يعفي مسلمًا من العقوبة لمجرد اسمه أو نسبه، بل يحاسبه على عمله. قال تعالى:</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يَرَهُۥ٧</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يَرَهُۥ٨﴾</w:t>
      </w:r>
      <w:r>
        <w:rPr>
          <w:rFonts w:ascii="adwa-assalaf" w:eastAsia="adwa-assalaf" w:hAnsi="adwa-assalaf" w:cs="adwa-assalaf"/>
          <w:b w:val="0"/>
          <w:color w:val="000000"/>
          <w:sz w:val="28"/>
          <w:szCs w:val="28"/>
          <w:rtl/>
        </w:rPr>
        <w:t xml:space="preserve"> [الزلزلة: 7-8].</w:t>
      </w:r>
      <w:r>
        <w:rPr>
          <w:rFonts w:ascii="adwa-assalaf" w:eastAsia="adwa-assalaf" w:hAnsi="adwa-assalaf" w:cs="adwa-assalaf"/>
          <w:b w:val="0"/>
          <w:color w:val="000000"/>
          <w:sz w:val="28"/>
          <w:szCs w:val="28"/>
          <w:rtl/>
        </w:rPr>
        <w:t xml:space="preserve"> فإذا ظلم مسلم، فهو آثم عند الله، وقد يُعذَّب في الدنيا أو الآخرة، إلا أن يتوب.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لا يبرر خطأ المسلم، بل يقر العقوبات على من يسرق أو يقتل أو يظلم، ولو كان مسلمًا. وقد قال النبي ﷺ:</w:t>
      </w:r>
      <w:r>
        <w:rPr>
          <w:rFonts w:ascii="adwa-assalaf" w:eastAsia="adwa-assalaf" w:hAnsi="adwa-assalaf" w:cs="adwa-assalaf"/>
          <w:b w:val="0"/>
          <w:color w:val="000D80"/>
          <w:sz w:val="28"/>
          <w:szCs w:val="28"/>
          <w:rtl/>
        </w:rPr>
        <w:t xml:space="preserve"> «‌لَوْ ‌أَنَّ ‌فَاطِمَةَ ‌بِنْتَ ‌مُحَمَّدٍ سَرَقَتْ لَقَطَعْتُ يَدَهَا».</w:t>
      </w:r>
      <w:r>
        <w:rPr>
          <w:rFonts w:ascii="adwa-assalaf" w:eastAsia="adwa-assalaf" w:hAnsi="adwa-assalaf" w:cs="adwa-assalaf"/>
          <w:b w:val="0"/>
          <w:color w:val="000000"/>
          <w:sz w:val="28"/>
          <w:szCs w:val="28"/>
          <w:rtl/>
        </w:rPr>
        <w:t xml:space="preserve"> وهذا دليل أن الإسلام دين عدل، لا يحابي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يضع المقياس الصحيح، ويوفر منهجًا للإصلاح والتوبة. فمن أخطأ من المسلمين فهو مذنب، لكن الدين باقٍ نقيًا، يأمر بالخير وينهى عن الشر. والعيب ليس في الإسلام، بل في تقصير بعض أتباعه.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الحكمة من ارتداء المرأة الحجاب؟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الإسلام أن يتم امتثال الأمر واجتناب النهي حتى لو لم يعرف الإنسان الحكمة؛ لأن الله حكيم في كل ما شرع وقدَّر، والحجاب ليس خاصًا بالإسلام؛ بل ورد في شريعة موسى وعيسى عليهما السلام ما يلزم المرأة بالحجاب، وبعض الأسر اليهودية المتدينة لا تزال تحافظ على هذه الشريعة إلى اليوم وهي من بقايا شريعة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خلق الله في كلٍّ من الجنسين الرجل والمرأة الميلَ إلى الآخر؛ ليحصل النكاح، وهو الارتباط المباح، ويستمر النسل البشري، ولا شك أن إظهار المرأة لمفاتنها فيه ضررٌ عليها؛ لأنها ستتعرض بذلك للرجال الفاسقين، وفيه ضررٌ على الرجال الذين ينظرون إليها، لأن شهوتهم تثور بذلك غالبًا، فلا شك أن الحجابَ فيه صيانةٌ للجميع، ودلالةٌ على عِفَّة المرأة، واختصاصٌ للزوجِ باطلاعه على محاسنِ زوجته دونَ أن يشاركَه النَّاس، والفطرة السليمة تؤيد هذا الاختصاص، وتدعو للحشمة والسلامة من أضرار الفواحش، ومن الأمراض وانتشار اللقطاء واختلاط الأنساب، وبداية كل ذلك من تفريط النساء في الحجاب، وتساهل الرجال في غض البصر، ولعظم هذا الأمر حذر الشرع من كل ما يؤدي إلى الزنا، قال ربنا عز وجل:</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٣٢﴾</w:t>
      </w:r>
      <w:r>
        <w:rPr>
          <w:rFonts w:ascii="adwa-assalaf" w:eastAsia="adwa-assalaf" w:hAnsi="adwa-assalaf" w:cs="adwa-assalaf"/>
          <w:b w:val="0"/>
          <w:color w:val="000000"/>
          <w:sz w:val="28"/>
          <w:szCs w:val="28"/>
          <w:rtl/>
        </w:rPr>
        <w:t xml:space="preserve"> [الإسراء: 32]،</w:t>
      </w:r>
      <w:r>
        <w:rPr>
          <w:rFonts w:ascii="adwa-assalaf" w:eastAsia="adwa-assalaf" w:hAnsi="adwa-assalaf" w:cs="adwa-assalaf"/>
          <w:b w:val="0"/>
          <w:color w:val="000000"/>
          <w:sz w:val="28"/>
          <w:szCs w:val="28"/>
          <w:rtl/>
        </w:rPr>
        <w:t xml:space="preserve"> وأمر الله الرجال والنساء بغض البصر فقال ربنا عز وجل:</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 ٣٠</w:t>
      </w:r>
      <w:r>
        <w:rPr>
          <w:rFonts w:ascii="KFGQPC HAFS Uthmanic Script" w:eastAsia="KFGQPC HAFS Uthmanic Script" w:hAnsi="KFGQPC HAFS Uthmanic Script" w:cs="KFGQPC HAFS Uthmanic Script"/>
          <w:b w:val="0"/>
          <w:color w:val="187600"/>
          <w:sz w:val="26"/>
          <w:szCs w:val="26"/>
          <w:rtl/>
        </w:rPr>
        <w:t xml:space="preserve"> وَقُل لِّلۡمُؤۡمِنَٰتِ يَغۡضُضۡنَ مِنۡ أَبۡصَٰرِهِنَّ وَيَحۡفَظۡنَ فُرُوجَهُنَّ وَلَا يُبۡدِينَ زِينَتَهُنَّ إِلَّا مَا ظَهَرَ مِنۡهَاۖ وَلۡيَضۡرِبۡنَ بِخُمُرِهِنَّ عَلَىٰ جُيُوبِهِنَّۖ وَلَا يُبۡدِينَ زِينَتَهُنَّ إِلَّا لِبُعُولَتِهِنَّ أَوۡ ءَابَآئِهِنَّ أَوۡ ءَابَآءِ بُعُولَتِهِنَّ أَوۡ أَبۡنَآئِهِنَّ أَوۡ أَبۡنَآءِ بُعُولَتِهِنَّ أَوۡ إِخۡوَٰنِهِنَّ أَوۡ بَنِيٓ إِخۡوَٰنِهِنَّ أَوۡ بَنِيٓ أَخَوَٰتِهِنَّ أَوۡ نِسَآئِهِنَّ أَوۡ مَا مَلَكَتۡ أَيۡمَٰنُهُنَّ أَوِ ٱلتَّٰبِعِينَ غَيۡرِ أُوْلِي ٱلۡإِرۡبَةِ مِنَ ٱلرِّجَالِ أَوِ ٱلطِّفۡلِ ٱلَّذِينَ لَمۡ يَظۡهَرُواْ عَلَىٰ عَوۡرَٰتِ ٱلنِّسَآءِۖ وَلَا يَضۡرِبۡنَ بِأَرۡجُلِهِنَّ لِيُعۡلَمَ مَا يُخۡفِينَ مِن زِينَتِهِنَّۚ وَتُوبُوٓاْ إِلَى ٱللَّهِ جَمِيعًا أَيُّهَ ٱلۡمُؤۡمِنُونَ لَعَلَّكُمۡ تُفۡلِحُونَ ٣١﴾</w:t>
      </w:r>
      <w:r>
        <w:rPr>
          <w:rFonts w:ascii="adwa-assalaf" w:eastAsia="adwa-assalaf" w:hAnsi="adwa-assalaf" w:cs="adwa-assalaf"/>
          <w:b w:val="0"/>
          <w:color w:val="000000"/>
          <w:sz w:val="28"/>
          <w:szCs w:val="28"/>
          <w:rtl/>
        </w:rPr>
        <w:t xml:space="preserve"> [النور: 30- 31].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كرَّم الإسلام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كرَّم الإسلام المرأة عندما أعفاها من وزر خطيئة آدم كما في العقائد الأخرى، بل حرص الإسلام على رفع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ففي الإسلام قد غفر الله لآدم وعلَّمنا كيف نعود إليه متى أخطأنا على مر الحياة. قال الله تعالى:</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ٱلرَّحِيمُ٣٧﴾</w:t>
      </w:r>
      <w:r>
        <w:rPr>
          <w:rFonts w:ascii="adwa-assalaf" w:eastAsia="adwa-assalaf" w:hAnsi="adwa-assalaf" w:cs="adwa-assalaf"/>
          <w:b w:val="0"/>
          <w:color w:val="000000"/>
          <w:sz w:val="28"/>
          <w:szCs w:val="28"/>
          <w:rtl/>
        </w:rPr>
        <w:t xml:space="preserve"> [البقرة: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السيدة مريم أُم المسيح عليه السلام هي المرأة الوحيدة التي ذُكرت بالاسم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لعبت المرأة دورًا كبيرًا في كثير من القصص التي ذُكرت في القرآن، مثل بلقيس ملكة سبأ وقصتها مع النبي سليمان والتي انتهت بإيمانها واسلامها لرب العالمين. كما ورد في القرآن الكريم:</w:t>
      </w:r>
      <w:r>
        <w:rPr>
          <w:rFonts w:ascii="KFGQPC HAFS Uthmanic Script" w:eastAsia="KFGQPC HAFS Uthmanic Script" w:hAnsi="KFGQPC HAFS Uthmanic Script" w:cs="KFGQPC HAFS Uthmanic Script"/>
          <w:b w:val="0"/>
          <w:color w:val="187600"/>
          <w:sz w:val="26"/>
          <w:szCs w:val="26"/>
          <w:rtl/>
        </w:rPr>
        <w:t xml:space="preserve"> ﴿إِنِّي وَجَدتُّ ٱمۡرَأَةٗ تَمۡلِكُهُمۡ وَأُوتِيَتۡ مِن كُلِّ شَيۡءٖ وَلَهَا عَرۡشٌ عَظِيمٞ٢٣﴾</w:t>
      </w:r>
      <w:r>
        <w:rPr>
          <w:rFonts w:ascii="adwa-assalaf" w:eastAsia="adwa-assalaf" w:hAnsi="adwa-assalaf" w:cs="adwa-assalaf"/>
          <w:b w:val="0"/>
          <w:color w:val="000000"/>
          <w:sz w:val="28"/>
          <w:szCs w:val="28"/>
          <w:rtl/>
        </w:rPr>
        <w:t xml:space="preserve"> [النمل: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يبين لنا التاريخ الإسلامي أن النبي محمدًا استشار النساء وأخذ بآرائهن في كثير من المواقف. كما سمح للنساء بارتياد المساجد كالرجال شريطة الالتزام بالحشمة علمًا بأن صلاتها في بيتها أفضل. وكانت المرأة تشارك الرجال في الحروب والمساعدة في أمور التمريض. كما كانت تشارك في المعاملات التجارية وتنافس في مجالات التعليم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الإسلام حَسَّن من وضع المرأة كثيرًا مقارنةً مع الثقافات العربية القديمة، حيث نهى عن وأد البنات وجعل للمرأة شخصية مستقلة، كما رتب الأمور التعاقدية فيما يخص الزواج، حيث حفظ للمرأة حقها في المهر، وضمان حقوقها في الميراث وحقها في الملكية الخاصة وإدارة أموالها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«أَكْمَلُ الْمُؤْمِنِينَ إِيمَانًا أَحْسَنُهُمْ خُلُقًا، وَخِيَارُكُمْ خِيَارُكُمْ لِنِسَائِهِمْ».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ٱلۡمُسۡلِمِينَ وَٱلۡمُسۡلِمَٰتِ وَٱلۡمُؤۡمِنِينَ وَٱلۡمُؤۡمِنَٰتِ وَٱلۡقَٰنِتِينَ وَٱلۡقَٰنِتَٰتِ وَٱلصَّٰدِقِينَ وَٱلصَّٰدِقَٰتِ وَٱلصَّٰبِرِينَ وَٱلصَّٰبِرَٰتِ وَٱلۡخَٰشِعِينَ وَٱلۡخَٰشِعَٰتِ وَٱلۡمُتَصَدِّقِينَ وَٱلۡمُتَصَدِّقَٰتِ وَٱلصَّٰٓئِمِينَ وَٱلصَّٰٓئِمَٰتِ وَٱلۡحَٰفِظِينَ فُرُوجَهُمۡ وَٱلۡحَٰفِظَٰتِ وَٱلذَّٰكِرِينَ ٱللَّهَ كَثِيرٗا وَٱلذَّٰكِرَٰتِ أَعَدَّ ٱللَّهُ لَهُم مَّغۡفِرَةٗ وَأَجۡرًا عَظِيمٗا٣٥﴾</w:t>
      </w:r>
      <w:r>
        <w:rPr>
          <w:rFonts w:ascii="adwa-assalaf" w:eastAsia="adwa-assalaf" w:hAnsi="adwa-assalaf" w:cs="adwa-assalaf"/>
          <w:b w:val="0"/>
          <w:color w:val="000000"/>
          <w:sz w:val="28"/>
          <w:szCs w:val="28"/>
          <w:rtl/>
        </w:rPr>
        <w:t xml:space="preserve"> [الأحزاب: 35].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لَا يَحِلُّ لَكُمۡ أَن تَرِثُواْ ٱلنِّسَآءَ كَرۡهٗاۖ وَلَا تَعۡضُلُوهُنَّ لِتَذۡهَبُواْ بِبَعۡضِ مَآ ءَاتَيۡتُمُوهُنَّ إِلَّآ أَن يَأۡتِينَ بِفَٰحِشَةٖ مُّبَيِّنَةٖۚ وَعَاشِرُوهُنَّ بِٱلۡمَعۡرُوفِۚ فَإِن كَرِهۡتُمُوهُنَّ فَعَسَىٰٓ أَن تَكۡرَهُواْ شَيۡـٔٗا وَيَجۡعَلَ ٱللَّهُ فِيهِ خَيۡرٗا كَثِيرٗا١٩﴾</w:t>
      </w:r>
      <w:r>
        <w:rPr>
          <w:rFonts w:ascii="adwa-assalaf" w:eastAsia="adwa-assalaf" w:hAnsi="adwa-assalaf" w:cs="adwa-assalaf"/>
          <w:b w:val="0"/>
          <w:color w:val="000000"/>
          <w:sz w:val="28"/>
          <w:szCs w:val="28"/>
          <w:rtl/>
        </w:rPr>
        <w:t xml:space="preserve"> [النساء: 19].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رَقِيبٗا١﴾</w:t>
      </w:r>
      <w:r>
        <w:rPr>
          <w:rFonts w:ascii="adwa-assalaf" w:eastAsia="adwa-assalaf" w:hAnsi="adwa-assalaf" w:cs="adwa-assalaf"/>
          <w:b w:val="0"/>
          <w:color w:val="000000"/>
          <w:sz w:val="28"/>
          <w:szCs w:val="28"/>
          <w:rtl/>
        </w:rPr>
        <w:t xml:space="preserve"> [النساء:1].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عَمِلَ صَٰلِحٗا مِّن ذَكَرٍ أَوۡ أُنثَىٰ وَهُوَ مُؤۡمِنٞ فَلَنُحۡيِيَنَّهُۥ حَيَوٰةٗ طَيِّبَةٗۖ وَلَنَجۡزِيَنَّهُمۡ أَجۡرَهُم بِأَحۡسَنِ مَا كَانُواْ يَعۡمَلُونَ٩٧﴾</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﴿...هُنَّ لِبَاسٞ لَّكُمۡ وَأَنتُمۡ لِبَاسٞ لَّهُنَّۗ...﴾</w:t>
      </w:r>
      <w:r>
        <w:rPr>
          <w:rFonts w:ascii="adwa-assalaf" w:eastAsia="adwa-assalaf" w:hAnsi="adwa-assalaf" w:cs="adwa-assalaf"/>
          <w:b w:val="0"/>
          <w:color w:val="000000"/>
          <w:sz w:val="28"/>
          <w:szCs w:val="28"/>
          <w:rtl/>
        </w:rPr>
        <w:t xml:space="preserve"> [البقرة: 187].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ءَايَٰتِهِۦٓ أَنۡ خَلَقَ لَكُم مِّنۡ أَنفُسِكُمۡ أَزۡوَٰجٗا لِّتَسۡكُنُوٓاْ إِلَيۡهَا وَجَعَلَ بَيۡنَكُم مَّوَدَّةٗ وَرَحۡمَةًۚ إِنَّ فِي ذَٰلِكَ لَأٓيَٰتٖ لِّقَوۡمٖ يَتَفَكَّرُونَ٢١﴾</w:t>
      </w:r>
      <w:r>
        <w:rPr>
          <w:rFonts w:ascii="adwa-assalaf" w:eastAsia="adwa-assalaf" w:hAnsi="adwa-assalaf" w:cs="adwa-assalaf"/>
          <w:b w:val="0"/>
          <w:color w:val="000000"/>
          <w:sz w:val="28"/>
          <w:szCs w:val="28"/>
          <w:rtl/>
        </w:rPr>
        <w:t xml:space="preserve"> [الروم: 21].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﴿وَيَسۡتَفۡتُونَكَ فِي ٱلنِّسَآءِۖ قُلِ ٱللَّهُ يُفۡتِيكُمۡ فِيهِنَّ وَمَا يُتۡلَىٰ عَلَيۡكُمۡ فِي ٱلۡكِتَٰبِ فِي يَتَٰمَى ٱلنِّسَآءِ ٱلَّٰتِي لَا تُؤۡتُونَهُنَّ مَا كُتِبَ لَهُنَّ وَتَرۡغَبُونَ أَن تَنكِحُوهُنَّ وَٱلۡمُسۡتَضۡعَفِينَ مِنَ ٱلۡوِلۡدَٰنِ وَأَن تَقُومُواْ لِلۡيَتَٰمَىٰ بِٱلۡقِسۡطِۚ وَمَا تَفۡعَلُواْ مِنۡ خَيۡرٖ فَإِنَّ ٱللَّهَ كَانَ بِهِۦ عَلِيمٗا١٢٧</w:t>
      </w:r>
      <w:r>
        <w:rPr>
          <w:rFonts w:ascii="KFGQPC HAFS Uthmanic Script" w:eastAsia="KFGQPC HAFS Uthmanic Script" w:hAnsi="KFGQPC HAFS Uthmanic Script" w:cs="KFGQPC HAFS Uthmanic Script"/>
          <w:b w:val="0"/>
          <w:color w:val="187600"/>
          <w:sz w:val="26"/>
          <w:szCs w:val="26"/>
          <w:rtl/>
        </w:rPr>
        <w:t xml:space="preserve"> وَإِنِ ٱمۡرَأَةٌ خَافَتۡ مِنۢ بَعۡلِهَا نُشُوزًا أَوۡ إِعۡرَاضٗا فَلَا جُنَاحَ عَلَيۡهِمَآ أَن يُصۡلِحَا بَيۡنَهُمَا صُلۡحٗاۚ وَٱلصُّلۡحُ خَيۡرٞۗ وَأُحۡضِرَتِ ٱلۡأَنفُسُ ٱلشُّحَّۚ وَإِن تُحۡسِنُواْ وَتَتَّقُواْ فَإِنَّ ٱللَّهَ كَانَ بِمَا تَعۡمَلُونَ خَبِيرٗا١٢٨﴾</w:t>
      </w:r>
      <w:r>
        <w:rPr>
          <w:rFonts w:ascii="adwa-assalaf" w:eastAsia="adwa-assalaf" w:hAnsi="adwa-assalaf" w:cs="adwa-assalaf"/>
          <w:b w:val="0"/>
          <w:color w:val="000000"/>
          <w:sz w:val="28"/>
          <w:szCs w:val="28"/>
          <w:rtl/>
        </w:rPr>
        <w:t xml:space="preserve"> [النساء: 127-128].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الله تعالى الرجال بالإنفاق على النساء والمحافظة على أموالهم دون أن يكون للمرأة أي التزامات مالية تجاه الأسرة، كما حافظ الإسلام على شخصية وهوية المرأة حيث سمح لها الاحتفاظ باسم عائلتها حتى بعد الالتحاق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للمسلم الزواج من المرأة النصرانية؟ وهل يسمح للمرأة المسلمة بالزواج من النصراني؟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للمسلم التزوج بالنصرانية إذا كانت عفيفة، والدليل قوله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مُتَّخِذِيٓ أَخۡدَانٖۗ...﴾</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ولا يجوز للمسلمة الزواج بغير المسلم؛ لقوله تعالى:</w:t>
      </w:r>
      <w:r>
        <w:rPr>
          <w:rFonts w:ascii="KFGQPC HAFS Uthmanic Script" w:eastAsia="KFGQPC HAFS Uthmanic Script" w:hAnsi="KFGQPC HAFS Uthmanic Script" w:cs="KFGQPC HAFS Uthmanic Script"/>
          <w:b w:val="0"/>
          <w:color w:val="187600"/>
          <w:sz w:val="26"/>
          <w:szCs w:val="26"/>
          <w:rtl/>
        </w:rPr>
        <w:t xml:space="preserve"> ﴿وَلَا تَنكِحُواْ ٱلۡمُشۡرِكَٰتِ حَتَّىٰ يُؤۡمِنَّۚ...﴾</w:t>
      </w:r>
      <w:r>
        <w:rPr>
          <w:rFonts w:ascii="adwa-assalaf" w:eastAsia="adwa-assalaf" w:hAnsi="adwa-assalaf" w:cs="adwa-assalaf"/>
          <w:b w:val="0"/>
          <w:color w:val="000000"/>
          <w:sz w:val="28"/>
          <w:szCs w:val="28"/>
          <w:rtl/>
        </w:rPr>
        <w:t xml:space="preserve"> [البقرة: 221]،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﴿...فَإِنۡ عَلِمۡتُمُوهُنَّ مُؤۡمِنَٰتٖ فَلَا تَرۡجِعُوهُنَّ إِلَى ٱلۡكُفَّارِۖ لَا هُنَّ حِلّٞ لَّهُمۡ وَلَا هُمۡ يَحِلُّونَ لَهُنَّۖ...﴾</w:t>
      </w:r>
      <w:r>
        <w:rPr>
          <w:rFonts w:ascii="adwa-assalaf" w:eastAsia="adwa-assalaf" w:hAnsi="adwa-assalaf" w:cs="adwa-assalaf"/>
          <w:b w:val="0"/>
          <w:color w:val="000000"/>
          <w:sz w:val="28"/>
          <w:szCs w:val="28"/>
          <w:rtl/>
        </w:rPr>
        <w:t xml:space="preserve"> [الممتحنة: 10]،</w:t>
      </w:r>
      <w:r>
        <w:rPr>
          <w:rFonts w:ascii="adwa-assalaf" w:eastAsia="adwa-assalaf" w:hAnsi="adwa-assalaf" w:cs="adwa-assalaf"/>
          <w:b w:val="0"/>
          <w:color w:val="000000"/>
          <w:sz w:val="28"/>
          <w:szCs w:val="28"/>
          <w:rtl/>
        </w:rPr>
        <w:t xml:space="preserve"> والحكمة في ذلك أن الدين الحق هو الإسلام، فالمسلم قد آمن بالكتب التي أنزلها الله تعالى كلها، ومن ذلك الإنجيل، وآمن بكل الرسل الذين أرسلهم الله تعالى، ومنهم عيسى عليه السلام، بخلاف من كفر ببعض الكتب وكفر ببعض الرسل، فلا يستوون، ومن جهة أخرى فالرجل له القِوامة والسلطة على المرأة؛ لأنها ضعيفة بخِلقتها، والغالب أنها تتبع زوجها في كثير من أمورها، فإذا كان الكافر زوجًا للمسلمة تسبَّب ذلك في كفرها وانتقالها من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يمكن للمرء تحصيل السعادة دون معرفة الهدف والغاية من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أن يحصل المرء على السعادة الحقيقة وهو لا يؤمن بالله، ولا يعرف لماذا خلقه الله؟ ولماذا جاء إلى هذا الوجود؟ وإلى أين سيذهب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فمهما تنعم المرء وتمتع بألوان النعم، وأصناف موجبات السعادة، إلا أنه سيبقى فيه شقاء لا ينفك عنه، وقد يقول السائل: لماذا هذا الجزم لديكم؟ فنقول لأن الله الذي خلق النفس البشرية أخبر بذلك فقال تعالى:</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وَنَحۡشُرُهُۥ يَوۡمَ ٱلۡقِيَٰمَةِ أَعۡمَىٰ ١٢٤﴾</w:t>
      </w:r>
      <w:r>
        <w:rPr>
          <w:rFonts w:ascii="adwa-assalaf" w:eastAsia="adwa-assalaf" w:hAnsi="adwa-assalaf" w:cs="adwa-assalaf"/>
          <w:b w:val="0"/>
          <w:color w:val="000000"/>
          <w:sz w:val="28"/>
          <w:szCs w:val="28"/>
          <w:rtl/>
        </w:rPr>
        <w:t xml:space="preserve"> [سورة طه:124]،</w:t>
      </w:r>
      <w:r>
        <w:rPr>
          <w:rFonts w:ascii="adwa-assalaf" w:eastAsia="adwa-assalaf" w:hAnsi="adwa-assalaf" w:cs="adwa-assalaf"/>
          <w:b w:val="0"/>
          <w:color w:val="000000"/>
          <w:sz w:val="28"/>
          <w:szCs w:val="28"/>
          <w:rtl/>
        </w:rPr>
        <w:t xml:space="preserve"> وأخبر الله أنه سييسره للعسرى والشقاء المستديم إذا لم يؤمن، قال تعالى:</w:t>
      </w:r>
      <w:r>
        <w:rPr>
          <w:rFonts w:ascii="KFGQPC HAFS Uthmanic Script" w:eastAsia="KFGQPC HAFS Uthmanic Script" w:hAnsi="KFGQPC HAFS Uthmanic Script" w:cs="KFGQPC HAFS Uthmanic Script"/>
          <w:b w:val="0"/>
          <w:color w:val="187600"/>
          <w:sz w:val="26"/>
          <w:szCs w:val="26"/>
          <w:rtl/>
        </w:rPr>
        <w:t xml:space="preserve"> ﴿وَأَمَّا مَنۢ بَخِلَ وَٱسۡتَغۡنَىٰ٨</w:t>
      </w:r>
      <w:r>
        <w:rPr>
          <w:rFonts w:ascii="KFGQPC HAFS Uthmanic Script" w:eastAsia="KFGQPC HAFS Uthmanic Script" w:hAnsi="KFGQPC HAFS Uthmanic Script" w:cs="KFGQPC HAFS Uthmanic Script"/>
          <w:b w:val="0"/>
          <w:color w:val="187600"/>
          <w:sz w:val="26"/>
          <w:szCs w:val="26"/>
          <w:rtl/>
        </w:rPr>
        <w:t xml:space="preserve"> وَكَذَّبَ بِٱلۡحُسۡنَىٰ ٩</w:t>
      </w:r>
      <w:r>
        <w:rPr>
          <w:rFonts w:ascii="KFGQPC HAFS Uthmanic Script" w:eastAsia="KFGQPC HAFS Uthmanic Script" w:hAnsi="KFGQPC HAFS Uthmanic Script" w:cs="KFGQPC HAFS Uthmanic Script"/>
          <w:b w:val="0"/>
          <w:color w:val="187600"/>
          <w:sz w:val="26"/>
          <w:szCs w:val="26"/>
          <w:rtl/>
        </w:rPr>
        <w:t xml:space="preserve"> فَسَنُيَسِّرُهُۥ لِلۡعُسۡرَىٰ ١٠</w:t>
      </w:r>
      <w:r>
        <w:rPr>
          <w:rFonts w:ascii="KFGQPC HAFS Uthmanic Script" w:eastAsia="KFGQPC HAFS Uthmanic Script" w:hAnsi="KFGQPC HAFS Uthmanic Script" w:cs="KFGQPC HAFS Uthmanic Script"/>
          <w:b w:val="0"/>
          <w:color w:val="187600"/>
          <w:sz w:val="26"/>
          <w:szCs w:val="26"/>
          <w:rtl/>
        </w:rPr>
        <w:t xml:space="preserve"> وَمَا يُغۡنِي عَنۡهُ مَالُهُۥٓ إِذَا تَرَدَّىٰٓ ١١﴾</w:t>
      </w:r>
      <w:r>
        <w:rPr>
          <w:rFonts w:ascii="adwa-assalaf" w:eastAsia="adwa-assalaf" w:hAnsi="adwa-assalaf" w:cs="adwa-assalaf"/>
          <w:b w:val="0"/>
          <w:color w:val="000000"/>
          <w:sz w:val="28"/>
          <w:szCs w:val="28"/>
          <w:rtl/>
        </w:rPr>
        <w:t xml:space="preserve"> [سورة الليل:8-11]،</w:t>
      </w:r>
      <w:r>
        <w:rPr>
          <w:rFonts w:ascii="adwa-assalaf" w:eastAsia="adwa-assalaf" w:hAnsi="adwa-assalaf" w:cs="adwa-assalaf"/>
          <w:b w:val="0"/>
          <w:color w:val="000000"/>
          <w:sz w:val="28"/>
          <w:szCs w:val="28"/>
          <w:rtl/>
        </w:rPr>
        <w:t xml:space="preserve"> وهذا الخبر من الحق سبحانه؛ لأنه هو الذي خلق النفس البشرية ويعلم ما يصلحها ويشقيها، قال تعالى:</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 ١٤﴾</w:t>
      </w:r>
      <w:r>
        <w:rPr>
          <w:rFonts w:ascii="adwa-assalaf" w:eastAsia="adwa-assalaf" w:hAnsi="adwa-assalaf" w:cs="adwa-assalaf"/>
          <w:b w:val="0"/>
          <w:color w:val="000000"/>
          <w:sz w:val="28"/>
          <w:szCs w:val="28"/>
          <w:rtl/>
        </w:rPr>
        <w:t xml:space="preserve"> [سورة الملك:14]،</w:t>
      </w:r>
      <w:r>
        <w:rPr>
          <w:rFonts w:ascii="adwa-assalaf" w:eastAsia="adwa-assalaf" w:hAnsi="adwa-assalaf" w:cs="adwa-assalaf"/>
          <w:b w:val="0"/>
          <w:color w:val="000000"/>
          <w:sz w:val="28"/>
          <w:szCs w:val="28"/>
          <w:rtl/>
        </w:rPr>
        <w:t xml:space="preserve"> وهو الذي فطرها على محبة الخير والفضيلة والهدى والحق، وكره إليها الباطل والكفر والرذيلة،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يَعۡلَمُونَ٣٠﴾</w:t>
      </w:r>
      <w:r>
        <w:rPr>
          <w:rFonts w:ascii="adwa-assalaf" w:eastAsia="adwa-assalaf" w:hAnsi="adwa-assalaf" w:cs="adwa-assalaf"/>
          <w:b w:val="0"/>
          <w:color w:val="000000"/>
          <w:sz w:val="28"/>
          <w:szCs w:val="28"/>
          <w:rtl/>
        </w:rPr>
        <w:t xml:space="preserve"> [سورة الروم:30].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لم يعرف الغاية من وجوده فإنه يحرم لذة الحياة، ولذة الرضا ولذة الإنجاز لما يقدمه من عمل صالح يعلم علم اليقين أنه سينال ثمرته إن لم يكن في الدنيا ففي الآخرة، قال تعالى:</w:t>
      </w:r>
      <w:r>
        <w:rPr>
          <w:rFonts w:ascii="KFGQPC HAFS Uthmanic Script" w:eastAsia="KFGQPC HAFS Uthmanic Script" w:hAnsi="KFGQPC HAFS Uthmanic Script" w:cs="KFGQPC HAFS Uthmanic Script"/>
          <w:b w:val="0"/>
          <w:color w:val="187600"/>
          <w:sz w:val="26"/>
          <w:szCs w:val="26"/>
          <w:rtl/>
        </w:rPr>
        <w:t xml:space="preserve"> ﴿قَالَ ٱللَّهُ هَٰذَا يَوۡمُ يَنفَعُ ٱلصَّٰدِقِينَ صِدۡقُهُمۡۚ لَهُمۡ جَنَّٰتٞ تَجۡرِي مِن تَحۡتِهَا ٱلۡأَنۡهَٰرُ خَٰلِدِينَ فِيهَآ أَبَدٗاۖ رَّضِيَ ٱللَّهُ عَنۡهُمۡ وَرَضُواْ عَنۡهُۚ ذَٰلِكَ ٱلۡفَوۡزُ ٱلۡعَظِيمُ١١٩﴾</w:t>
      </w:r>
      <w:r>
        <w:rPr>
          <w:rFonts w:ascii="adwa-assalaf" w:eastAsia="adwa-assalaf" w:hAnsi="adwa-assalaf" w:cs="adwa-assalaf"/>
          <w:b w:val="0"/>
          <w:color w:val="000000"/>
          <w:sz w:val="28"/>
          <w:szCs w:val="28"/>
          <w:rtl/>
        </w:rPr>
        <w:t xml:space="preserve"> [سورة المائدة:119]،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٩٧﴾</w:t>
      </w:r>
      <w:r>
        <w:rPr>
          <w:rFonts w:ascii="adwa-assalaf" w:eastAsia="adwa-assalaf" w:hAnsi="adwa-assalaf" w:cs="adwa-assalaf"/>
          <w:b w:val="0"/>
          <w:color w:val="000000"/>
          <w:sz w:val="28"/>
          <w:szCs w:val="28"/>
          <w:rtl/>
        </w:rPr>
        <w:t xml:space="preserve"> [سورة النحل:97].</w:t>
      </w:r>
      <w:r>
        <w:rPr>
          <w:rFonts w:ascii="adwa-assalaf" w:eastAsia="adwa-assalaf" w:hAnsi="adwa-assalaf" w:cs="adwa-assalaf"/>
          <w:b w:val="0"/>
          <w:color w:val="000000"/>
          <w:sz w:val="28"/>
          <w:szCs w:val="28"/>
          <w:rtl/>
        </w:rPr>
        <w:t xml:space="preserve"> فلا يعرف حقيقة السعادة، وطعم الإيمان، ولذة ادخار العمل الصالح ليوم لا ينفع فيه مال ولا بنون- إلا المؤمن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يقول قائل: إننا نجد أناسًا في قمة السعادة وهم غير مؤمنين بالله، فنقول: نعم، يوجد الغافل الذي لا يعرف الحقيقة، وهو ممن أخبر الله عنهم بقوله تعالى:</w:t>
      </w:r>
      <w:r>
        <w:rPr>
          <w:rFonts w:ascii="KFGQPC HAFS Uthmanic Script" w:eastAsia="KFGQPC HAFS Uthmanic Script" w:hAnsi="KFGQPC HAFS Uthmanic Script" w:cs="KFGQPC HAFS Uthmanic Script"/>
          <w:b w:val="0"/>
          <w:color w:val="187600"/>
          <w:sz w:val="26"/>
          <w:szCs w:val="26"/>
          <w:rtl/>
        </w:rPr>
        <w:t xml:space="preserve"> ﴿ذَرۡهُمۡ يَأۡكُلُواْ وَيَتَمَتَّعُواْ وَيُلۡهِهِمُ ٱلۡأَمَلُۖ فَسَوۡفَ يَعۡلَمُونَ٣﴾</w:t>
      </w:r>
      <w:r>
        <w:rPr>
          <w:rFonts w:ascii="adwa-assalaf" w:eastAsia="adwa-assalaf" w:hAnsi="adwa-assalaf" w:cs="adwa-assalaf"/>
          <w:b w:val="0"/>
          <w:color w:val="000000"/>
          <w:sz w:val="28"/>
          <w:szCs w:val="28"/>
          <w:rtl/>
        </w:rPr>
        <w:t xml:space="preserve"> [سورة الحجر:3]،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﴿لَا يَغُرَّنَّكَ تَقَلُّبُ ٱلَّذِينَ كَفَرُواْ فِي ٱلۡبِلَٰدِ ١٩٦</w:t>
      </w:r>
      <w:r>
        <w:rPr>
          <w:rFonts w:ascii="KFGQPC HAFS Uthmanic Script" w:eastAsia="KFGQPC HAFS Uthmanic Script" w:hAnsi="KFGQPC HAFS Uthmanic Script" w:cs="KFGQPC HAFS Uthmanic Script"/>
          <w:b w:val="0"/>
          <w:color w:val="187600"/>
          <w:sz w:val="26"/>
          <w:szCs w:val="26"/>
          <w:rtl/>
        </w:rPr>
        <w:t xml:space="preserve"> مَتَٰعٞ قَلِيلٞ ثُمَّ مَأۡوَىٰهُمۡ جَهَنَّمُۖ وَبِئۡسَ ٱلۡمِهَادُ ١٩٧﴾</w:t>
      </w:r>
      <w:r>
        <w:rPr>
          <w:rFonts w:ascii="adwa-assalaf" w:eastAsia="adwa-assalaf" w:hAnsi="adwa-assalaf" w:cs="adwa-assalaf"/>
          <w:b w:val="0"/>
          <w:color w:val="000000"/>
          <w:sz w:val="28"/>
          <w:szCs w:val="28"/>
          <w:rtl/>
        </w:rPr>
        <w:t xml:space="preserve"> [سورة آل عمران:196-197]،</w:t>
      </w:r>
      <w:r>
        <w:rPr>
          <w:rFonts w:ascii="adwa-assalaf" w:eastAsia="adwa-assalaf" w:hAnsi="adwa-assalaf" w:cs="adwa-assalaf"/>
          <w:b w:val="0"/>
          <w:color w:val="000000"/>
          <w:sz w:val="28"/>
          <w:szCs w:val="28"/>
          <w:rtl/>
        </w:rPr>
        <w:t xml:space="preserve"> إن هذا الغافل اللاهي السادر في الجهالة مستمتع بلذة لو علم ما ينتظره عند الموت وبعد الموت؛ لما تنعم بنعمة، ولكن هذه الحال لا تنكشف له إلا عند موته، 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ٱلۡحَرِيقِ٥٠﴾</w:t>
      </w:r>
      <w:r>
        <w:rPr>
          <w:rFonts w:ascii="adwa-assalaf" w:eastAsia="adwa-assalaf" w:hAnsi="adwa-assalaf" w:cs="adwa-assalaf"/>
          <w:b w:val="0"/>
          <w:color w:val="000000"/>
          <w:sz w:val="28"/>
          <w:szCs w:val="28"/>
          <w:rtl/>
        </w:rPr>
        <w:t xml:space="preserve"> [سورة الأنفال:50]،</w:t>
      </w:r>
      <w:r>
        <w:rPr>
          <w:rFonts w:ascii="adwa-assalaf" w:eastAsia="adwa-assalaf" w:hAnsi="adwa-assalaf" w:cs="adwa-assalaf"/>
          <w:b w:val="0"/>
          <w:color w:val="000000"/>
          <w:sz w:val="28"/>
          <w:szCs w:val="28"/>
          <w:rtl/>
        </w:rPr>
        <w:t xml:space="preserve"> وعندما تنكشف له الحقيقة –التي يعلمها ويستيقن بها كل مسلم- يقول كما أخبر الله عنه بقوله تعالى:</w:t>
      </w:r>
      <w:r>
        <w:rPr>
          <w:rFonts w:ascii="KFGQPC HAFS Uthmanic Script" w:eastAsia="KFGQPC HAFS Uthmanic Script" w:hAnsi="KFGQPC HAFS Uthmanic Script" w:cs="KFGQPC HAFS Uthmanic Script"/>
          <w:b w:val="0"/>
          <w:color w:val="187600"/>
          <w:sz w:val="26"/>
          <w:szCs w:val="26"/>
          <w:rtl/>
        </w:rPr>
        <w:t xml:space="preserve"> ﴿حَتَّىٰٓ إِذَا جَآءَ أَحَدَهُمُ ٱلۡمَوۡتُ قَالَ رَبِّ ٱرۡجِعُونِ٩٩</w:t>
      </w:r>
      <w:r>
        <w:rPr>
          <w:rFonts w:ascii="KFGQPC HAFS Uthmanic Script" w:eastAsia="KFGQPC HAFS Uthmanic Script" w:hAnsi="KFGQPC HAFS Uthmanic Script" w:cs="KFGQPC HAFS Uthmanic Script"/>
          <w:b w:val="0"/>
          <w:color w:val="187600"/>
          <w:sz w:val="26"/>
          <w:szCs w:val="26"/>
          <w:rtl/>
        </w:rPr>
        <w:t xml:space="preserve"> لَعَلِّيٓ أَعۡمَلُ صَٰلِحٗا فِيمَا تَرَكۡتُۚ كَلَّآۚ إِنَّهَا كَلِمَةٌ هُوَ قَآئِلُهَاۖ وَمِن وَرَآئِهِم بَرۡزَخٌ إِلَىٰ يَوۡمِ يُبۡعَثُونَ١٠٠</w:t>
      </w:r>
      <w:r>
        <w:rPr>
          <w:rFonts w:ascii="KFGQPC HAFS Uthmanic Script" w:eastAsia="KFGQPC HAFS Uthmanic Script" w:hAnsi="KFGQPC HAFS Uthmanic Script" w:cs="KFGQPC HAFS Uthmanic Script"/>
          <w:b w:val="0"/>
          <w:color w:val="187600"/>
          <w:sz w:val="26"/>
          <w:szCs w:val="26"/>
          <w:rtl/>
        </w:rPr>
        <w:t xml:space="preserve"> فَإِذَا نُفِخَ فِي ٱلصُّورِ فَلَآ أَنسَابَ بَيۡنَهُمۡ يَوۡمَئِذٖ وَلَا يَتَسَآءَلُونَ١٠١</w:t>
      </w:r>
      <w:r>
        <w:rPr>
          <w:rFonts w:ascii="KFGQPC HAFS Uthmanic Script" w:eastAsia="KFGQPC HAFS Uthmanic Script" w:hAnsi="KFGQPC HAFS Uthmanic Script" w:cs="KFGQPC HAFS Uthmanic Script"/>
          <w:b w:val="0"/>
          <w:color w:val="187600"/>
          <w:sz w:val="26"/>
          <w:szCs w:val="26"/>
          <w:rtl/>
        </w:rPr>
        <w:t xml:space="preserve"> فَمَن ثَقُلَتۡ مَوَٰزِينُهُۥ فَأُوْلَٰٓئِكَ هُمُ ٱلۡمُفۡلِحُونَ١٠٢</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خَٰلِدُونَ١٠٣﴾</w:t>
      </w:r>
      <w:r>
        <w:rPr>
          <w:rFonts w:ascii="adwa-assalaf" w:eastAsia="adwa-assalaf" w:hAnsi="adwa-assalaf" w:cs="adwa-assalaf"/>
          <w:b w:val="0"/>
          <w:color w:val="000000"/>
          <w:sz w:val="28"/>
          <w:szCs w:val="28"/>
          <w:rtl/>
        </w:rPr>
        <w:t xml:space="preserve"> [سورة المؤمنون:99-103].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لهذا نجزم ونستيقن أن من لم يعرف الغاية من الحياة أنه لن ينال السعادة الحقيقية مهما بذل، ومهما حاول، فنسأل الله ألا يشقينا، وأن يهب لنا من لدنه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يعني مفهوم العبادة فـي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التذلل والانقياد لله تعالى مع المحبة والتعظيم، ويدخل في مفهوم العبادة كل الأقوال والأعمال الظاهرة والباطنة التي يحبها الله تعالى ويرضاها، فمن الأعمال ما هو عبادة محضة كالصلاة والحج، ومنها ما يؤجر عليه الإنسان إذا احتسب أجرها عند الله، مثل النوم بنية التَّقَوِّي للعبادة، والأكل بمثل هذه النية، فإذا اقترنت بهذه النية كانت محبوبةً لله سبحانه وتعالى، وإذا قصد الإنسان الحلال وترك الحرام احتسابًا فإنه يؤجر على ذلك، فعن أبي ذر،</w:t>
      </w:r>
      <w:r>
        <w:rPr>
          <w:rFonts w:ascii="adwa-assalaf" w:eastAsia="adwa-assalaf" w:hAnsi="adwa-assalaf" w:cs="adwa-assalaf"/>
          <w:b w:val="0"/>
          <w:color w:val="000D80"/>
          <w:sz w:val="28"/>
          <w:szCs w:val="28"/>
          <w:rtl/>
        </w:rPr>
        <w:t xml:space="preserve"> أَنَّ نَاسًا مِنْ أَصْحَابِ النَّبِيِّ ﷺ قَالُوا لِلنَّبِيِّ ﷺ: يَا رَسُولَ اللهِ، ذَهَبَ أَهْلُ الدُّثُورِ بِالْأُجُورِ، يُصَلُّونَ كَمَا نُصَلِّي، وَيَصُومُونَ كَمَا نَصُومُ، وَيَتَصَدَّقُونَ بِفُضُولِ أَمْوَالِهِمْ. قَالَ: «أَوَلَيْسَ قَدْ جَعَلَ اللهُ لَكُمْ مَا تَصَدَّقُونَ؟ إِنَّ بِكُلِّ تَسْبِيحَةٍ صَدَقَةٌ، وَكُلِّ تَكْبِيرَةٍ صَدَقَةٌ، وَكُلِّ تَحْمِيدَةٍ صَدَقَةٌ، وَكُلِّ تَهْلِيلَةٍ صَدَقَةٌ، وَأَمْرٌ بِالْمَعْرُوفِ صَدَقَةٌ، وَنَهْيٌ عَنْ مُنْكَرٍ صَدَقَةٌ، وَفِي بُضْعِ أَحَدِكُمْ صَدَقَةٌ». قَالُوا: يَا رَسُولَ اللهِ، أَيَأْتِي أَحَدُنَا شَهْوَتَهُ وَيَكُونُ لَهُ فِيهَا أَجْرٌ؟ قَالَ: «أَرَأَيْتُمْ لَوْ وَضَعَهَا فِي حَرَامٍ أَكَانَ عَلَيْهِ فِيهَا وِزْرٌ؟ فَكَذَلِكَ إِذَا وَضَعَهَا فِي الْحَلَالِ كَانَ لَهُ أَجْرٌ»</w:t>
      </w:r>
      <w:r>
        <w:rPr>
          <w:rFonts w:ascii="adwa-assalaf" w:eastAsia="adwa-assalaf" w:hAnsi="adwa-assalaf" w:cs="adwa-assalaf"/>
          <w:b w:val="0"/>
          <w:color w:val="000000"/>
          <w:sz w:val="28"/>
          <w:szCs w:val="28"/>
          <w:rtl/>
        </w:rPr>
        <w:t xml:space="preserve"> [صحيح مسلم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الأعمال ما هوَ كَفٌّ وتركٌ مع القصد، كالصيام، وأما الأقوال فمثل الذكر وقراءة القرآن، وأما الأعمال الباطنة أي القلبية فالاعتقادات والأمور التي يجزم بها المسلم، كالبعث والإيمان بالغيب والتوحيد، وأما الأعمال القلبية فمثل التوكل والخوف والرجاء، ولا يجوز صرف عبادة لغير الله تعالى، ولا تقبل عبادة إلا بثلاثة شروط: الأول الإسلام، والثاني الإخلاص، والثالث متابعة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أركان الإسلام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يقوم على خمسة أركان بيّنها الرسول ﷺ بقوله:</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شهادة أن لا إله إلا الله وأن محمدًا رسول الله، أي: اعتقاد أنه لا معبود بحق إلا الله تعالى، مع العلم بمعنى ذلك وبلوازمه من الكفر بالطاغوت، والانقياد لشرع الله تعالى، والإخلاص له سبحانه مع المحبة والتعظيم، وأن يعتقد الإنسان أن الله وحده هو الرب المالك المتصرف الخالق الرزاق، ويثبت له جميع الأسماء الحسنى والصفات العُلا التي أثبتها لنفسه، أو أثبتها له رسوله ويعتقد أن الله وحده هو المستحق للعبادة دون سواه، لأنه هو الخالق وحده لا شريك له، كما قال سبحانه:</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لَّهُۥصَٰحِبَةٞۖ وَخَلَقَ كُلَّ شَيۡءٖۖ وَهُوَ بِكُلِّ شَيۡءٍ عَلِيمٞ ١٠١</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 ١٠٢﴾</w:t>
      </w:r>
      <w:r>
        <w:rPr>
          <w:rFonts w:ascii="adwa-assalaf" w:eastAsia="adwa-assalaf" w:hAnsi="adwa-assalaf" w:cs="adwa-assalaf"/>
          <w:b w:val="0"/>
          <w:color w:val="000000"/>
          <w:sz w:val="28"/>
          <w:szCs w:val="28"/>
          <w:rtl/>
        </w:rPr>
        <w:t xml:space="preserve"> [الأنعام ١٠١-١٠٢].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أن محمد بن عبد الله بن عبد المطلب الهاشمي القرشي، خاتم النبيين وأشرف المرسلين، مع الالتزام بشرعه وتعظيمه على نحو ما ورد في الشرع دون جفاء ولا غلو، فمن الجفاء عدم العمل بسنته، ومن الغلو عبادته من دون الله تعالى، مثل: الحلف به أو دعائه أو غيرهما مما لا يجوز صرفه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يعتقد الإنسان أن الله أرسل رسوله محمدًا ﷺ وأنزل عليه القرآن وأمره بإبلاغ هذا الدين إلى الناس كافة ويعتقد أن محبة الله ورسوله وطاعتهما واجبة على كل أحد ولا تتحقق محبة الله إلا بمتابعة رسوله ﷺ، قال سبحانه: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 ٣١﴾</w:t>
      </w:r>
      <w:r>
        <w:rPr>
          <w:rFonts w:ascii="adwa-assalaf" w:eastAsia="adwa-assalaf" w:hAnsi="adwa-assalaf" w:cs="adwa-assalaf"/>
          <w:b w:val="0"/>
          <w:color w:val="000000"/>
          <w:sz w:val="28"/>
          <w:szCs w:val="28"/>
          <w:rtl/>
        </w:rPr>
        <w:t xml:space="preserve"> [آل عمران: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تجب طاعته فيما أمر، وتصديقه فيما أخبر، واجتناب ما نهى عنه وزجر، وألا يعبد الله إلا بما شرع، لا بما أحدثه الناس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من إرسال الرسول توجيه الناس وإرشادهم لما فيه الخير والصلاح لهم في دينهم ودنياهم وإلى ما يرضي ربهم.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إقام الصلاة، والصلاة: هي التعبد لله بأقوال وأعمال مخصوصة مفتتحة بالتكبير 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خمس صلوات في اليوم والليلة، صلاة الفجر والظهر والعصر والمغرب والعشاء.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فريضة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 ١٠٣﴾</w:t>
      </w:r>
      <w:r>
        <w:rPr>
          <w:rFonts w:ascii="adwa-assalaf" w:eastAsia="adwa-assalaf" w:hAnsi="adwa-assalaf" w:cs="adwa-assalaf"/>
          <w:b w:val="0"/>
          <w:color w:val="000000"/>
          <w:sz w:val="28"/>
          <w:szCs w:val="28"/>
          <w:rtl/>
        </w:rPr>
        <w:t xml:space="preserve"> [سورة النساء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الصلاة أنها صلة بين العبد وربه وراحة وطمأنينة، وتنهى عن الفحشاء والمنكر، 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إيتاء الزكاة، وهي حق واجب في مال خاص لطائفة مخصوصة في وقت مخصوص. وهي ركن من أركان الإسلام، وصدقة واجبة تؤخذ من الغني وتعطى للفقير.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w:t>
      </w:r>
      <w:r>
        <w:rPr>
          <w:rFonts w:ascii="adwa-assalaf" w:eastAsia="adwa-assalaf" w:hAnsi="adwa-assalaf" w:cs="adwa-assalaf"/>
          <w:b w:val="0"/>
          <w:color w:val="000000"/>
          <w:sz w:val="28"/>
          <w:szCs w:val="28"/>
          <w:rtl/>
        </w:rPr>
        <w:t xml:space="preserve"> [التوبة 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الزكاة أنها تطهر المال وتنميه وتزكي النفوس من الشح والبخل وتقوي المحبة بين الأغنياء والفقراء فيزول الحقد ويسود الأمن وتسعد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صوم رمضان، وهو الإمساك عن المفطرات، كالأكل والشرب والجماع في نهار الشهر التاسع من السنة الهجرية.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﴿شَهۡرُ رَمَضَانَ ٱلَّذِيٓ أُنزِلَ فِيهِ ٱلۡقُرۡءَانُ هُدٗى لِّلنَّاسِ وَبَيِّنَٰتٖ مِّنَ ٱلۡهُدَىٰ وَٱلۡفُرۡقَانِۚ فَمَن شَهِدَ مِنكُمُ ٱلشَّهۡرَ فَلۡيَصُمۡهُۖ...﴾</w:t>
      </w:r>
      <w:r>
        <w:rPr>
          <w:rFonts w:ascii="adwa-assalaf" w:eastAsia="adwa-assalaf" w:hAnsi="adwa-assalaf" w:cs="adwa-assalaf"/>
          <w:b w:val="0"/>
          <w:color w:val="000000"/>
          <w:sz w:val="28"/>
          <w:szCs w:val="28"/>
          <w:rtl/>
        </w:rPr>
        <w:t xml:space="preserve"> [البقرة: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الصيام: أن الصيام وسيلةٌ لتحقيق تقوى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وإشعار الصائم بنعمة الله تعالى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وتذكير الصائم بإخوانه الفقراء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يوحد مشاعر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يكسب البدن الصحة والقوة.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الخامس: الحج، وهو زيارة المشاعر المقدسة في مكة المكرمة مرةً في العمر لمن يستطيع، وذلك لأداء مناسك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ٱلۡعَٰلَمِينَ٩٧﴾</w:t>
      </w:r>
      <w:r>
        <w:rPr>
          <w:rFonts w:ascii="adwa-assalaf" w:eastAsia="adwa-assalaf" w:hAnsi="adwa-assalaf" w:cs="adwa-assalaf"/>
          <w:b w:val="0"/>
          <w:color w:val="000000"/>
          <w:sz w:val="28"/>
          <w:szCs w:val="28"/>
          <w:rtl/>
        </w:rPr>
        <w:t xml:space="preserve"> [آل عمران: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الحج: أن فيه تحقيق توحيد الله تعالى، وتحقيق التقوى لله سبحانه، وإقامة ذكر الله عز وجل، وتهذيب النفس البشرية، وتربية الأمة على معاني الوحدة الصحيحة، إلى غير ذلك من الحكم والفوائد والمنافع.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موجز القول، ولكلٍّ من الأركان شروط وأركان وتفاصيل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الوضوء كاملة تفصيلها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أن ينوي الإنسان الطهارة ورفع الحدث، ولا يتلفظ بالنيّة، لأنّ محلها القلب. وكذا سائر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ثم يغسل كفيه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ثم يتمضمض ثلاث مرات. (والمضمضة هي إدارة الماء في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ويستنشق ثلاث مرات وينثر الماء من أنفه بيساره، والاستنشاق هو إيصال الماء إلى داخل الأنف، والاستنثار هو إخراجه من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يغسل وجهه ثلاث مرات، وحد الوجه من منابت شعر الرأس المعتاد إلى ما انحدر من اللحيين والذقن، طولًا، ومن حدّ الأذن اليمنى إلى حد الأذن اليسرى عرضا، والرجل يغسل شعر لحيته لأنه من الوجه، فإن كانت خفيفة وجب غسل ظاهرها وباطنها، وإن كانت كثيفة أي ساترة للجلد، غسل ظاهرها فقط وخللها.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ثم يغسل يديه إلى المرفقين ثلاث مرات، وحَدُّ اليد من رؤوس الأصابع مع الأظافر إلى أول العضد، ولا بد أن يزيل ما علق باليد قبل الغسل من عجين أو طين، وصبغ ونحوه مما يمنع وصول الماء إلى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ثم بعد ذلك يمسح رأسه وأذنيه مرة واحدة بماء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مسح الرأس أن يضع يديه مبلولتين بالماء على مقدم رأسه ويمرُّهما إلى قفاه ثم يردهما إلى الموضع الذي بدأ منه، ثم يدخل أصبعيه السبابتين في خرقي أذنيه، ويمسح ظاهرهما بإبهاميه.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وبالنسبة لشعر المرأة فإنها تمسح عليه سواء كان نازلا أو ملفوفا من مقدَّم الرأس إلى منابت شعرها على الرقبة، ولا يجب مسح ما طال من شعرها على ظهرها.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ثم يغسل رجليه ثلاث مرات إلى الكعبين، والكعبان هما العظمان الناتئان في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لم يجد الماء فإنه يتيمم، والتيمم: هو استعمال التراب وغيره من صعيد الأرض، عند فقد الماء أو تعذر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فَٱمۡسَحُواْ بِوُجُوهِكُمۡ وَأَيۡدِيكُمۡۗ إِنَّ ٱللَّهَ كَانَ عَفُوًّا غَفُورًا٤٣﴾</w:t>
      </w:r>
      <w:r>
        <w:rPr>
          <w:rFonts w:ascii="adwa-assalaf" w:eastAsia="adwa-assalaf" w:hAnsi="adwa-assalaf" w:cs="adwa-assalaf"/>
          <w:b w:val="0"/>
          <w:color w:val="000000"/>
          <w:sz w:val="28"/>
          <w:szCs w:val="28"/>
          <w:rtl/>
        </w:rPr>
        <w:t xml:space="preserve"> [النساء: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التيمم ضرب التراب ضربة واحدة بباطن الكفين، ومسح الوجه وظاهر الكفين مرة واحدة. لقول النبي ﷺ لعمار بن ياسر رضي الله عنه:</w:t>
      </w:r>
      <w:r>
        <w:rPr>
          <w:rFonts w:ascii="adwa-assalaf" w:eastAsia="adwa-assalaf" w:hAnsi="adwa-assalaf" w:cs="adwa-assalaf"/>
          <w:b w:val="0"/>
          <w:color w:val="000D80"/>
          <w:sz w:val="28"/>
          <w:szCs w:val="28"/>
          <w:rtl/>
        </w:rPr>
        <w:t xml:space="preserve"> «إِنَّمَا كَانَ يَكْفِيكَ هَكَذَا». فضرب النبي ﷺ بكفيه الأرض ونفخ فيهما، ثم مسح بهما وجهه وكفيه.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ما تقدّم من حديث حُمْرَانَ مَوْلَى عُثْمَانَ أَنَّ عُثْمَانَ بْنَ عَفَّانَ رَضِيَ اللَّهُ عَنْهُ</w:t>
      </w:r>
      <w:r>
        <w:rPr>
          <w:rFonts w:ascii="adwa-assalaf" w:eastAsia="adwa-assalaf" w:hAnsi="adwa-assalaf" w:cs="adwa-assalaf"/>
          <w:b w:val="0"/>
          <w:color w:val="000D80"/>
          <w:sz w:val="28"/>
          <w:szCs w:val="28"/>
          <w:rtl/>
        </w:rPr>
        <w:t xml:space="preserve"> «دَعَا بِوَضُوءٍ فَتَوَضَّأَ فَغَسَلَ كَفَّيْهِ ثَلَاثَ مَرَّاتٍ ثُمَّ مَضْمَضَ وَاسْتَنْثَرَ ثُمَّ غَسَلَ وَجْهَهُ ثَلَاثَ مَرَّاتٍ ثُمَّ غَسَلَ يَدَهُ الْيُمْنَى إِلَى الْمِرْفَقِ ثَلَاثَ مَرَّاتٍ ثُمَّ غَسَلَ يَدَهُ الْيُسْرَى مِثْلَ ذَلِكَ ثُمَّ مَسَحَ رَأْسَهُ ثُمَّ غَسَلَ رِجْلَهُ الْيُمْنَى إِلَى الْكَعْبَيْنِ ثَلَاثَ مَرَّاتٍ ثُمَّ غَسَلَ الْيُسْرَى مِثْلَ ذَلِكَ ثُمَّ قَالَ رَأَيْتُ رَسُولَ اللَّهِ ﷺ تَوَضَّأَ نَحْوَ وُضُوئِي هَذَا ثُمَّ قَالَ رَسُولُ اللَّهِ ﷺ مَنْ تَوَضَّأَ نَحْوَ وُضُوئِي هَذَا ثُمَّ قَامَ فَرَكَعَ رَكْعَتَيْنِ لَا يُحَدِّثُ فِيهِمَا نَفْسَهُ غُفِرَ لَهُ مَا تَقَدَّمَ مِنْ ذَنْبِهِ»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تَشۡكُرُونَ٦﴾</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الصلاة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أن يستقبل القبلة بجميع بدنه، بدون انحراف ولا 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ثم ينوي الصلاة التي يريد أن يصليها بقلبه بدون نطق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ثم يكبر تكبيرة الإحرام فيقول: (الله أكبر)، ويرفع يديه إلى حذو منكبيه عند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ثم يضع كف يده اليمنى على ظهر كف يده اليسرى على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ثم يستفتح فيقول:</w:t>
      </w:r>
      <w:r>
        <w:rPr>
          <w:rFonts w:ascii="adwa-assalaf" w:eastAsia="adwa-assalaf" w:hAnsi="adwa-assalaf" w:cs="adwa-assalaf"/>
          <w:b w:val="0"/>
          <w:color w:val="000D80"/>
          <w:sz w:val="28"/>
          <w:szCs w:val="28"/>
          <w:rtl/>
        </w:rPr>
        <w:t xml:space="preserve"> «اللَّهُمَّ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يقول:</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ثم يتعوذ فيقول:</w:t>
      </w:r>
      <w:r>
        <w:rPr>
          <w:rFonts w:ascii="adwa-assalaf" w:eastAsia="adwa-assalaf" w:hAnsi="adwa-assalaf" w:cs="adwa-assalaf"/>
          <w:b w:val="0"/>
          <w:color w:val="000D8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ثم يبسمل ويقرأ الفاتحة فيقول:</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١</w:t>
      </w:r>
      <w:r>
        <w:rPr>
          <w:rFonts w:ascii="KFGQPC HAFS Uthmanic Script" w:eastAsia="KFGQPC HAFS Uthmanic Script" w:hAnsi="KFGQPC HAFS Uthmanic Script" w:cs="KFGQPC HAFS Uthmanic Script"/>
          <w:b w:val="0"/>
          <w:color w:val="187600"/>
          <w:sz w:val="26"/>
          <w:szCs w:val="26"/>
          <w:rtl/>
        </w:rPr>
        <w:t xml:space="preserve"> ٱلۡحَمۡدُ لِلَّهِ رَبِّ ٱلۡعَٰلَمِينَ ٢</w:t>
      </w:r>
      <w:r>
        <w:rPr>
          <w:rFonts w:ascii="KFGQPC HAFS Uthmanic Script" w:eastAsia="KFGQPC HAFS Uthmanic Script" w:hAnsi="KFGQPC HAFS Uthmanic Script" w:cs="KFGQPC HAFS Uthmanic Script"/>
          <w:b w:val="0"/>
          <w:color w:val="187600"/>
          <w:sz w:val="26"/>
          <w:szCs w:val="26"/>
          <w:rtl/>
        </w:rPr>
        <w:t xml:space="preserve"> ٱلرَّحۡمَٰنِ ٱلرَّحِيمِ ٣</w:t>
      </w:r>
      <w:r>
        <w:rPr>
          <w:rFonts w:ascii="KFGQPC HAFS Uthmanic Script" w:eastAsia="KFGQPC HAFS Uthmanic Script" w:hAnsi="KFGQPC HAFS Uthmanic Script" w:cs="KFGQPC HAFS Uthmanic Script"/>
          <w:b w:val="0"/>
          <w:color w:val="187600"/>
          <w:sz w:val="26"/>
          <w:szCs w:val="26"/>
          <w:rtl/>
        </w:rPr>
        <w:t xml:space="preserve"> مَٰلِكِ يَوۡمِ ٱلدِّينِ ٤</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٥</w:t>
      </w:r>
      <w:r>
        <w:rPr>
          <w:rFonts w:ascii="KFGQPC HAFS Uthmanic Script" w:eastAsia="KFGQPC HAFS Uthmanic Script" w:hAnsi="KFGQPC HAFS Uthmanic Script" w:cs="KFGQPC HAFS Uthmanic Script"/>
          <w:b w:val="0"/>
          <w:color w:val="187600"/>
          <w:sz w:val="26"/>
          <w:szCs w:val="26"/>
          <w:rtl/>
        </w:rPr>
        <w:t xml:space="preserve"> ٱهۡدِنَا ٱلصِّرَٰطَ ٱلۡمُسۡتَقِيمَ ٦</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٧﴾</w:t>
      </w:r>
      <w:r>
        <w:rPr>
          <w:rFonts w:ascii="adwa-assalaf" w:eastAsia="adwa-assalaf" w:hAnsi="adwa-assalaf" w:cs="adwa-assalaf"/>
          <w:b w:val="0"/>
          <w:color w:val="000000"/>
          <w:sz w:val="28"/>
          <w:szCs w:val="28"/>
          <w:rtl/>
        </w:rPr>
        <w:t xml:space="preserve"> [سورة الفاتحة:١-٧].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(آمين) يعني: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ثم يقرأ ما تيسر من القرآن، ويطيل القراءة في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ثم يركع، أي: يحني ظهره تعظيمًا لله، ويُكبر عند ركوعه، ويرفع يديه إلى حذو منكبيه. والسُّنَّة: أن يمد ظهره، ويجعل رأسه حياله، ويضع يديه على ركبتيه مفرجتي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ويقول في ركوعه:</w:t>
      </w:r>
      <w:r>
        <w:rPr>
          <w:rFonts w:ascii="adwa-assalaf" w:eastAsia="adwa-assalaf" w:hAnsi="adwa-assalaf" w:cs="adwa-assalaf"/>
          <w:b w:val="0"/>
          <w:color w:val="000D80"/>
          <w:sz w:val="28"/>
          <w:szCs w:val="28"/>
          <w:rtl/>
        </w:rPr>
        <w:t xml:space="preserve"> «سُبْحَانَ رَبِّيَ الْعَظِيمِ»</w:t>
      </w:r>
      <w:r>
        <w:rPr>
          <w:rFonts w:ascii="adwa-assalaf" w:eastAsia="adwa-assalaf" w:hAnsi="adwa-assalaf" w:cs="adwa-assalaf"/>
          <w:b w:val="0"/>
          <w:color w:val="000000"/>
          <w:sz w:val="28"/>
          <w:szCs w:val="28"/>
          <w:rtl/>
        </w:rPr>
        <w:t xml:space="preserve"> ثلاث مرات، وإن زاد:</w:t>
      </w:r>
      <w:r>
        <w:rPr>
          <w:rFonts w:ascii="adwa-assalaf" w:eastAsia="adwa-assalaf" w:hAnsi="adwa-assalaf" w:cs="adwa-assalaf"/>
          <w:b w:val="0"/>
          <w:color w:val="000D80"/>
          <w:sz w:val="28"/>
          <w:szCs w:val="28"/>
          <w:rtl/>
        </w:rPr>
        <w:t xml:space="preserve"> «سُبْحَانَكَ اللَّهُمَّ وَبِحَمْدِكَ، اللَّهُمَّ اغْفِرْ لِي»</w:t>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ثم يرفع رأسه من الركوع قائلًا:</w:t>
      </w:r>
      <w:r>
        <w:rPr>
          <w:rFonts w:ascii="adwa-assalaf" w:eastAsia="adwa-assalaf" w:hAnsi="adwa-assalaf" w:cs="adwa-assalaf"/>
          <w:b w:val="0"/>
          <w:color w:val="000D80"/>
          <w:sz w:val="28"/>
          <w:szCs w:val="28"/>
          <w:rtl/>
        </w:rPr>
        <w:t xml:space="preserve"> «سَمِعَ اللهُ لِمَنْ حَمِدَهُ»،</w:t>
      </w:r>
      <w:r>
        <w:rPr>
          <w:rFonts w:ascii="adwa-assalaf" w:eastAsia="adwa-assalaf" w:hAnsi="adwa-assalaf" w:cs="adwa-assalaf"/>
          <w:b w:val="0"/>
          <w:color w:val="000000"/>
          <w:sz w:val="28"/>
          <w:szCs w:val="28"/>
          <w:rtl/>
        </w:rPr>
        <w:t xml:space="preserve"> ويرفع يديه حينئذ إلى حذو منكبيه. والمأموم لا يقول:</w:t>
      </w:r>
      <w:r>
        <w:rPr>
          <w:rFonts w:ascii="adwa-assalaf" w:eastAsia="adwa-assalaf" w:hAnsi="adwa-assalaf" w:cs="adwa-assalaf"/>
          <w:b w:val="0"/>
          <w:color w:val="000D80"/>
          <w:sz w:val="28"/>
          <w:szCs w:val="28"/>
          <w:rtl/>
        </w:rPr>
        <w:t xml:space="preserve"> «سمع الله لمن حمده»،</w:t>
      </w:r>
      <w:r>
        <w:rPr>
          <w:rFonts w:ascii="adwa-assalaf" w:eastAsia="adwa-assalaf" w:hAnsi="adwa-assalaf" w:cs="adwa-assalaf"/>
          <w:b w:val="0"/>
          <w:color w:val="000000"/>
          <w:sz w:val="28"/>
          <w:szCs w:val="28"/>
          <w:rtl/>
        </w:rPr>
        <w:t xml:space="preserve"> وإنما يقول بدلها:</w:t>
      </w:r>
      <w:r>
        <w:rPr>
          <w:rFonts w:ascii="adwa-assalaf" w:eastAsia="adwa-assalaf" w:hAnsi="adwa-assalaf" w:cs="adwa-assalaf"/>
          <w:b w:val="0"/>
          <w:color w:val="000D80"/>
          <w:sz w:val="28"/>
          <w:szCs w:val="28"/>
          <w:rtl/>
        </w:rPr>
        <w:t xml:space="preserve">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ثم يقول بعد رفعه:</w:t>
      </w:r>
      <w:r>
        <w:rPr>
          <w:rFonts w:ascii="adwa-assalaf" w:eastAsia="adwa-assalaf" w:hAnsi="adwa-assalaf" w:cs="adwa-assalaf"/>
          <w:b w:val="0"/>
          <w:color w:val="000D80"/>
          <w:sz w:val="28"/>
          <w:szCs w:val="28"/>
          <w:rtl/>
        </w:rPr>
        <w:t xml:space="preserve"> «رَبَّنَا وَلَكَ الْحَمْدُ، مِلْءَ السَّمَاوَاتِ وَالْأَرْضِ، وَمِلْءَ مَا شِئْتَ مِنْ شَيْءٍ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ثم يسجد السجدة الأولى، ويقول عند سجوده:</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ويسجد على أعضائه السبعة: الجبهة والأنف، والكفين، والركبتين، وأطراف القدمين، ويجافي عضديه عن جنبيه، ولا يبسط ذراعيه على الأرض، ويستقبل برؤوس أصابعه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ويقول في سجوده:</w:t>
      </w:r>
      <w:r>
        <w:rPr>
          <w:rFonts w:ascii="adwa-assalaf" w:eastAsia="adwa-assalaf" w:hAnsi="adwa-assalaf" w:cs="adwa-assalaf"/>
          <w:b w:val="0"/>
          <w:color w:val="000D80"/>
          <w:sz w:val="28"/>
          <w:szCs w:val="28"/>
          <w:rtl/>
        </w:rPr>
        <w:t xml:space="preserve"> «سُبْحَانَ رَبِّيَ الأَعْلَى»</w:t>
      </w:r>
      <w:r>
        <w:rPr>
          <w:rFonts w:ascii="adwa-assalaf" w:eastAsia="adwa-assalaf" w:hAnsi="adwa-assalaf" w:cs="adwa-assalaf"/>
          <w:b w:val="0"/>
          <w:color w:val="000000"/>
          <w:sz w:val="28"/>
          <w:szCs w:val="28"/>
          <w:rtl/>
        </w:rPr>
        <w:t xml:space="preserve"> ثلاث مرات، وإن زاد:</w:t>
      </w:r>
      <w:r>
        <w:rPr>
          <w:rFonts w:ascii="adwa-assalaf" w:eastAsia="adwa-assalaf" w:hAnsi="adwa-assalaf" w:cs="adwa-assalaf"/>
          <w:b w:val="0"/>
          <w:color w:val="000D80"/>
          <w:sz w:val="28"/>
          <w:szCs w:val="28"/>
          <w:rtl/>
        </w:rPr>
        <w:t xml:space="preserve"> «سُبْحَانَكَ اللَّهُمَّ رَبَّنَا وَبِحَمْدِكَ، اللَّهُمَّ اغْفِرْ لِي»</w:t>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 ثم يرفع رأسه من السجود قائلًا:</w:t>
      </w:r>
      <w:r>
        <w:rPr>
          <w:rFonts w:ascii="adwa-assalaf" w:eastAsia="adwa-assalaf" w:hAnsi="adwa-assalaf" w:cs="adwa-assalaf"/>
          <w:b w:val="0"/>
          <w:color w:val="000D80"/>
          <w:sz w:val="28"/>
          <w:szCs w:val="28"/>
          <w:rtl/>
        </w:rPr>
        <w:t xml:space="preserve">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 ثم يجلس بين السجدتين على قدمه اليسرى، وينصب قدمه اليمنى، ويضع يديه على فخذيه وركبتيه.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 ويقول في جلوسه بين السجدتين:</w:t>
      </w:r>
      <w:r>
        <w:rPr>
          <w:rFonts w:ascii="adwa-assalaf" w:eastAsia="adwa-assalaf" w:hAnsi="adwa-assalaf" w:cs="adwa-assalaf"/>
          <w:b w:val="0"/>
          <w:color w:val="000D80"/>
          <w:sz w:val="28"/>
          <w:szCs w:val="28"/>
          <w:rtl/>
        </w:rPr>
        <w:t xml:space="preserve"> «رَبِّ اغْفِرْ لِي، وَارْحَمْنِي، وَاهْدِنِي، وَارْزُقْنِي، وَاجْبُرْنِي، وَعَافِنِي».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 ثم يسجد السجدة الثانية كالأولى فيما يُقال ويُفعل، ويكبر عند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 ثم يقوم من السجدة الثانية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ويصلي الركعة الثانية كالأولى فيما يُقال ويفعل، إلا أنه لا يستفتح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 ثم يجلس بعد انتهاء الركعة الثانية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ويجلس كما يجلس بين السجدتين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 ويقرأ التشهد في هذا الجلوس، فيقول:</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أَعُوذُ بِاللهِ مِنْ عَذَابِ جَهَنَّمَ، وَمِنْ عَذَابِ الْقَبْرِ، وَمِنْ فِتْنَةِ الْمَحْيَا وَالْمَمَاتِ، وَمِنْ فِتْنَةِ الْمَسِيحِ الدَّجَّالِ»،</w:t>
      </w:r>
      <w:r>
        <w:rPr>
          <w:rFonts w:ascii="adwa-assalaf" w:eastAsia="adwa-assalaf" w:hAnsi="adwa-assalaf" w:cs="adwa-assalaf"/>
          <w:b w:val="0"/>
          <w:color w:val="000000"/>
          <w:sz w:val="28"/>
          <w:szCs w:val="28"/>
          <w:rtl/>
        </w:rPr>
        <w:t xml:space="preserve"> ثم يدعو ربه بما أحب من 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 ثم يسلم عن يمينه قائلًا:</w:t>
      </w:r>
      <w:r>
        <w:rPr>
          <w:rFonts w:ascii="adwa-assalaf" w:eastAsia="adwa-assalaf" w:hAnsi="adwa-assalaf" w:cs="adwa-assalaf"/>
          <w:b w:val="0"/>
          <w:color w:val="000D8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 وإذا كانت الصلاة ثلاثية أو رباعية؛ وقف عند منتهى التشهد الأول، وهو:</w:t>
      </w:r>
      <w:r>
        <w:rPr>
          <w:rFonts w:ascii="adwa-assalaf" w:eastAsia="adwa-assalaf" w:hAnsi="adwa-assalaf" w:cs="adwa-assalaf"/>
          <w:b w:val="0"/>
          <w:color w:val="000D80"/>
          <w:sz w:val="28"/>
          <w:szCs w:val="28"/>
          <w:rtl/>
        </w:rPr>
        <w:t xml:space="preserve">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 ثم ينهض قائمًا قائلًا:</w:t>
      </w:r>
      <w:r>
        <w:rPr>
          <w:rFonts w:ascii="adwa-assalaf" w:eastAsia="adwa-assalaf" w:hAnsi="adwa-assalaf" w:cs="adwa-assalaf"/>
          <w:b w:val="0"/>
          <w:color w:val="000D80"/>
          <w:sz w:val="28"/>
          <w:szCs w:val="28"/>
          <w:rtl/>
        </w:rPr>
        <w:t xml:space="preserve"> «الله أكبر»،</w:t>
      </w:r>
      <w:r>
        <w:rPr>
          <w:rFonts w:ascii="adwa-assalaf" w:eastAsia="adwa-assalaf" w:hAnsi="adwa-assalaf" w:cs="adwa-assalaf"/>
          <w:b w:val="0"/>
          <w:color w:val="000000"/>
          <w:sz w:val="28"/>
          <w:szCs w:val="28"/>
          <w:rtl/>
        </w:rPr>
        <w:t xml:space="preserve"> ويرفع يديه إلى حذو منكبيه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 ثم يصلي ما بقي من صلاته على صفة الركعة الثانية، إلا أنه يقتصر على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 ثم يجلس متوركًا، فينصب قدمه اليمنى، ويخرج قدمه اليسرى من تحت ساقه اليمنى، ويُمكن مقعدته من الأرض، ويضع يديه على فخذيه على صفة وضعها في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٢٧ - ويقرأ في هذا الجلوس التشهد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 ثم يسلم عن يمينه قائلًا:</w:t>
      </w:r>
      <w:r>
        <w:rPr>
          <w:rFonts w:ascii="adwa-assalaf" w:eastAsia="adwa-assalaf" w:hAnsi="adwa-assalaf" w:cs="adwa-assalaf"/>
          <w:b w:val="0"/>
          <w:color w:val="000D80"/>
          <w:sz w:val="28"/>
          <w:szCs w:val="28"/>
          <w:rtl/>
        </w:rPr>
        <w:t xml:space="preserve"> «السَّلَامُ عَلَيْكُمْ وَرَحْمَةُ اللهِ»</w:t>
      </w:r>
      <w:r>
        <w:rPr>
          <w:rFonts w:ascii="adwa-assalaf" w:eastAsia="adwa-assalaf" w:hAnsi="adwa-assalaf" w:cs="adwa-assalaf"/>
          <w:b w:val="0"/>
          <w:color w:val="000000"/>
          <w:sz w:val="28"/>
          <w:szCs w:val="28"/>
          <w:rtl/>
        </w:rPr>
        <w:t xml:space="preserve"> وعن يساره كذلك،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الكعبة؟ وهل يعبد المسلمون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الكعبة المشرفة هي قبلة المسلمين في صلواتهم، قال تعالى:</w:t>
      </w:r>
      <w:r>
        <w:rPr>
          <w:rFonts w:ascii="KFGQPC HAFS Uthmanic Script" w:eastAsia="KFGQPC HAFS Uthmanic Script" w:hAnsi="KFGQPC HAFS Uthmanic Script" w:cs="KFGQPC HAFS Uthmanic Script"/>
          <w:b w:val="0"/>
          <w:color w:val="187600"/>
          <w:sz w:val="26"/>
          <w:szCs w:val="26"/>
          <w:rtl/>
        </w:rPr>
        <w:t xml:space="preserve"> ﴿...فَلَنُوَلِّيَنَّكَ قِبۡلَةٗ تَرۡضَىٰهَاۚ فَوَلِّ وَجۡهَكَ شَطۡرَ ٱلۡمَسۡجِدِ ٱلۡحَرَامِۚ وَحَيۡثُ مَا كُنتُمۡ فَوَلُّواْ وُجُوهَكُمۡ شَطۡرَهُۥۗ...﴾</w:t>
      </w:r>
      <w:r>
        <w:rPr>
          <w:rFonts w:ascii="adwa-assalaf" w:eastAsia="adwa-assalaf" w:hAnsi="adwa-assalaf" w:cs="adwa-assalaf"/>
          <w:b w:val="0"/>
          <w:color w:val="000000"/>
          <w:sz w:val="28"/>
          <w:szCs w:val="28"/>
          <w:rtl/>
        </w:rPr>
        <w:t xml:space="preserve"> [البقرة: ١٤٤].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وحولها يطوفون أثناء أداء فريضة الحج والعمرة. قال تعالى:</w:t>
      </w:r>
      <w:r>
        <w:rPr>
          <w:rFonts w:ascii="KFGQPC HAFS Uthmanic Script" w:eastAsia="KFGQPC HAFS Uthmanic Script" w:hAnsi="KFGQPC HAFS Uthmanic Script" w:cs="KFGQPC HAFS Uthmanic Script"/>
          <w:b w:val="0"/>
          <w:color w:val="187600"/>
          <w:sz w:val="26"/>
          <w:szCs w:val="26"/>
          <w:rtl/>
        </w:rPr>
        <w:t xml:space="preserve"> ﴿...وَلۡيَطَّوَّفُواْ بِٱلۡبَيۡتِ ٱلۡعَتِيقِ﴾</w:t>
      </w:r>
      <w:r>
        <w:rPr>
          <w:rFonts w:ascii="adwa-assalaf" w:eastAsia="adwa-assalaf" w:hAnsi="adwa-assalaf" w:cs="adwa-assalaf"/>
          <w:b w:val="0"/>
          <w:color w:val="000000"/>
          <w:sz w:val="28"/>
          <w:szCs w:val="28"/>
          <w:rtl/>
        </w:rPr>
        <w:t xml:space="preserve"> [الحج: ٢٩].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البناء المعظم في مكة المكرمة، الذي أمر الله نبيه وخليله إبراهيم عليه السلام أن يبنيه، قال تعالى:</w:t>
      </w:r>
      <w:r>
        <w:rPr>
          <w:rFonts w:ascii="KFGQPC HAFS Uthmanic Script" w:eastAsia="KFGQPC HAFS Uthmanic Script" w:hAnsi="KFGQPC HAFS Uthmanic Script" w:cs="KFGQPC HAFS Uthmanic Script"/>
          <w:b w:val="0"/>
          <w:color w:val="187600"/>
          <w:sz w:val="26"/>
          <w:szCs w:val="26"/>
          <w:rtl/>
        </w:rPr>
        <w:t xml:space="preserve"> ﴿وَإِذۡ بَوَّأۡنَا لِإِبۡرَٰهِيمَ مَكَانَ ٱلۡبَيۡتِ أَن لَّا تُشۡرِكۡ بِي شَيۡـٔٗا وَطَهِّرۡ بَيۡتِيَ لِلطَّآئِفِينَ وَٱلۡقَآئِمِينَ وَٱلرُّكَّعِ ٱلسُّجُودِ ٢٦﴾</w:t>
      </w:r>
      <w:r>
        <w:rPr>
          <w:rFonts w:ascii="adwa-assalaf" w:eastAsia="adwa-assalaf" w:hAnsi="adwa-assalaf" w:cs="adwa-assalaf"/>
          <w:b w:val="0"/>
          <w:color w:val="000000"/>
          <w:sz w:val="28"/>
          <w:szCs w:val="28"/>
          <w:rtl/>
        </w:rPr>
        <w:t xml:space="preserve"> [الحج: 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أول بيت وضع في الأرض لعبادة الله تعالى. قال سبحانه:</w:t>
      </w:r>
      <w:r>
        <w:rPr>
          <w:rFonts w:ascii="KFGQPC HAFS Uthmanic Script" w:eastAsia="KFGQPC HAFS Uthmanic Script" w:hAnsi="KFGQPC HAFS Uthmanic Script" w:cs="KFGQPC HAFS Uthmanic Script"/>
          <w:b w:val="0"/>
          <w:color w:val="187600"/>
          <w:sz w:val="26"/>
          <w:szCs w:val="26"/>
          <w:rtl/>
        </w:rPr>
        <w:t xml:space="preserve"> ﴿إِنَّ أَوَّلَ بَيۡتٖ وُضِعَ لِلنَّاسِ لَلَّذِي بِبَكَّةَ مُبَارَكٗا وَهُدٗى لِّلۡعَٰلَمِينَ٩٦﴾</w:t>
      </w:r>
      <w:r>
        <w:rPr>
          <w:rFonts w:ascii="adwa-assalaf" w:eastAsia="adwa-assalaf" w:hAnsi="adwa-assalaf" w:cs="adwa-assalaf"/>
          <w:b w:val="0"/>
          <w:color w:val="000000"/>
          <w:sz w:val="28"/>
          <w:szCs w:val="28"/>
          <w:rtl/>
        </w:rPr>
        <w:t xml:space="preserve"> [آل عمران: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جواب السؤال الثاني فإن المسلمين لا يعبدون الكعبة، ولا الحجر الأسود، فهم لا يخضعون لهما ولا يذلون، وإنما يقدرون ويحترمون، وهم لا يتلقون شيئا من الأوامر أو النواهي من الكعبة والحجر الأسود؛ لأنهما لا يضران ولا ينفعان ولا يصدر عنهما شيء يمكن أن يكون فيه توجيه أو إرشاد، وإنما كان التقبيل والتقدير، والتوجه للكعبة من مظاهر وحدتهم ووحدة هدفهم، وهم يزورونها ويطوفون حولها امتثالا لأمر الله لهم بذلك، وعبادة لله وحده لا للكعبة، والمسلمون يعلمون أنها حجر لا تضر ولا تنفع، ولكن المسلم يمتثل لأمر الله حتى؛ لأن ذلك من مقتضيات العبودية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 عمر رضي الله عنه عندما قبل الحجر الأسود وقال:</w:t>
      </w:r>
      <w:r>
        <w:rPr>
          <w:rFonts w:ascii="adwa-assalaf" w:eastAsia="adwa-assalaf" w:hAnsi="adwa-assalaf" w:cs="adwa-assalaf"/>
          <w:b w:val="0"/>
          <w:color w:val="000D80"/>
          <w:sz w:val="28"/>
          <w:szCs w:val="28"/>
          <w:rtl/>
        </w:rPr>
        <w:t xml:space="preserve"> «إِنِّي أَعْلَمُ أَنَّكَ حَجَرٌ لَا تَضُرُّ وَلَا تَنْفَعُ، وَلَوْلَا أَنِّي رَأَيْتُ النَّبِيَّ ﷺ يُقَبِّلُكَ مَا قَبَّلْتُكَ»</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معتقد المسلم فـي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كما خلق الله الحياة فقد خلق الموت، قال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ٱلۡغَفُورُ٢﴾</w:t>
      </w:r>
      <w:r>
        <w:rPr>
          <w:rFonts w:ascii="adwa-assalaf" w:eastAsia="adwa-assalaf" w:hAnsi="adwa-assalaf" w:cs="adwa-assalaf"/>
          <w:b w:val="0"/>
          <w:color w:val="000000"/>
          <w:sz w:val="28"/>
          <w:szCs w:val="28"/>
          <w:rtl/>
        </w:rPr>
        <w:t xml:space="preserve"> [الملك: 2]،</w:t>
      </w:r>
      <w:r>
        <w:rPr>
          <w:rFonts w:ascii="adwa-assalaf" w:eastAsia="adwa-assalaf" w:hAnsi="adwa-assalaf" w:cs="adwa-assalaf"/>
          <w:b w:val="0"/>
          <w:color w:val="000000"/>
          <w:sz w:val="28"/>
          <w:szCs w:val="28"/>
          <w:rtl/>
        </w:rPr>
        <w:t xml:space="preserve"> فالموت والحياة، واختلاف الليل والنهار آيات عظيمة دالة على وجود خالق عظيم يدبر هذا الكون بكل ما فيه، قال تعالى:</w:t>
      </w:r>
      <w:r>
        <w:rPr>
          <w:rFonts w:ascii="KFGQPC HAFS Uthmanic Script" w:eastAsia="KFGQPC HAFS Uthmanic Script" w:hAnsi="KFGQPC HAFS Uthmanic Script" w:cs="KFGQPC HAFS Uthmanic Script"/>
          <w:b w:val="0"/>
          <w:color w:val="187600"/>
          <w:sz w:val="26"/>
          <w:szCs w:val="26"/>
          <w:rtl/>
        </w:rPr>
        <w:t xml:space="preserve"> ﴿وَهُوَ ٱلَّذِي يُحۡيِۦ وَيُمِيتُ وَلَهُ ٱخۡتِلَٰفُ ٱلَّيۡلِ وَٱلنَّهَارِۚ أَفَلَا تَعۡقِلُونَ٨٠﴾</w:t>
      </w:r>
      <w:r>
        <w:rPr>
          <w:rFonts w:ascii="adwa-assalaf" w:eastAsia="adwa-assalaf" w:hAnsi="adwa-assalaf" w:cs="adwa-assalaf"/>
          <w:b w:val="0"/>
          <w:color w:val="000000"/>
          <w:sz w:val="28"/>
          <w:szCs w:val="28"/>
          <w:rtl/>
        </w:rPr>
        <w:t xml:space="preserve"> [المؤمنون: 80]،</w:t>
      </w:r>
      <w:r>
        <w:rPr>
          <w:rFonts w:ascii="adwa-assalaf" w:eastAsia="adwa-assalaf" w:hAnsi="adwa-assalaf" w:cs="adwa-assalaf"/>
          <w:b w:val="0"/>
          <w:color w:val="000000"/>
          <w:sz w:val="28"/>
          <w:szCs w:val="28"/>
          <w:rtl/>
        </w:rPr>
        <w:t xml:space="preserve"> فالله هو الذي يحيي، وهو الذي يميت، فالموت كما قلنا من الأدلة الدالة على وجود الرب جل جلاله، قال تعالى:</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وَيُرۡسِلُ عَلَيۡكُمۡ حَفَظَةً حَتَّىٰٓ إِذَا جَآءَ أَحَدَكُمُ ٱلۡمَوۡتُ تَوَفَّتۡهُ رُسُلُنَا وَهُمۡ لَا يُفَرِّطُونَ ٦١﴾</w:t>
      </w:r>
      <w:r>
        <w:rPr>
          <w:rFonts w:ascii="adwa-assalaf" w:eastAsia="adwa-assalaf" w:hAnsi="adwa-assalaf" w:cs="adwa-assalaf"/>
          <w:b w:val="0"/>
          <w:color w:val="000000"/>
          <w:sz w:val="28"/>
          <w:szCs w:val="28"/>
          <w:rtl/>
        </w:rPr>
        <w:t xml:space="preserve"> [الأنعام: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فالموت أمر إلهي لا يقدر عليه إلا الله، فترى الإنسان في أوج قوته وعنفوان شبابه كالاعب في ملعبه يخطفه الموت أمام جمهوره، والملك في سلطانه وبين حرسه وجيوشه يخطفه الموت ولا يجد من يصرفه عنه، لذا كان هذا الأمر من دلائل وجود الرب جل 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والموت في القرآن والسنة موتان: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وهو الموت المعنوي، وهو أن يكون الإنسان كافرًا، وسماه الله موتًا؛ لأن الإنسان يكون ملغيًا عقله وسمعه وبصره، فهو أشبه بالميت، وإلا كيف يأتي الإنسان للحياة ثم يجد أن الله قد أعدّ له المكان، وسخر له السموات والأرض، وجعل له مشربه ومأكله، وخلق له ما يقيه من الحر والبرد والمطر، وهيأه ليعيش على هذه الأرض، ثم يعيش الإنسان في الحياة ويزعم أنه حي وله سمع وبصر وقلب يعقل به، ثم لا يعرف أن لهذا الكون خالقًا خلقه، ولا يعبد ربًا أوجده، أليس يرى جميع أعضائه مدبرة بتدبير خالق حكيم، ثم لا يؤمن به، ما الفرق بين هذا الإنسان الذي لا يعلم خالقه، ولا يدرك ما حوله إدراكًا ينفعه، والميت المدفون في قبره الذي لا يعلم ما يحيط به؟ إن هذا الإنسان -ميت الأحياء- بحسب القرآن العظيم، هو أضل من الحيوان؛ فعلى الأقل الحيوان لا يعتدي على أخيه ولا يحسده ولا يقتله ولا يكذب عليه، هل رأيت حمارًا يحسد حمارًا على ما عنده، أو يغشه أو يظلمه؟ الحيوان يسخّر حواسه فيما ينفعه، ويتجنب بإدراكه ما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بين أن الكافر لا يستخدم حواسه وقواه فيما خلق له، ولا فيما ينفعه ويخرجه من الشقاء الأبدي، بل يسخر حواسه فيما فيه ضرره وخسارته.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متى يعتبر القرآن الكريم ميت الأحياء حيًا؟ يكون حيًا إذا استخدم قواه العقليه وسمعه وبصره استخدامًا صحيحًا، ثم قادته هذه الحواس والقوى إلى الإيمان بخالقه، قال تعالى:</w:t>
      </w:r>
      <w:r>
        <w:rPr>
          <w:rFonts w:ascii="KFGQPC HAFS Uthmanic Script" w:eastAsia="KFGQPC HAFS Uthmanic Script" w:hAnsi="KFGQPC HAFS Uthmanic Script" w:cs="KFGQPC HAFS Uthmanic Script"/>
          <w:b w:val="0"/>
          <w:color w:val="187600"/>
          <w:sz w:val="26"/>
          <w:szCs w:val="26"/>
          <w:rtl/>
        </w:rPr>
        <w:t xml:space="preserve"> ﴿أَوَمَن كَانَ مَيۡتٗا فَأَحۡيَيۡنَٰهُ وَجَعَلۡنَا لَهُۥ نُورٗا يَمۡشِي بِهِۦ فِي ٱلنَّاسِ كَمَن مَّثَلُهُۥ فِي ٱلظُّلُمَٰتِ لَيۡسَ بِخَارِجٖ مِّنۡهَاۚ كَذَٰلِكَ زُيِّنَ لِلۡكَٰفِرِينَ مَا كَانُواْ يَعۡمَلُونَ١٢٢﴾</w:t>
      </w:r>
      <w:r>
        <w:rPr>
          <w:rFonts w:ascii="adwa-assalaf" w:eastAsia="adwa-assalaf" w:hAnsi="adwa-assalaf" w:cs="adwa-assalaf"/>
          <w:b w:val="0"/>
          <w:color w:val="000000"/>
          <w:sz w:val="28"/>
          <w:szCs w:val="28"/>
          <w:rtl/>
        </w:rPr>
        <w:t xml:space="preserve"> [الأنعام: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الموت المعروف وهو مفارقة الروح للبدن، وهذا الذي تعرفه كل الثقافات والمجتمعات، وهذا يواجهه المسلم والكافر. فإذا جاء وقت الموت أرسل الله ملائكة الموت لتقبض روح هذا الإنسان الذي حانت وفاته، قال تعالى:</w:t>
      </w:r>
      <w:r>
        <w:rPr>
          <w:rFonts w:ascii="KFGQPC HAFS Uthmanic Script" w:eastAsia="KFGQPC HAFS Uthmanic Script" w:hAnsi="KFGQPC HAFS Uthmanic Script" w:cs="KFGQPC HAFS Uthmanic Script"/>
          <w:b w:val="0"/>
          <w:color w:val="187600"/>
          <w:sz w:val="26"/>
          <w:szCs w:val="26"/>
          <w:rtl/>
        </w:rPr>
        <w:t xml:space="preserve"> ﴿قُلۡ يَتَوَفَّىٰكُم مَّلَكُ ٱلۡمَوۡتِ ٱلَّذِي وُكِّلَ بِكُمۡ ثُمَّ إِلَىٰ رَبِّكُمۡ تُرۡجَعُونَ١١﴾</w:t>
      </w:r>
      <w:r>
        <w:rPr>
          <w:rFonts w:ascii="adwa-assalaf" w:eastAsia="adwa-assalaf" w:hAnsi="adwa-assalaf" w:cs="adwa-assalaf"/>
          <w:b w:val="0"/>
          <w:color w:val="000000"/>
          <w:sz w:val="28"/>
          <w:szCs w:val="28"/>
          <w:rtl/>
        </w:rPr>
        <w:t xml:space="preserve"> [السجدة: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يستطيع أن يميت أحدًا إلا بإذن الله، فمن الذي يميت إلا الله، قال تعالى:</w:t>
      </w:r>
      <w:r>
        <w:rPr>
          <w:rFonts w:ascii="KFGQPC HAFS Uthmanic Script" w:eastAsia="KFGQPC HAFS Uthmanic Script" w:hAnsi="KFGQPC HAFS Uthmanic Script" w:cs="KFGQPC HAFS Uthmanic Script"/>
          <w:b w:val="0"/>
          <w:color w:val="187600"/>
          <w:sz w:val="26"/>
          <w:szCs w:val="26"/>
          <w:rtl/>
        </w:rPr>
        <w:t xml:space="preserve"> ﴿هُوَ يُحۡيِۦ وَيُمِيتُ وَإِلَيۡهِ تُرۡجَعُونَ٥٦﴾</w:t>
      </w:r>
      <w:r>
        <w:rPr>
          <w:rFonts w:ascii="adwa-assalaf" w:eastAsia="adwa-assalaf" w:hAnsi="adwa-assalaf" w:cs="adwa-assalaf"/>
          <w:b w:val="0"/>
          <w:color w:val="000000"/>
          <w:sz w:val="28"/>
          <w:szCs w:val="28"/>
          <w:rtl/>
        </w:rPr>
        <w:t xml:space="preserve"> [يونس: 56]،</w:t>
      </w:r>
      <w:r>
        <w:rPr>
          <w:rFonts w:ascii="adwa-assalaf" w:eastAsia="adwa-assalaf" w:hAnsi="adwa-assalaf" w:cs="adwa-assalaf"/>
          <w:b w:val="0"/>
          <w:color w:val="000000"/>
          <w:sz w:val="28"/>
          <w:szCs w:val="28"/>
          <w:rtl/>
        </w:rPr>
        <w:t xml:space="preserve"> فهو الذي إذا قدر الموت على أحد فلا يمكن أن يدفعه عنه أحد، وإذا قضى أن يمد في عمر أحد فلا يستطيع أحد أن يميته، فالموت والحياة بيد الله سبحانه، قال تعالى:</w:t>
      </w:r>
      <w:r>
        <w:rPr>
          <w:rFonts w:ascii="KFGQPC HAFS Uthmanic Script" w:eastAsia="KFGQPC HAFS Uthmanic Script" w:hAnsi="KFGQPC HAFS Uthmanic Script" w:cs="KFGQPC HAFS Uthmanic Script"/>
          <w:b w:val="0"/>
          <w:color w:val="187600"/>
          <w:sz w:val="26"/>
          <w:szCs w:val="26"/>
          <w:rtl/>
        </w:rPr>
        <w:t xml:space="preserve"> ﴿نَحۡنُ قَدَّرۡنَا بَيۡنَكُمُ ٱلۡمَوۡتَ وَمَا نَحۡنُ بِمَسۡبُوقِينَ ٦٠﴾</w:t>
      </w:r>
      <w:r>
        <w:rPr>
          <w:rFonts w:ascii="adwa-assalaf" w:eastAsia="adwa-assalaf" w:hAnsi="adwa-assalaf" w:cs="adwa-assalaf"/>
          <w:b w:val="0"/>
          <w:color w:val="000000"/>
          <w:sz w:val="28"/>
          <w:szCs w:val="28"/>
          <w:rtl/>
        </w:rPr>
        <w:t xml:space="preserve"> [الواقعة: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فَٱدۡرَءُواْ عَنۡ أَنفُسِكُمُ ٱلۡمَوۡتَ إِن كُنتُمۡ صَٰدِقِينَ ١٦٨﴾</w:t>
      </w:r>
      <w:r>
        <w:rPr>
          <w:rFonts w:ascii="adwa-assalaf" w:eastAsia="adwa-assalaf" w:hAnsi="adwa-assalaf" w:cs="adwa-assalaf"/>
          <w:b w:val="0"/>
          <w:color w:val="000000"/>
          <w:sz w:val="28"/>
          <w:szCs w:val="28"/>
          <w:rtl/>
        </w:rPr>
        <w:t xml:space="preserve"> [آل عمران: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والموت له وقت محدد لا يتقدم ولا يتأخر قال تعالى:</w:t>
      </w:r>
      <w:r>
        <w:rPr>
          <w:rFonts w:ascii="KFGQPC HAFS Uthmanic Script" w:eastAsia="KFGQPC HAFS Uthmanic Script" w:hAnsi="KFGQPC HAFS Uthmanic Script" w:cs="KFGQPC HAFS Uthmanic Script"/>
          <w:b w:val="0"/>
          <w:color w:val="187600"/>
          <w:sz w:val="26"/>
          <w:szCs w:val="26"/>
          <w:rtl/>
        </w:rPr>
        <w:t xml:space="preserve"> ﴿فَإِذَا جَآءَ أَجَلُهُمۡ لَا يَسۡتَـٔۡخِرُونَ سَاعَةٗ وَلَا يَسۡتَقۡدِمُونَ٦١﴾</w:t>
      </w:r>
      <w:r>
        <w:rPr>
          <w:rFonts w:ascii="adwa-assalaf" w:eastAsia="adwa-assalaf" w:hAnsi="adwa-assalaf" w:cs="adwa-assalaf"/>
          <w:b w:val="0"/>
          <w:color w:val="000000"/>
          <w:sz w:val="28"/>
          <w:szCs w:val="28"/>
          <w:rtl/>
        </w:rPr>
        <w:t xml:space="preserve"> [النحل: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آخر وهو: هل يختلف موت المؤمن عن موت الكافر بحسب القرآن والسنة؟ فنقول: نعم يختلف اخلافًا كبيرًا، لكن هذا الأمر لا يشعر به إلا من دنت ساعة وفاته، ولأنه حقيقة غيبية ستواجه كل إنسان سواء علم بها أو لم يعلم، آمن بها أو كفر؛ فقد أخبر القرآن الكريم عنها وجلاها؛ لئلا يفاجأ الإنسان بها عند موته، ولئلا يقول لربه يوم القيامة: هلا أخبرتني!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موت المؤمن فتبينه هذه الآيات الكريمات من القرآن الكريم، فإنه إذا جاء أجله تنزلت عليه ملائكة الرحمة تبشره برضوان الله عليه قال تعالى:</w:t>
      </w:r>
      <w:r>
        <w:rPr>
          <w:rFonts w:ascii="KFGQPC HAFS Uthmanic Script" w:eastAsia="KFGQPC HAFS Uthmanic Script" w:hAnsi="KFGQPC HAFS Uthmanic Script" w:cs="KFGQPC HAFS Uthmanic Script"/>
          <w:b w:val="0"/>
          <w:color w:val="187600"/>
          <w:sz w:val="26"/>
          <w:szCs w:val="26"/>
          <w:rtl/>
        </w:rPr>
        <w:t xml:space="preserve"> ﴿يَٰٓأَيَّتُهَا ٱلنَّفۡسُ ٱلۡمُطۡمَئِنَّةُ ٢٧</w:t>
      </w:r>
      <w:r>
        <w:rPr>
          <w:rFonts w:ascii="KFGQPC HAFS Uthmanic Script" w:eastAsia="KFGQPC HAFS Uthmanic Script" w:hAnsi="KFGQPC HAFS Uthmanic Script" w:cs="KFGQPC HAFS Uthmanic Script"/>
          <w:b w:val="0"/>
          <w:color w:val="187600"/>
          <w:sz w:val="26"/>
          <w:szCs w:val="26"/>
          <w:rtl/>
        </w:rPr>
        <w:t xml:space="preserve"> ٱرۡجِعِيٓ إِلَىٰ رَبِّكِ رَاضِيَةٗ مَّرۡضِيَّةٗ ٢٨</w:t>
      </w:r>
      <w:r>
        <w:rPr>
          <w:rFonts w:ascii="KFGQPC HAFS Uthmanic Script" w:eastAsia="KFGQPC HAFS Uthmanic Script" w:hAnsi="KFGQPC HAFS Uthmanic Script" w:cs="KFGQPC HAFS Uthmanic Script"/>
          <w:b w:val="0"/>
          <w:color w:val="187600"/>
          <w:sz w:val="26"/>
          <w:szCs w:val="26"/>
          <w:rtl/>
        </w:rPr>
        <w:t xml:space="preserve"> فَٱدۡخُلِي فِي عِبَٰدِي ٢٩</w:t>
      </w:r>
      <w:r>
        <w:rPr>
          <w:rFonts w:ascii="KFGQPC HAFS Uthmanic Script" w:eastAsia="KFGQPC HAFS Uthmanic Script" w:hAnsi="KFGQPC HAFS Uthmanic Script" w:cs="KFGQPC HAFS Uthmanic Script"/>
          <w:b w:val="0"/>
          <w:color w:val="187600"/>
          <w:sz w:val="26"/>
          <w:szCs w:val="26"/>
          <w:rtl/>
        </w:rPr>
        <w:t xml:space="preserve"> وَٱدۡخُلِي جَنَّتِي٣٠﴾</w:t>
      </w:r>
      <w:r>
        <w:rPr>
          <w:rFonts w:ascii="adwa-assalaf" w:eastAsia="adwa-assalaf" w:hAnsi="adwa-assalaf" w:cs="adwa-assalaf"/>
          <w:b w:val="0"/>
          <w:color w:val="000000"/>
          <w:sz w:val="28"/>
          <w:szCs w:val="28"/>
          <w:rtl/>
        </w:rPr>
        <w:t xml:space="preserve"> [الفجر: 27-30]،</w:t>
      </w:r>
      <w:r>
        <w:rPr>
          <w:rFonts w:ascii="adwa-assalaf" w:eastAsia="adwa-assalaf" w:hAnsi="adwa-assalaf" w:cs="adwa-assalaf"/>
          <w:b w:val="0"/>
          <w:color w:val="000000"/>
          <w:sz w:val="28"/>
          <w:szCs w:val="28"/>
          <w:rtl/>
        </w:rPr>
        <w:t xml:space="preserve"> وتبشره أيضًا بأن لا خوف عليه مما هو مقدم عليه، وألا يحزن على ما خلفه من ولد ووالد،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٣٠﴾</w:t>
      </w:r>
      <w:r>
        <w:rPr>
          <w:rFonts w:ascii="adwa-assalaf" w:eastAsia="adwa-assalaf" w:hAnsi="adwa-assalaf" w:cs="adwa-assalaf"/>
          <w:b w:val="0"/>
          <w:color w:val="000000"/>
          <w:sz w:val="28"/>
          <w:szCs w:val="28"/>
          <w:rtl/>
        </w:rPr>
        <w:t xml:space="preserve"> [فصلت: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موت الكافر فهو موت شنيع، وموقف عصيب، تجتمع عليه فيه سكرات الموت، وحزن مفارقة الدنيا، والحزن على الأهل والولد، والخوف مما أقدم عليه، وما يلاقيه من ملائكة العذاب عند نزع روحه، وهذا الموقف الرهيب توضحه هذه الآيات، قال تعالى:</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تَسۡتَكۡبِرُونَ٩٣﴾</w:t>
      </w:r>
      <w:r>
        <w:rPr>
          <w:rFonts w:ascii="adwa-assalaf" w:eastAsia="adwa-assalaf" w:hAnsi="adwa-assalaf" w:cs="adwa-assalaf"/>
          <w:b w:val="0"/>
          <w:color w:val="000000"/>
          <w:sz w:val="28"/>
          <w:szCs w:val="28"/>
          <w:rtl/>
        </w:rPr>
        <w:t xml:space="preserve"> [الأنعام: 93]،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ٱلۡحَرِيقِ٥٠</w:t>
      </w:r>
      <w:r>
        <w:rPr>
          <w:rFonts w:ascii="KFGQPC HAFS Uthmanic Script" w:eastAsia="KFGQPC HAFS Uthmanic Script" w:hAnsi="KFGQPC HAFS Uthmanic Script" w:cs="KFGQPC HAFS Uthmanic Script"/>
          <w:b w:val="0"/>
          <w:color w:val="187600"/>
          <w:sz w:val="26"/>
          <w:szCs w:val="26"/>
          <w:rtl/>
        </w:rPr>
        <w:t xml:space="preserve"> ذَٰلِكَ بِمَا قَدَّمَتۡ أَيۡدِيكُمۡ وَأَنَّ ٱللَّهَ لَيۡسَ بِظَلَّٰمٖ لِّلۡعَبِيدِ٥١﴾</w:t>
      </w:r>
      <w:r>
        <w:rPr>
          <w:rFonts w:ascii="adwa-assalaf" w:eastAsia="adwa-assalaf" w:hAnsi="adwa-assalaf" w:cs="adwa-assalaf"/>
          <w:b w:val="0"/>
          <w:color w:val="000000"/>
          <w:sz w:val="28"/>
          <w:szCs w:val="28"/>
          <w:rtl/>
        </w:rPr>
        <w:t xml:space="preserve"> [الأنفال: 50-51]،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﴿فَكَيۡفَ إِذَا تَوَفَّتۡهُمُ ٱلۡمَلَٰٓئِكَةُ يَضۡرِبُونَ وُجُوهَهُمۡ وَأَدۡبَٰرَهُمۡ٢٧﴾</w:t>
      </w:r>
      <w:r>
        <w:rPr>
          <w:rFonts w:ascii="adwa-assalaf" w:eastAsia="adwa-assalaf" w:hAnsi="adwa-assalaf" w:cs="adwa-assalaf"/>
          <w:b w:val="0"/>
          <w:color w:val="000000"/>
          <w:sz w:val="28"/>
          <w:szCs w:val="28"/>
          <w:rtl/>
        </w:rPr>
        <w:t xml:space="preserve"> [محمد: 27].</w:t>
      </w:r>
      <w:r>
        <w:rPr>
          <w:rFonts w:ascii="adwa-assalaf" w:eastAsia="adwa-assalaf" w:hAnsi="adwa-assalaf" w:cs="adwa-assalaf"/>
          <w:b w:val="0"/>
          <w:color w:val="000000"/>
          <w:sz w:val="28"/>
          <w:szCs w:val="28"/>
          <w:rtl/>
        </w:rPr>
        <w:t xml:space="preserve"> فهو موقف ذل وصغار للكافر قال تعالى:</w:t>
      </w:r>
      <w:r>
        <w:rPr>
          <w:rFonts w:ascii="KFGQPC HAFS Uthmanic Script" w:eastAsia="KFGQPC HAFS Uthmanic Script" w:hAnsi="KFGQPC HAFS Uthmanic Script" w:cs="KFGQPC HAFS Uthmanic Script"/>
          <w:b w:val="0"/>
          <w:color w:val="187600"/>
          <w:sz w:val="26"/>
          <w:szCs w:val="26"/>
          <w:rtl/>
        </w:rPr>
        <w:t xml:space="preserve"> ﴿فَيَوۡمَئِذٖ لَّا يُعَذِّبُ عَذَابَهُۥٓ أَحَدٞ٢٥</w:t>
      </w:r>
      <w:r>
        <w:rPr>
          <w:rFonts w:ascii="KFGQPC HAFS Uthmanic Script" w:eastAsia="KFGQPC HAFS Uthmanic Script" w:hAnsi="KFGQPC HAFS Uthmanic Script" w:cs="KFGQPC HAFS Uthmanic Script"/>
          <w:b w:val="0"/>
          <w:color w:val="187600"/>
          <w:sz w:val="26"/>
          <w:szCs w:val="26"/>
          <w:rtl/>
        </w:rPr>
        <w:t xml:space="preserve"> وَلَا يُوثِقُ وَثَاقَهُۥٓ أَحَدٞ ٢٦﴾</w:t>
      </w:r>
      <w:r>
        <w:rPr>
          <w:rFonts w:ascii="adwa-assalaf" w:eastAsia="adwa-assalaf" w:hAnsi="adwa-assalaf" w:cs="adwa-assalaf"/>
          <w:b w:val="0"/>
          <w:color w:val="000000"/>
          <w:sz w:val="28"/>
          <w:szCs w:val="28"/>
          <w:rtl/>
        </w:rPr>
        <w:t xml:space="preserve"> [الفجر: 25-26].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الحديث قول ﷺ في وصف موت الكافر ونزع روحه:</w:t>
      </w:r>
      <w:r>
        <w:rPr>
          <w:rFonts w:ascii="adwa-assalaf" w:eastAsia="adwa-assalaf" w:hAnsi="adwa-assalaf" w:cs="adwa-assalaf"/>
          <w:b w:val="0"/>
          <w:color w:val="000D80"/>
          <w:sz w:val="28"/>
          <w:szCs w:val="28"/>
          <w:rtl/>
        </w:rPr>
        <w:t xml:space="preserve"> «وَإِنَّ الْكَافِرَ إِذَا كَانَ فِي انْقِطَاعٍ مِنَ الدُّنْيَا، وَإِقْبَالٍ مِنَ الْآخِرَةِ، نَزَلَتْ عَلَيْهِ مَلَائِكَةٌ غِلَاظٌ شِدَادٌ، فَانْتَزَعُوا رُوحَهُ، كَمَا يُنْتَزَعُ السَّفُودُ الْكَثِيرُ الشُّعَبِ مِنَ الصُّوفِ الْمُبْتَلِّ، وَتُنْزَعُ نَفْسُهُ مَعَ الْعُرُوقِ، فَيَلْعَنُهُ كُلُّ مَلَكٍ بَيْنَ السَّمَاءِ وَالْأَرْضِ، وَكُلُّ مَلَكٍ فِي السَّمَاءِ»</w:t>
      </w:r>
      <w:r>
        <w:rPr>
          <w:rFonts w:ascii="adwa-assalaf" w:eastAsia="adwa-assalaf" w:hAnsi="adwa-assalaf" w:cs="adwa-assalaf"/>
          <w:b w:val="0"/>
          <w:color w:val="000000"/>
          <w:sz w:val="28"/>
          <w:szCs w:val="28"/>
          <w:rtl/>
        </w:rPr>
        <w:t xml:space="preserve"> [مسند أحمد (18614)].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وموت الروح مفارقتها للبدن، فالأرواح لا تفنى، بل تنتقل إلى حياة برزخية، ولا تنتقل في الحياة البرزخة من جسد إلى جسد، كما هو اعتقاد تناسخ الأرواح، والحياة البرزخية تختلف عن الحياة الدينا، كما أنها تختلف عن الحياة الأخروية، فالروح يكون لها اتصال بالجسد بعد الموت، ويتنعم الجسد والروح معًا، وكذلك ينالهما العذاب في الحياة البرزخية، على هيئة لا نعلمها، لكن أعلمنا بها الحكيم الخبير الذي لا يخفى عليه شيء. فروح المؤمن تكون في الجنة، وروح الكافر تكون في النار، رغم كون رفاته في مكان موته أو في القبر في هذه الحياة البرزخية، وقد ذكر الله لنا في القرآن العظيم ماذا يعانيه آل فرعون اليوم من العذاب وهم في قبورهم قال تعالى:</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ٱلۡعَذَابِ٤٦﴾</w:t>
      </w:r>
      <w:r>
        <w:rPr>
          <w:rFonts w:ascii="adwa-assalaf" w:eastAsia="adwa-assalaf" w:hAnsi="adwa-assalaf" w:cs="adwa-assalaf"/>
          <w:b w:val="0"/>
          <w:color w:val="000000"/>
          <w:sz w:val="28"/>
          <w:szCs w:val="28"/>
          <w:rtl/>
        </w:rPr>
        <w:t xml:space="preserve"> [غافر: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كان يوم القيامة أذن الله بتحول الرفات إلى أجساد من جديد، وتقوم لتعود كل روح إلى جسدها، ومن ثم يكون الحساب الذي يعقبه إما الخلود الأبدي لأهل الإيمان بالجنة، أو الخلود الأبدي للكافرين في النار، قال تعالى:</w:t>
      </w:r>
      <w:r>
        <w:rPr>
          <w:rFonts w:ascii="KFGQPC HAFS Uthmanic Script" w:eastAsia="KFGQPC HAFS Uthmanic Script" w:hAnsi="KFGQPC HAFS Uthmanic Script" w:cs="KFGQPC HAFS Uthmanic Script"/>
          <w:b w:val="0"/>
          <w:color w:val="187600"/>
          <w:sz w:val="26"/>
          <w:szCs w:val="26"/>
          <w:rtl/>
        </w:rPr>
        <w:t xml:space="preserve"> ﴿يَوۡمَ يَجۡمَعُكُمۡ لِيَوۡمِ ٱلۡجَمۡعِۖ ذَٰلِكَ يَوۡمُ ٱلتَّغَابُنِۗ وَمَن يُؤۡمِنۢ بِٱللَّهِ وَيَعۡمَلۡ صَٰلِحٗا يُكَفِّرۡ عَنۡهُ سَيِّـَٔاتِهِۦ وَيُدۡخِلۡهُ جَنَّٰتٖ تَجۡرِي مِن تَحۡتِهَا ٱلۡأَنۡهَٰرُ خَٰلِدِينَ فِيهَآ أَبَدٗاۚ ذَٰلِكَ ٱلۡفَوۡزُ ٱلۡعَظِيمُ٩</w:t>
      </w:r>
      <w:r>
        <w:rPr>
          <w:rFonts w:ascii="KFGQPC HAFS Uthmanic Script" w:eastAsia="KFGQPC HAFS Uthmanic Script" w:hAnsi="KFGQPC HAFS Uthmanic Script" w:cs="KFGQPC HAFS Uthmanic Script"/>
          <w:b w:val="0"/>
          <w:color w:val="187600"/>
          <w:sz w:val="26"/>
          <w:szCs w:val="26"/>
          <w:rtl/>
        </w:rPr>
        <w:t xml:space="preserve"> وَٱلَّذِينَ كَفَرُواْ وَكَذَّبُواْ بِـَٔايَٰتِنَآ أُوْلَٰٓئِكَ أَصۡحَٰبُ ٱلنَّارِ خَٰلِدِينَ فِيهَاۖ وَبِئۡسَ ٱلۡمَصِيرُ١٠﴾</w:t>
      </w:r>
      <w:r>
        <w:rPr>
          <w:rFonts w:ascii="adwa-assalaf" w:eastAsia="adwa-assalaf" w:hAnsi="adwa-assalaf" w:cs="adwa-assalaf"/>
          <w:b w:val="0"/>
          <w:color w:val="000000"/>
          <w:sz w:val="28"/>
          <w:szCs w:val="28"/>
          <w:rtl/>
        </w:rPr>
        <w:t xml:space="preserve"> [التغابن: 9-10]،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١٦٨</w:t>
      </w:r>
      <w:r>
        <w:rPr>
          <w:rFonts w:ascii="KFGQPC HAFS Uthmanic Script" w:eastAsia="KFGQPC HAFS Uthmanic Script" w:hAnsi="KFGQPC HAFS Uthmanic Script" w:cs="KFGQPC HAFS Uthmanic Script"/>
          <w:b w:val="0"/>
          <w:color w:val="187600"/>
          <w:sz w:val="26"/>
          <w:szCs w:val="26"/>
          <w:rtl/>
        </w:rPr>
        <w:t xml:space="preserve"> إِلَّا طَرِيقَ جَهَنَّمَ خَٰلِدِينَ فِيهَآ أَبَدٗاۚ وَكَانَ ذَٰلِكَ عَلَى ٱللَّهِ يَسِيرٗا١٦٩﴾</w:t>
      </w:r>
      <w:r>
        <w:rPr>
          <w:rFonts w:ascii="adwa-assalaf" w:eastAsia="adwa-assalaf" w:hAnsi="adwa-assalaf" w:cs="adwa-assalaf"/>
          <w:b w:val="0"/>
          <w:color w:val="000000"/>
          <w:sz w:val="28"/>
          <w:szCs w:val="28"/>
          <w:rtl/>
        </w:rPr>
        <w:t xml:space="preserve"> [النساء: 168- 169].</w:t>
      </w:r>
      <w:r>
        <w:rPr>
          <w:rFonts w:ascii="adwa-assalaf" w:eastAsia="adwa-assalaf" w:hAnsi="adwa-assalaf" w:cs="adwa-assalaf"/>
          <w:b w:val="0"/>
          <w:color w:val="000000"/>
          <w:sz w:val="28"/>
          <w:szCs w:val="28"/>
          <w:rtl/>
        </w:rPr>
        <w:t xml:space="preserve">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يمكن إثبات البعث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العجب ممن ينكر البعث، لأنه أمر توجبه الحكمة، وتؤمن به كل الرسالات الإلهية، والغالب أنه لا يوجد دين إلا ويعتقد بالبعث بصورة من الصور أو شكل من الأشكال، والجواب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 بعث الخلق هو مقتضى العدل والحكمة؛ ولو قدرنا أن البعث لا يكون؛ فسيكون وجود الإنسان عبثًا على هذا الكوكب، قال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تُرۡجَعُونَ١١٥﴾</w:t>
      </w:r>
      <w:r>
        <w:rPr>
          <w:rFonts w:ascii="adwa-assalaf" w:eastAsia="adwa-assalaf" w:hAnsi="adwa-assalaf" w:cs="adwa-assalaf"/>
          <w:b w:val="0"/>
          <w:color w:val="000000"/>
          <w:sz w:val="28"/>
          <w:szCs w:val="28"/>
          <w:rtl/>
        </w:rPr>
        <w:t xml:space="preserve"> [المؤمنون: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قدرنا عدم البعث فكيف يُقتص للمظلوم من الظالم؟ وكيف يجازى المفسدون في الأرض إذا ماتوا موتًا طبيعيًا قبل أن تدركهم يد العدالة فتقتص منهم، وكيف تكون مجازاة المصلحين الذين قدموا الأعمال الجليلة للمستضعفين ولم يتلقوا مكافأة على أعمالهم في الدنيا، لذا كان لابد من يوم يقوم فيه الناس لرب العالمين فيجازي كلًا بعمله، قال تعالى:</w:t>
      </w:r>
      <w:r>
        <w:rPr>
          <w:rFonts w:ascii="KFGQPC HAFS Uthmanic Script" w:eastAsia="KFGQPC HAFS Uthmanic Script" w:hAnsi="KFGQPC HAFS Uthmanic Script" w:cs="KFGQPC HAFS Uthmanic Script"/>
          <w:b w:val="0"/>
          <w:color w:val="187600"/>
          <w:sz w:val="26"/>
          <w:szCs w:val="26"/>
          <w:rtl/>
        </w:rPr>
        <w:t xml:space="preserve"> ﴿أَفَنَجۡعَلُ ٱلۡمُسۡلِمِينَ كَٱلۡمُجۡرِمِينَ ٣٥﴾</w:t>
      </w:r>
      <w:r>
        <w:rPr>
          <w:rFonts w:ascii="adwa-assalaf" w:eastAsia="adwa-assalaf" w:hAnsi="adwa-assalaf" w:cs="adwa-assalaf"/>
          <w:b w:val="0"/>
          <w:color w:val="000000"/>
          <w:sz w:val="28"/>
          <w:szCs w:val="28"/>
          <w:rtl/>
        </w:rPr>
        <w:t xml:space="preserve"> [القلم: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وسنقرب ذلك بالمثال: لو أن إنسانًا طاغية قتل ألف شخص، واغتصب نساءً، وسرق أموالًا، ثم مات موتًا طبيعيًا، ولم تنله يد العدالة ولم تقتص منه، كيف سيأخذ عقابه؟ وكيف سترد هذه المظالم والدماء التي سفكت، والأعراض التي انتهكت، والأموال التي سلبت، كيف سيقتص لأصحابها؟ لم لو يكن البعث لكان هذا أمرًا في غاية السوء، أن ينجو المجرم العاتي الفساد في الأرض من العقوبة، لكن أخبرنا الله أنه سيقتص لكل مظلوم ممن ظلمه، 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بِـَٔايَٰتِنَا سَوۡفَ نُصۡلِيهِمۡ نَارٗا كُلَّمَا نَضِجَتۡ جُلُودُهُم بَدَّلۡنَٰهُمۡ جُلُودًا غَيۡرَهَا لِيَذُوقُواْ ٱلۡعَذَابَۗ إِنَّ ٱللَّهَ كَانَ عَزِيزًا حَكِيمٗا٥٦﴾ [سورة النساء:56]،</w:t>
      </w:r>
      <w:r>
        <w:rPr>
          <w:rFonts w:ascii="adwa-assalaf" w:eastAsia="adwa-assalaf" w:hAnsi="adwa-assalaf" w:cs="adwa-assalaf"/>
          <w:b w:val="0"/>
          <w:color w:val="000000"/>
          <w:sz w:val="28"/>
          <w:szCs w:val="28"/>
          <w:rtl/>
        </w:rPr>
        <w:t xml:space="preserve"> فالكافر سيحرق بالنار، وكلما نضج جلده يبدل جلدًا آخر ليذوق العذاب، وحتى يقتص منه من كل مظلمة ظلمها، حتى لو قتل ألف نفس، لقتله الله يوم القيامة ألف قتلة، فهل مثل هذا يكون في الدنيا، إن المجرم لو قدر عليه وقد قتل مائة نفس فكل ما هنالك أن يقتل مرة واحدة فيموت.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يمكن إثبات البعث بالأدلة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القادر على خلق السموات والأرض قادر على أن يعيد خلق الناس مرة أخرى، فالذي خلق هذه الأفلاك العظيمة لا يعجزه خلق الناس مرة أخرى، قال تعالى:</w:t>
      </w:r>
      <w:r>
        <w:rPr>
          <w:rFonts w:ascii="KFGQPC HAFS Uthmanic Script" w:eastAsia="KFGQPC HAFS Uthmanic Script" w:hAnsi="KFGQPC HAFS Uthmanic Script" w:cs="KFGQPC HAFS Uthmanic Script"/>
          <w:b w:val="0"/>
          <w:color w:val="187600"/>
          <w:sz w:val="26"/>
          <w:szCs w:val="26"/>
          <w:rtl/>
        </w:rPr>
        <w:t xml:space="preserve"> ﴿لَخَلۡقُ ٱلسَّمَٰوَٰتِ وَٱلۡأَرۡضِ أَكۡبَرُ مِنۡ خَلۡقِ ٱلنَّاسِ وَلَٰكِنَّ أَكۡثَرَ ٱلنَّاسِ لَا يَعۡلَمُونَ٥٧﴾</w:t>
      </w:r>
      <w:r>
        <w:rPr>
          <w:rFonts w:ascii="adwa-assalaf" w:eastAsia="adwa-assalaf" w:hAnsi="adwa-assalaf" w:cs="adwa-assalaf"/>
          <w:b w:val="0"/>
          <w:color w:val="000000"/>
          <w:sz w:val="28"/>
          <w:szCs w:val="28"/>
          <w:rtl/>
        </w:rPr>
        <w:t xml:space="preserve"> [غافر: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الذي خلق الإنسان الأول آدم ’ من تراب وجعله إنسانًا سويًا قادر على أن يعيد الإنسان للحياة بعدما كان ترابًا 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٧٨ قُلۡ يُحۡيِيهَا ٱلَّذِيٓ أَنشَأَهَآ أَوَّلَ مَرَّةٖۖ وَهُوَ بِكُلِّ خَلۡقٍ عَلِيمٌ ٧٩﴾</w:t>
      </w:r>
      <w:r>
        <w:rPr>
          <w:rFonts w:ascii="adwa-assalaf" w:eastAsia="adwa-assalaf" w:hAnsi="adwa-assalaf" w:cs="adwa-assalaf"/>
          <w:b w:val="0"/>
          <w:color w:val="000000"/>
          <w:sz w:val="28"/>
          <w:szCs w:val="28"/>
          <w:rtl/>
        </w:rPr>
        <w:t xml:space="preserve"> [يس: 78-79].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الذي يرينا في كل يوم الخلق المتجدد للإنسان من ماء مهين من نطفة يسيرة لا يعجزه أن يعيد خلق الخلق مرة أخرى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بَهِيجٖ٥﴾</w:t>
      </w:r>
      <w:r>
        <w:rPr>
          <w:rFonts w:ascii="adwa-assalaf" w:eastAsia="adwa-assalaf" w:hAnsi="adwa-assalaf" w:cs="adwa-assalaf"/>
          <w:b w:val="0"/>
          <w:color w:val="000000"/>
          <w:sz w:val="28"/>
          <w:szCs w:val="28"/>
          <w:rtl/>
        </w:rPr>
        <w:t xml:space="preserve"> [الحج: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ضرب لنا مثلًا نعايشه كثيرًا في هذه الحياة ألا وهو أن الأرض تكون ميتة جرداء لا حياة فيها، ثم ينزل عليها المطر فتحيا وتنبت من كل زوج بهيج، فإن الذي أحياها لمحيي الموتى قال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 ٣٩﴾</w:t>
      </w:r>
      <w:r>
        <w:rPr>
          <w:rFonts w:ascii="adwa-assalaf" w:eastAsia="adwa-assalaf" w:hAnsi="adwa-assalaf" w:cs="adwa-assalaf"/>
          <w:b w:val="0"/>
          <w:color w:val="000000"/>
          <w:sz w:val="28"/>
          <w:szCs w:val="28"/>
          <w:rtl/>
        </w:rPr>
        <w:t xml:space="preserve"> [فصلت: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الله أقام لنا دليلًا عجيبًا في القرآن الكريم يدل على البعث، وهو أن النار الحارة تخرج من الشجر الرطب الأخضر، كما نرى في حرائق الغابات، قال تعالى:</w:t>
      </w:r>
      <w:r>
        <w:rPr>
          <w:rFonts w:ascii="KFGQPC HAFS Uthmanic Script" w:eastAsia="KFGQPC HAFS Uthmanic Script" w:hAnsi="KFGQPC HAFS Uthmanic Script" w:cs="KFGQPC HAFS Uthmanic Script"/>
          <w:b w:val="0"/>
          <w:color w:val="187600"/>
          <w:sz w:val="26"/>
          <w:szCs w:val="26"/>
          <w:rtl/>
        </w:rPr>
        <w:t xml:space="preserve"> ﴿أَفَرَءَيۡتُمُ ٱلنَّارَ ٱلَّتِي تُورُونَ ٧١</w:t>
      </w:r>
      <w:r>
        <w:rPr>
          <w:rFonts w:ascii="KFGQPC HAFS Uthmanic Script" w:eastAsia="KFGQPC HAFS Uthmanic Script" w:hAnsi="KFGQPC HAFS Uthmanic Script" w:cs="KFGQPC HAFS Uthmanic Script"/>
          <w:b w:val="0"/>
          <w:color w:val="187600"/>
          <w:sz w:val="26"/>
          <w:szCs w:val="26"/>
          <w:rtl/>
        </w:rPr>
        <w:t xml:space="preserve"> ءَأَنتُمۡ أَنشَأۡتُمۡ شَجَرَتَهَآ أَمۡ نَحۡنُ ٱلۡمُنشِـُٔونَ ٧٢</w:t>
      </w:r>
      <w:r>
        <w:rPr>
          <w:rFonts w:ascii="KFGQPC HAFS Uthmanic Script" w:eastAsia="KFGQPC HAFS Uthmanic Script" w:hAnsi="KFGQPC HAFS Uthmanic Script" w:cs="KFGQPC HAFS Uthmanic Script"/>
          <w:b w:val="0"/>
          <w:color w:val="187600"/>
          <w:sz w:val="26"/>
          <w:szCs w:val="26"/>
          <w:rtl/>
        </w:rPr>
        <w:t xml:space="preserve"> نَحۡنُ جَعَلۡنَٰهَا تَذۡكِرَةٗ وَمَتَٰعٗا لِّلۡمُقۡوِينَ٧٣﴾</w:t>
      </w:r>
      <w:r>
        <w:rPr>
          <w:rFonts w:ascii="adwa-assalaf" w:eastAsia="adwa-assalaf" w:hAnsi="adwa-assalaf" w:cs="adwa-assalaf"/>
          <w:b w:val="0"/>
          <w:color w:val="000000"/>
          <w:sz w:val="28"/>
          <w:szCs w:val="28"/>
          <w:rtl/>
        </w:rPr>
        <w:t xml:space="preserve"> [الواقعة: 71- 73]،</w:t>
      </w:r>
      <w:r>
        <w:rPr>
          <w:rFonts w:ascii="adwa-assalaf" w:eastAsia="adwa-assalaf" w:hAnsi="adwa-assalaf" w:cs="adwa-assalaf"/>
          <w:b w:val="0"/>
          <w:color w:val="000000"/>
          <w:sz w:val="28"/>
          <w:szCs w:val="28"/>
          <w:rtl/>
        </w:rPr>
        <w:t xml:space="preserve"> فالذي يخرج النار الحارة من ضدها، وهو الشجر الأخضر، قادر على أن يخرج الحي من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النوم صورة مصغرة للموت والبعث؛ ألسنا نرى الإنسان يكون في أشد أحواله وقوته، ثم يأخذه النوم فتغادر روحه جسده أثناء النوم، فلا يشعر بما حوله، وربما اشتعلت النار بالبيت الذي يسكنه فلا يعلم فيحترق، فالإنسان إذا مات سيبعث كما يستيقظ من نومه، وهذا دليل حسي مشاهد يشهده كل منا في نفسه وفي من حوله، قال تعالى:</w:t>
      </w:r>
      <w:r>
        <w:rPr>
          <w:rFonts w:ascii="KFGQPC HAFS Uthmanic Script" w:eastAsia="KFGQPC HAFS Uthmanic Script" w:hAnsi="KFGQPC HAFS Uthmanic Script" w:cs="KFGQPC HAFS Uthmanic Script"/>
          <w:b w:val="0"/>
          <w:color w:val="187600"/>
          <w:sz w:val="26"/>
          <w:szCs w:val="26"/>
          <w:rtl/>
        </w:rPr>
        <w:t xml:space="preserve"> ﴿وَمِنۡ ءَايَٰتِهِۦ مَنَامُكُم بِٱلَّيۡلِ وَٱلنَّهَارِ وَٱبۡتِغَآؤُكُم مِّن فَضۡلِهِۦٓۚ إِنَّ فِي ذَٰلِكَ لَأٓيَٰتٖ لِّقَوۡمٖ يَسۡمَعُونَ٢٣﴾</w:t>
      </w:r>
      <w:r>
        <w:rPr>
          <w:rFonts w:ascii="adwa-assalaf" w:eastAsia="adwa-assalaf" w:hAnsi="adwa-assalaf" w:cs="adwa-assalaf"/>
          <w:b w:val="0"/>
          <w:color w:val="000000"/>
          <w:sz w:val="28"/>
          <w:szCs w:val="28"/>
          <w:rtl/>
        </w:rPr>
        <w:t xml:space="preserve"> [الروم: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﴿ٱللَّهُ يَتَوَفَّى ٱلۡأَنفُسَ حِينَ مَوۡتِهَا وَٱلَّتِي لَمۡ تَمُتۡ فِي مَنَامِهَاۖ فَيُمۡسِكُ ٱلَّتِي قَضَىٰ عَلَيۡهَا ٱلۡمَوۡتَ وَيُرۡسِلُ ٱلۡأُخۡرَىٰٓ إِلَىٰٓ أَجَلٖ مُّسَمًّىۚ إِنَّ فِي ذَٰلِكَ لَأٓيَٰتٖ لِّقَوۡمٖ يَتَفَكَّرُونَ٤٢﴾</w:t>
      </w:r>
      <w:r>
        <w:rPr>
          <w:rFonts w:ascii="adwa-assalaf" w:eastAsia="adwa-assalaf" w:hAnsi="adwa-assalaf" w:cs="adwa-assalaf"/>
          <w:b w:val="0"/>
          <w:color w:val="000000"/>
          <w:sz w:val="28"/>
          <w:szCs w:val="28"/>
          <w:rtl/>
        </w:rPr>
        <w:t xml:space="preserve"> [الزمر: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لنا معجزات على يدي أنبيائه عليهم السلام من قيام الموتى وعودتهم للحياة من البشر أو الحيوانات سواء على يد إبراهيم الخليل أو موسى أو عيسى عليهم السلام، وهذا دليل مادي محسوس حفظه التاريخ لمن أراد أن يأخذ العبرة من حوادث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الإيمان بالبعث من الإيمان بالغيب، وقد أخبرنا الله عنه وعن غيره من الغيوب التي يتوقف على الإيمان بها مصالح الإنسان في دينه ودنياه، وأقام لنا الشواهد الكثيرة التي تمنح المسلم اليقين التام بأن هذه الغيوب حق على حقيقتها، وأنه يعلمها بقلبه كأنه يراها بعينه، كما أن الوحي الذي تضمن الأخبار بالغيب أورد عددًا من الحقائق والقطعيات التي يصدقها العقل، ويجد الإنسان صدقها في الحياة، فصِدقُ ما علم، يؤكد له العلم بما خفي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يصح إسلام أحد ولا إيمانه دون الإيمان بالبعث، ومن أنكر البعث كان كافرًا بالله العظيم مهما قدم من خير وبر، قال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يَسِيرٞ٧﴾</w:t>
      </w:r>
      <w:r>
        <w:rPr>
          <w:rFonts w:ascii="adwa-assalaf" w:eastAsia="adwa-assalaf" w:hAnsi="adwa-assalaf" w:cs="adwa-assalaf"/>
          <w:b w:val="0"/>
          <w:color w:val="000000"/>
          <w:sz w:val="28"/>
          <w:szCs w:val="28"/>
          <w:rtl/>
        </w:rPr>
        <w:t xml:space="preserve"> [التغابن: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يوم القيامة هو اليوم العظيم الذي تعددت أسماؤه في القرآن الكريم، وماذاك إلا لتعدد الأهوال والأحداث التي ستقع فيه، فهو يوم القيامة ويوم التغابن، وهو الصاخة والقارعة والبعث والحشر والنشور والتناد والزلزلة والطامة وغير ذلك من أسمائه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اليوم لا أحد يعلم وقته إلا الله، فلا يعلمه نبي مرسل ولا ملك مقرب، قال تعالى:</w:t>
      </w:r>
      <w:r>
        <w:rPr>
          <w:rFonts w:ascii="KFGQPC HAFS Uthmanic Script" w:eastAsia="KFGQPC HAFS Uthmanic Script" w:hAnsi="KFGQPC HAFS Uthmanic Script" w:cs="KFGQPC HAFS Uthmanic Script"/>
          <w:b w:val="0"/>
          <w:color w:val="187600"/>
          <w:sz w:val="26"/>
          <w:szCs w:val="26"/>
          <w:rtl/>
        </w:rPr>
        <w:t xml:space="preserve"> ﴿إِنَّ ٱلسَّاعَةَ ءَاتِيَةٌ أَكَادُ أُخۡفِيهَا لِتُجۡزَىٰ كُلُّ نَفۡسِۭ بِمَا تَسۡعَىٰ١٥﴾</w:t>
      </w:r>
      <w:r>
        <w:rPr>
          <w:rFonts w:ascii="adwa-assalaf" w:eastAsia="adwa-assalaf" w:hAnsi="adwa-assalaf" w:cs="adwa-assalaf"/>
          <w:b w:val="0"/>
          <w:color w:val="000000"/>
          <w:sz w:val="28"/>
          <w:szCs w:val="28"/>
          <w:rtl/>
        </w:rPr>
        <w:t xml:space="preserve"> [طه: 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﴿يَسۡـَٔلُونَكَ عَنِ ٱلسَّاعَةِ أَيَّانَ مُرۡسَىٰهَاۖ قُلۡ إِنَّمَا عِلۡمُهَا عِندَ رَبِّيۖ لَا يُجَلِّيهَا لِوَقۡتِهَآ إِلَّا هُوَۚ ثَقُلَتۡ فِي ٱلسَّمَٰوَٰتِ وَٱلۡأَرۡضِۚ لَا تَأۡتِيكُمۡ إِلَّا بَغۡتَةٗۗ يَسۡـَٔلُونَكَ كَأَنَّكَ حَفِيٌّ عَنۡهَاۖ قُلۡ إِنَّمَا عِلۡمُهَا عِندَ ٱللَّهِ وَلَٰكِنَّ أَكۡثَرَ ٱلنَّاسِ لَا يَعۡلَمُونَ ١٨٧﴾</w:t>
      </w:r>
      <w:r>
        <w:rPr>
          <w:rFonts w:ascii="adwa-assalaf" w:eastAsia="adwa-assalaf" w:hAnsi="adwa-assalaf" w:cs="adwa-assalaf"/>
          <w:b w:val="0"/>
          <w:color w:val="000000"/>
          <w:sz w:val="28"/>
          <w:szCs w:val="28"/>
          <w:rtl/>
        </w:rPr>
        <w:t xml:space="preserve"> [الأعراف: 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بين يدي الساعة أشراطها، وهي علاماتها، وعلامات الساعة كثيرة منها ما وقع ومضى، ومنها العلامات العشر الكبرى التي ستقع في آخر الزمان، وهي المذكورة في هذا الحديث عن حذيفة بن أسيد الغفاري، قال:</w:t>
      </w:r>
      <w:r>
        <w:rPr>
          <w:rFonts w:ascii="adwa-assalaf" w:eastAsia="adwa-assalaf" w:hAnsi="adwa-assalaf" w:cs="adwa-assalaf"/>
          <w:b w:val="0"/>
          <w:color w:val="000D80"/>
          <w:sz w:val="28"/>
          <w:szCs w:val="28"/>
          <w:rtl/>
        </w:rPr>
        <w:t xml:space="preserve"> اطَّلَعَ النَّبِيُّ ﷺ عَلَيْنَا وَنَحْنُ نَتَذَاكَرُ، فَقَالَ: «مَا تَتَذَاكَرُونَ؟» قَالُوا: نَذْكُرُ السَّاعَةَ، قَالَ: «إِنَّهَا لَنْ تَقُومَ حَتَّى تَرَوْا قَبْلَهَا عَشْرَ آيَاتٍ» - فَذَكَرَ- الدُّخَانَ، وَالدَّجَّالَ، وَالدَّابَّةَ، وَطُلُوعَ الشَّمْسِ مِنْ مَغْرِبِهَا، وَنُزُولَ عِيسَى ابْنِ مَرْيَمَ عَلَيْهِ السَّلَامُ، وَيَأْجُوجَ وَمَأْجُوجَ، وَثَلَاثَةَ خُسُوفٍ: خَسْفٌ بِالْمَشْرِقِ، وَخَسْفٌ بِالْمَغْرِبِ، وَخَسْفٌ بِجَزِيرَةِ الْعَرَبِ، وَآخِرُ ذَلِكَ نَارٌ تَخْرُجُ مِنَ الْيَمَنِ، تَطْرُدُ النَّاسَ إِلَى مَحْشَرِهِمْ»</w:t>
      </w:r>
      <w:r>
        <w:rPr>
          <w:rFonts w:ascii="adwa-assalaf" w:eastAsia="adwa-assalaf" w:hAnsi="adwa-assalaf" w:cs="adwa-assalaf"/>
          <w:b w:val="0"/>
          <w:color w:val="000000"/>
          <w:sz w:val="28"/>
          <w:szCs w:val="28"/>
          <w:rtl/>
        </w:rPr>
        <w:t xml:space="preserve"> [صحيح مسلم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اليوم يُبعث الناسُ حفاةً عراةً غير مختونين، يطول وقوفهم لانتظار الحساب، وتدنو منهم الشمس، ويتصبَّب منهم العرق الغزير، ويجمع الله فيه الأولين والآخرين، ويطلب الناسُ من الأنبياء عليهم السلام الشفاعة ليرتاحوا مما هم فيه، فيُشفع الله في الخلائق نبينا محمد ﷺ، فيشفع إلى ربه في فصل القضاء، وفي ذلك اليوم أهوال وفزع، ومشاهد كثيرة، جاء تفصيلها في الكتاب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اليوم تأتي كل أمة مع رسولها فيشهد عليها، وتشهد أمة نبينا محمد ‘ لكل نبي أنه بلغ الرسالة، وأدى الأمانة، وفي هذا اليوم تنشر دواوين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﴿وَوُضِعَ ٱلۡكِتَٰبُ فَتَرَى ٱلۡمُجۡرِمِينَ مُشۡفِقِينَ مِمَّا فِيهِ وَيَقُولُونَ يَٰوَيۡلَتَنَا مَالِ هَٰذَا ٱلۡكِتَٰبِ لَا يُغَادِرُ صَغِيرَةٗ وَلَا كَبِيرَةً إِلَّآ أَحۡصَىٰهَاۚ وَوَجَدُواْ مَا عَمِلُواْ حَاضِرٗاۗ وَلَا يَظۡلِمُ رَبُّكَ أَحَدٗا٤٩﴾</w:t>
      </w:r>
      <w:r>
        <w:rPr>
          <w:rFonts w:ascii="adwa-assalaf" w:eastAsia="adwa-assalaf" w:hAnsi="adwa-assalaf" w:cs="adwa-assalaf"/>
          <w:b w:val="0"/>
          <w:color w:val="000000"/>
          <w:sz w:val="28"/>
          <w:szCs w:val="28"/>
          <w:rtl/>
        </w:rPr>
        <w:t xml:space="preserve"> [الكهف: 49]،</w:t>
      </w:r>
      <w:r>
        <w:rPr>
          <w:rFonts w:ascii="adwa-assalaf" w:eastAsia="adwa-assalaf" w:hAnsi="adwa-assalaf" w:cs="adwa-assalaf"/>
          <w:b w:val="0"/>
          <w:color w:val="000000"/>
          <w:sz w:val="28"/>
          <w:szCs w:val="28"/>
          <w:rtl/>
        </w:rPr>
        <w:t xml:space="preserve"> وتنصب الموازين لوزن أعمال العباد، 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حَٰسِبِينَ٤٧﴾</w:t>
      </w:r>
      <w:r>
        <w:rPr>
          <w:rFonts w:ascii="adwa-assalaf" w:eastAsia="adwa-assalaf" w:hAnsi="adwa-assalaf" w:cs="adwa-assalaf"/>
          <w:b w:val="0"/>
          <w:color w:val="000000"/>
          <w:sz w:val="28"/>
          <w:szCs w:val="28"/>
          <w:rtl/>
        </w:rPr>
        <w:t xml:space="preserve"> [الأنبياء: 47]،</w:t>
      </w:r>
      <w:r>
        <w:rPr>
          <w:rFonts w:ascii="adwa-assalaf" w:eastAsia="adwa-assalaf" w:hAnsi="adwa-assalaf" w:cs="adwa-assalaf"/>
          <w:b w:val="0"/>
          <w:color w:val="000000"/>
          <w:sz w:val="28"/>
          <w:szCs w:val="28"/>
          <w:rtl/>
        </w:rPr>
        <w:t xml:space="preserve"> وتحضر الشهود، ويتفضل الجبار لفصل القضاء، قال تعالى:</w:t>
      </w:r>
      <w:r>
        <w:rPr>
          <w:rFonts w:ascii="KFGQPC HAFS Uthmanic Script" w:eastAsia="KFGQPC HAFS Uthmanic Script" w:hAnsi="KFGQPC HAFS Uthmanic Script" w:cs="KFGQPC HAFS Uthmanic Script"/>
          <w:b w:val="0"/>
          <w:color w:val="187600"/>
          <w:sz w:val="26"/>
          <w:szCs w:val="26"/>
          <w:rtl/>
        </w:rPr>
        <w:t xml:space="preserve"> ﴿وَأَشۡرَقَتِ ٱلۡأَرۡضُ بِنُورِ رَبِّهَا وَوُضِعَ ٱلۡكِتَٰبُ وَجِاْيٓءَ بِٱلنَّبِيِّـۧنَ وَٱلشُّهَدَآءِ وَقُضِيَ بَيۡنَهُم بِٱلۡحَقِّ وَهُمۡ لَا يُظۡلَمُونَ٦٩﴾</w:t>
      </w:r>
      <w:r>
        <w:rPr>
          <w:rFonts w:ascii="adwa-assalaf" w:eastAsia="adwa-assalaf" w:hAnsi="adwa-assalaf" w:cs="adwa-assalaf"/>
          <w:b w:val="0"/>
          <w:color w:val="000000"/>
          <w:sz w:val="28"/>
          <w:szCs w:val="28"/>
          <w:rtl/>
        </w:rPr>
        <w:t xml:space="preserve"> [الزمر: 69]،</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﴿وَجَآءَ رَبُّكَ وَٱلۡمَلَكُ صَفّٗا صَفّٗا٢٢﴾</w:t>
      </w:r>
      <w:r>
        <w:rPr>
          <w:rFonts w:ascii="adwa-assalaf" w:eastAsia="adwa-assalaf" w:hAnsi="adwa-assalaf" w:cs="adwa-assalaf"/>
          <w:b w:val="0"/>
          <w:color w:val="000000"/>
          <w:sz w:val="28"/>
          <w:szCs w:val="28"/>
          <w:rtl/>
        </w:rPr>
        <w:t xml:space="preserve"> [الفجر: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يوم الجزاء والحساب على الأعمال التي عملها الخلق في الحياة الدنيا، فمن ثقلت موازينه فهو من الفائزين الناجين، ومن خفت موازينه فأولئك هم الخاسرون، قال تعالى: :</w:t>
      </w:r>
      <w:r>
        <w:rPr>
          <w:rFonts w:ascii="KFGQPC HAFS Uthmanic Script" w:eastAsia="KFGQPC HAFS Uthmanic Script" w:hAnsi="KFGQPC HAFS Uthmanic Script" w:cs="KFGQPC HAFS Uthmanic Script"/>
          <w:b w:val="0"/>
          <w:color w:val="187600"/>
          <w:sz w:val="26"/>
          <w:szCs w:val="26"/>
          <w:rtl/>
        </w:rPr>
        <w:t xml:space="preserve"> ﴿فَلَنَقُصَّنَّ عَلَيۡهِم بِعِلۡمٖۖ وَمَا كُنَّا غَآئِبِينَ ٧</w:t>
      </w:r>
      <w:r>
        <w:rPr>
          <w:rFonts w:ascii="KFGQPC HAFS Uthmanic Script" w:eastAsia="KFGQPC HAFS Uthmanic Script" w:hAnsi="KFGQPC HAFS Uthmanic Script" w:cs="KFGQPC HAFS Uthmanic Script"/>
          <w:b w:val="0"/>
          <w:color w:val="187600"/>
          <w:sz w:val="26"/>
          <w:szCs w:val="26"/>
          <w:rtl/>
        </w:rPr>
        <w:t xml:space="preserve"> وَٱلۡوَزۡنُ يَوۡمَئِذٍ ٱلۡحَقُّۚ فَمَن ثَقُلَتۡ مَوَٰزِينُهُۥ فَأُوْلَٰٓئِكَ هُمُ ٱلۡمُفۡلِحُونَ ٨</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بِمَا كَانُواْ بِـَٔايَٰتِنَا يَظۡلِمُونَ٩﴾</w:t>
      </w:r>
      <w:r>
        <w:rPr>
          <w:rFonts w:ascii="adwa-assalaf" w:eastAsia="adwa-assalaf" w:hAnsi="adwa-assalaf" w:cs="adwa-assalaf"/>
          <w:b w:val="0"/>
          <w:color w:val="000000"/>
          <w:sz w:val="28"/>
          <w:szCs w:val="28"/>
          <w:rtl/>
        </w:rPr>
        <w:t xml:space="preserve"> [الأعراف: 8-9]،</w:t>
      </w:r>
      <w:r>
        <w:rPr>
          <w:rFonts w:ascii="adwa-assalaf" w:eastAsia="adwa-assalaf" w:hAnsi="adwa-assalaf" w:cs="adwa-assalaf"/>
          <w:b w:val="0"/>
          <w:color w:val="000000"/>
          <w:sz w:val="28"/>
          <w:szCs w:val="28"/>
          <w:rtl/>
        </w:rPr>
        <w:t xml:space="preserve"> وبعد الحساب يساق المؤمنون إلى الجنة، وهي دار النعيم الأبدي الذي لا نهاية له، قال تعالى:</w:t>
      </w:r>
      <w:r>
        <w:rPr>
          <w:rFonts w:ascii="KFGQPC HAFS Uthmanic Script" w:eastAsia="KFGQPC HAFS Uthmanic Script" w:hAnsi="KFGQPC HAFS Uthmanic Script" w:cs="KFGQPC HAFS Uthmanic Script"/>
          <w:b w:val="0"/>
          <w:color w:val="187600"/>
          <w:sz w:val="26"/>
          <w:szCs w:val="26"/>
          <w:rtl/>
        </w:rPr>
        <w:t xml:space="preserve"> ﴿جَنَّٰتُ عَدۡنٖ يَدۡخُلُونَهَا وَمَن صَلَحَ مِنۡ ءَابَآئِهِمۡ وَأَزۡوَٰجِهِمۡ وَذُرِّيَّٰتِهِمۡۖ وَٱلۡمَلَٰٓئِكَةُ يَدۡخُلُونَ عَلَيۡهِم مِّن كُلِّ بَابٖ٢٣﴾</w:t>
      </w:r>
      <w:r>
        <w:rPr>
          <w:rFonts w:ascii="adwa-assalaf" w:eastAsia="adwa-assalaf" w:hAnsi="adwa-assalaf" w:cs="adwa-assalaf"/>
          <w:b w:val="0"/>
          <w:color w:val="000000"/>
          <w:sz w:val="28"/>
          <w:szCs w:val="28"/>
          <w:rtl/>
        </w:rPr>
        <w:t xml:space="preserve"> [الرعد: 23]،</w:t>
      </w:r>
      <w:r>
        <w:rPr>
          <w:rFonts w:ascii="adwa-assalaf" w:eastAsia="adwa-assalaf" w:hAnsi="adwa-assalaf" w:cs="adwa-assalaf"/>
          <w:b w:val="0"/>
          <w:color w:val="000000"/>
          <w:sz w:val="28"/>
          <w:szCs w:val="28"/>
          <w:rtl/>
        </w:rPr>
        <w:t xml:space="preserve"> ويساق المجرمون الكافرون إلى الجحيم، وهي دار العذاب والنكال الأبدي الذي لا نهاية له، قال تعالى:</w:t>
      </w:r>
      <w:r>
        <w:rPr>
          <w:rFonts w:ascii="KFGQPC HAFS Uthmanic Script" w:eastAsia="KFGQPC HAFS Uthmanic Script" w:hAnsi="KFGQPC HAFS Uthmanic Script" w:cs="KFGQPC HAFS Uthmanic Script"/>
          <w:b w:val="0"/>
          <w:color w:val="187600"/>
          <w:sz w:val="26"/>
          <w:szCs w:val="26"/>
          <w:rtl/>
        </w:rPr>
        <w:t xml:space="preserve"> ﴿وَٱلَّذِينَ كَفَرُواْ لَهُمۡ نَارُ جَهَنَّمَ لَا يُقۡضَىٰ عَلَيۡهِمۡ فَيَمُوتُواْ وَلَا يُخَفَّفُ عَنۡهُم مِّنۡ عَذَابِهَاۚ كَذَٰلِكَ نَجۡزِي كُلَّ كَفُورٖ٣٦﴾</w:t>
      </w:r>
      <w:r>
        <w:rPr>
          <w:rFonts w:ascii="adwa-assalaf" w:eastAsia="adwa-assalaf" w:hAnsi="adwa-assalaf" w:cs="adwa-assalaf"/>
          <w:b w:val="0"/>
          <w:color w:val="000000"/>
          <w:sz w:val="28"/>
          <w:szCs w:val="28"/>
          <w:rtl/>
        </w:rPr>
        <w:t xml:space="preserve"> [فاطر: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ينال الكفار جزاءهم، وينال المؤمنون ثوابهم تحمد الملائكة ربها على تمام عدله، وعظيم حكمته قال تعالى:</w:t>
      </w:r>
      <w:r>
        <w:rPr>
          <w:rFonts w:ascii="KFGQPC HAFS Uthmanic Script" w:eastAsia="KFGQPC HAFS Uthmanic Script" w:hAnsi="KFGQPC HAFS Uthmanic Script" w:cs="KFGQPC HAFS Uthmanic Script"/>
          <w:b w:val="0"/>
          <w:color w:val="187600"/>
          <w:sz w:val="26"/>
          <w:szCs w:val="26"/>
          <w:rtl/>
        </w:rPr>
        <w:t xml:space="preserve"> ﴿وَتَرَى ٱلۡمَلَٰٓئِكَةَ حَآفِّينَ مِنۡ حَوۡلِ ٱلۡعَرۡشِ يُسَبِّحُونَ بِحَمۡدِ رَبِّهِمۡۚ وَقُضِيَ بَيۡنَهُم بِٱلۡحَقِّۚ وَقِيلَ ٱلۡحَمۡدُ لِلَّهِ رَبِّ ٱلۡعَٰلَمِينَ٧٥﴾</w:t>
      </w:r>
      <w:r>
        <w:rPr>
          <w:rFonts w:ascii="adwa-assalaf" w:eastAsia="adwa-assalaf" w:hAnsi="adwa-assalaf" w:cs="adwa-assalaf"/>
          <w:b w:val="0"/>
          <w:color w:val="000000"/>
          <w:sz w:val="28"/>
          <w:szCs w:val="28"/>
          <w:rtl/>
        </w:rPr>
        <w:t xml:space="preserve"> [الزمر: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يحدث فـي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 دار جزاء المؤمنين ونعيمهم في الآخرة نعيمًا أبديًّا، والنار دار جزاء الكفار وتعذيبهم في الآخرة عذابًا أبديًّا، ويعذَّبُ فيها عصاة الموحِّدين ثم يُخرجون إلى الجنة، والجنة فيها ما لا عينٌ رأت ولا أذنٌ سمعت ولا خَطَرَ على قلب بشر، وقد بيَّن القرآن الكريم والسنة النبوية كثيرًا مما حدث وسيحدث في الجنة، وفُصِّل تفصيلًا تجعل النفوس تشتاق إليها، وكذلك النار فُصِّل ما فيها من العذاب تفصيلًا يخوِّف النفوس، ويحملها على العمل لتجنبها، قال الله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يَعۡمَلُونَ١٧﴾</w:t>
      </w:r>
      <w:r>
        <w:rPr>
          <w:rFonts w:ascii="adwa-assalaf" w:eastAsia="adwa-assalaf" w:hAnsi="adwa-assalaf" w:cs="adwa-assalaf"/>
          <w:b w:val="0"/>
          <w:color w:val="000000"/>
          <w:sz w:val="28"/>
          <w:szCs w:val="28"/>
          <w:rtl/>
        </w:rPr>
        <w:t xml:space="preserve"> [السجدة: 17]،</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لِلۡمُتَّقِينَ مَفَازًا ٣١﴾</w:t>
      </w:r>
      <w:r>
        <w:rPr>
          <w:rFonts w:ascii="adwa-assalaf" w:eastAsia="adwa-assalaf" w:hAnsi="adwa-assalaf" w:cs="adwa-assalaf"/>
          <w:b w:val="0"/>
          <w:color w:val="000000"/>
          <w:sz w:val="28"/>
          <w:szCs w:val="28"/>
          <w:rtl/>
        </w:rPr>
        <w:t xml:space="preserve"> [النبأ: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 جَهَنَّمَ كَانَتۡ مِرۡصَادٗا ٢١</w:t>
      </w:r>
      <w:r>
        <w:rPr>
          <w:rFonts w:ascii="KFGQPC HAFS Uthmanic Script" w:eastAsia="KFGQPC HAFS Uthmanic Script" w:hAnsi="KFGQPC HAFS Uthmanic Script" w:cs="KFGQPC HAFS Uthmanic Script"/>
          <w:b w:val="0"/>
          <w:color w:val="187600"/>
          <w:sz w:val="26"/>
          <w:szCs w:val="26"/>
          <w:rtl/>
        </w:rPr>
        <w:t xml:space="preserve"> لِّلطَّٰغِينَ مَـَٔابٗا ٢٢</w:t>
      </w:r>
      <w:r>
        <w:rPr>
          <w:rFonts w:ascii="KFGQPC HAFS Uthmanic Script" w:eastAsia="KFGQPC HAFS Uthmanic Script" w:hAnsi="KFGQPC HAFS Uthmanic Script" w:cs="KFGQPC HAFS Uthmanic Script"/>
          <w:b w:val="0"/>
          <w:color w:val="187600"/>
          <w:sz w:val="26"/>
          <w:szCs w:val="26"/>
          <w:rtl/>
        </w:rPr>
        <w:t xml:space="preserve"> لَّٰبِثِينَ فِيهَآ أَحۡقَابٗا ٢٣</w:t>
      </w:r>
      <w:r>
        <w:rPr>
          <w:rFonts w:ascii="KFGQPC HAFS Uthmanic Script" w:eastAsia="KFGQPC HAFS Uthmanic Script" w:hAnsi="KFGQPC HAFS Uthmanic Script" w:cs="KFGQPC HAFS Uthmanic Script"/>
          <w:b w:val="0"/>
          <w:color w:val="187600"/>
          <w:sz w:val="26"/>
          <w:szCs w:val="26"/>
          <w:rtl/>
        </w:rPr>
        <w:t xml:space="preserve"> لَّا يَذُوقُونَ فِيهَا بَرۡدٗا وَلَا شَرَابًا ٢٤</w:t>
      </w:r>
      <w:r>
        <w:rPr>
          <w:rFonts w:ascii="KFGQPC HAFS Uthmanic Script" w:eastAsia="KFGQPC HAFS Uthmanic Script" w:hAnsi="KFGQPC HAFS Uthmanic Script" w:cs="KFGQPC HAFS Uthmanic Script"/>
          <w:b w:val="0"/>
          <w:color w:val="187600"/>
          <w:sz w:val="26"/>
          <w:szCs w:val="26"/>
          <w:rtl/>
        </w:rPr>
        <w:t xml:space="preserve"> إِلَّا حَمِيمٗا وَغَسَّاقٗا ٢٥</w:t>
      </w:r>
      <w:r>
        <w:rPr>
          <w:rFonts w:ascii="KFGQPC HAFS Uthmanic Script" w:eastAsia="KFGQPC HAFS Uthmanic Script" w:hAnsi="KFGQPC HAFS Uthmanic Script" w:cs="KFGQPC HAFS Uthmanic Script"/>
          <w:b w:val="0"/>
          <w:color w:val="187600"/>
          <w:sz w:val="26"/>
          <w:szCs w:val="26"/>
          <w:rtl/>
        </w:rPr>
        <w:t xml:space="preserve"> جَزَآءٗ وِفَاقًا ٢٦</w:t>
      </w:r>
      <w:r>
        <w:rPr>
          <w:rFonts w:ascii="KFGQPC HAFS Uthmanic Script" w:eastAsia="KFGQPC HAFS Uthmanic Script" w:hAnsi="KFGQPC HAFS Uthmanic Script" w:cs="KFGQPC HAFS Uthmanic Script"/>
          <w:b w:val="0"/>
          <w:color w:val="187600"/>
          <w:sz w:val="26"/>
          <w:szCs w:val="26"/>
          <w:rtl/>
        </w:rPr>
        <w:t xml:space="preserve"> إِنَّهُمۡ كَانُواْ لَا يَرۡجُونَ حِسَابٗا ٢٧</w:t>
      </w:r>
      <w:r>
        <w:rPr>
          <w:rFonts w:ascii="KFGQPC HAFS Uthmanic Script" w:eastAsia="KFGQPC HAFS Uthmanic Script" w:hAnsi="KFGQPC HAFS Uthmanic Script" w:cs="KFGQPC HAFS Uthmanic Script"/>
          <w:b w:val="0"/>
          <w:color w:val="187600"/>
          <w:sz w:val="26"/>
          <w:szCs w:val="26"/>
          <w:rtl/>
        </w:rPr>
        <w:t xml:space="preserve"> وَكَذَّبُواْ بِـَٔايَٰتِنَا كِذَّابٗا ٢٨</w:t>
      </w:r>
      <w:r>
        <w:rPr>
          <w:rFonts w:ascii="KFGQPC HAFS Uthmanic Script" w:eastAsia="KFGQPC HAFS Uthmanic Script" w:hAnsi="KFGQPC HAFS Uthmanic Script" w:cs="KFGQPC HAFS Uthmanic Script"/>
          <w:b w:val="0"/>
          <w:color w:val="187600"/>
          <w:sz w:val="26"/>
          <w:szCs w:val="26"/>
          <w:rtl/>
        </w:rPr>
        <w:t xml:space="preserve"> وَكُلَّ شَيۡءٍ أَحۡصَيۡنَٰهُ كِتَٰبٗا ٢٩</w:t>
      </w:r>
      <w:r>
        <w:rPr>
          <w:rFonts w:ascii="KFGQPC HAFS Uthmanic Script" w:eastAsia="KFGQPC HAFS Uthmanic Script" w:hAnsi="KFGQPC HAFS Uthmanic Script" w:cs="KFGQPC HAFS Uthmanic Script"/>
          <w:b w:val="0"/>
          <w:color w:val="187600"/>
          <w:sz w:val="26"/>
          <w:szCs w:val="26"/>
          <w:rtl/>
        </w:rPr>
        <w:t xml:space="preserve"> فَذُوقُواْ فَلَن نَّزِيدَكُمۡ إِلَّا عَذَابًا ٣٠</w:t>
      </w:r>
      <w:r>
        <w:rPr>
          <w:rFonts w:ascii="KFGQPC HAFS Uthmanic Script" w:eastAsia="KFGQPC HAFS Uthmanic Script" w:hAnsi="KFGQPC HAFS Uthmanic Script" w:cs="KFGQPC HAFS Uthmanic Script"/>
          <w:b w:val="0"/>
          <w:color w:val="187600"/>
          <w:sz w:val="26"/>
          <w:szCs w:val="26"/>
          <w:rtl/>
        </w:rPr>
        <w:t xml:space="preserve"> إِنَّ لِلۡمُتَّقِينَ مَفَازًا ٣١</w:t>
      </w:r>
      <w:r>
        <w:rPr>
          <w:rFonts w:ascii="KFGQPC HAFS Uthmanic Script" w:eastAsia="KFGQPC HAFS Uthmanic Script" w:hAnsi="KFGQPC HAFS Uthmanic Script" w:cs="KFGQPC HAFS Uthmanic Script"/>
          <w:b w:val="0"/>
          <w:color w:val="187600"/>
          <w:sz w:val="26"/>
          <w:szCs w:val="26"/>
          <w:rtl/>
        </w:rPr>
        <w:t xml:space="preserve"> حَدَآئِقَ وَأَعۡنَٰبٗا ٣٢</w:t>
      </w:r>
      <w:r>
        <w:rPr>
          <w:rFonts w:ascii="KFGQPC HAFS Uthmanic Script" w:eastAsia="KFGQPC HAFS Uthmanic Script" w:hAnsi="KFGQPC HAFS Uthmanic Script" w:cs="KFGQPC HAFS Uthmanic Script"/>
          <w:b w:val="0"/>
          <w:color w:val="187600"/>
          <w:sz w:val="26"/>
          <w:szCs w:val="26"/>
          <w:rtl/>
        </w:rPr>
        <w:t xml:space="preserve"> وَكَوَاعِبَ أَتۡرَابٗا ٣٣</w:t>
      </w:r>
      <w:r>
        <w:rPr>
          <w:rFonts w:ascii="KFGQPC HAFS Uthmanic Script" w:eastAsia="KFGQPC HAFS Uthmanic Script" w:hAnsi="KFGQPC HAFS Uthmanic Script" w:cs="KFGQPC HAFS Uthmanic Script"/>
          <w:b w:val="0"/>
          <w:color w:val="187600"/>
          <w:sz w:val="26"/>
          <w:szCs w:val="26"/>
          <w:rtl/>
        </w:rPr>
        <w:t xml:space="preserve"> وَكَأۡسٗا دِهَاقٗا ٣٤</w:t>
      </w:r>
      <w:r>
        <w:rPr>
          <w:rFonts w:ascii="KFGQPC HAFS Uthmanic Script" w:eastAsia="KFGQPC HAFS Uthmanic Script" w:hAnsi="KFGQPC HAFS Uthmanic Script" w:cs="KFGQPC HAFS Uthmanic Script"/>
          <w:b w:val="0"/>
          <w:color w:val="187600"/>
          <w:sz w:val="26"/>
          <w:szCs w:val="26"/>
          <w:rtl/>
        </w:rPr>
        <w:t xml:space="preserve"> لَّا يَسۡمَعُونَ فِيهَا لَغۡوٗا وَلَا كِذَّٰبٗا ٣٥</w:t>
      </w:r>
      <w:r>
        <w:rPr>
          <w:rFonts w:ascii="KFGQPC HAFS Uthmanic Script" w:eastAsia="KFGQPC HAFS Uthmanic Script" w:hAnsi="KFGQPC HAFS Uthmanic Script" w:cs="KFGQPC HAFS Uthmanic Script"/>
          <w:b w:val="0"/>
          <w:color w:val="187600"/>
          <w:sz w:val="26"/>
          <w:szCs w:val="26"/>
          <w:rtl/>
        </w:rPr>
        <w:t xml:space="preserve"> جَزَآءٗ مِّن رَّبِّكَ عَطَآءً حِسَابٗا ٣٦﴾</w:t>
      </w:r>
      <w:r>
        <w:rPr>
          <w:rFonts w:ascii="adwa-assalaf" w:eastAsia="adwa-assalaf" w:hAnsi="adwa-assalaf" w:cs="adwa-assalaf"/>
          <w:b w:val="0"/>
          <w:color w:val="000000"/>
          <w:sz w:val="28"/>
          <w:szCs w:val="28"/>
          <w:rtl/>
        </w:rPr>
        <w:t xml:space="preserve"> [النبأ: 21-36]،</w:t>
      </w:r>
      <w:r>
        <w:rPr>
          <w:rFonts w:ascii="KFGQPC HAFS Uthmanic Script" w:eastAsia="KFGQPC HAFS Uthmanic Script" w:hAnsi="KFGQPC HAFS Uthmanic Script" w:cs="KFGQPC HAFS Uthmanic Script"/>
          <w:b w:val="0"/>
          <w:color w:val="187600"/>
          <w:sz w:val="26"/>
          <w:szCs w:val="26"/>
          <w:rtl/>
        </w:rPr>
        <w:t xml:space="preserve"> ﴿مَّثَلُ ٱلۡجَنَّةِ ٱلَّتِي وُعِدَ ٱلۡمُتَّقُونَۖ فِيهَآ أَنۡهَٰرٞ مِّن مَّآءٍ غَيۡرِ ءَاسِنٖ وَأَنۡهَٰرٞ مِّن لَّبَنٖ لَّمۡ يَتَغَيَّرۡ طَعۡمُهُۥ وَأَنۡهَٰرٞ مِّنۡ خَمۡرٖ لَّذَّةٖ لِّلشَّٰرِبِينَ وَأَنۡهَٰرٞ مِّنۡ عَسَلٖ مُّصَفّٗىۖ وَلَهُمۡ فِيهَا مِن كُلِّ ٱلثَّمَرَٰتِ وَمَغۡفِرَةٞ مِّن رَّبِّهِمۡۖ كَمَنۡ هُوَ خَٰلِدٞ فِي ٱلنَّارِ وَسُقُواْ مَآءً حَمِيمٗا فَقَطَّعَ أَمۡعَآءَهُمۡ ١٥﴾</w:t>
      </w:r>
      <w:r>
        <w:rPr>
          <w:rFonts w:ascii="adwa-assalaf" w:eastAsia="adwa-assalaf" w:hAnsi="adwa-assalaf" w:cs="adwa-assalaf"/>
          <w:b w:val="0"/>
          <w:color w:val="000000"/>
          <w:sz w:val="28"/>
          <w:szCs w:val="28"/>
          <w:rtl/>
        </w:rPr>
        <w:t xml:space="preserve"> [محمد: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﴿أَصۡحَٰبُ ٱلۡجَنَّةِ يَوۡمَئِذٍ خَيۡرٞ مُّسۡتَقَرّٗا وَأَحۡسَنُ مَقِيلٗا٢٤﴾</w:t>
      </w:r>
      <w:r>
        <w:rPr>
          <w:rFonts w:ascii="adwa-assalaf" w:eastAsia="adwa-assalaf" w:hAnsi="adwa-assalaf" w:cs="adwa-assalaf"/>
          <w:b w:val="0"/>
          <w:color w:val="000000"/>
          <w:sz w:val="28"/>
          <w:szCs w:val="28"/>
          <w:rtl/>
        </w:rPr>
        <w:t xml:space="preserve"> [الفرقان: 24]،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فِي جَهَنَّمَ خَٰلِدُونَ ١٠٣</w:t>
      </w:r>
      <w:r>
        <w:rPr>
          <w:rFonts w:ascii="KFGQPC HAFS Uthmanic Script" w:eastAsia="KFGQPC HAFS Uthmanic Script" w:hAnsi="KFGQPC HAFS Uthmanic Script" w:cs="KFGQPC HAFS Uthmanic Script"/>
          <w:b w:val="0"/>
          <w:color w:val="187600"/>
          <w:sz w:val="26"/>
          <w:szCs w:val="26"/>
          <w:rtl/>
        </w:rPr>
        <w:t xml:space="preserve"> تَلۡفَحُ وُجُوهَهُمُ ٱلنَّارُ وَهُمۡ فِيهَا كَٰلِحُونَ١٠٤﴾</w:t>
      </w:r>
      <w:r>
        <w:rPr>
          <w:rFonts w:ascii="adwa-assalaf" w:eastAsia="adwa-assalaf" w:hAnsi="adwa-assalaf" w:cs="adwa-assalaf"/>
          <w:b w:val="0"/>
          <w:color w:val="000000"/>
          <w:sz w:val="28"/>
          <w:szCs w:val="28"/>
          <w:rtl/>
        </w:rPr>
        <w:t xml:space="preserve"> [المؤمنون: 103- 104]،</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«لَمَّا خَلَقَ اللهُ عَزَّ وَجَلَّ الْجَنَّةَ، قَالَ لِجِبْرِيلَ: اذْهَبْ فَانْظُرْ إِلَيْهَا. فَذَهَبَ فَنَظَرَ إِلَيْهَا، ثُمَّ جَاءَ، فَقَالَ: أَي رَبِّ، وَعِزَّتِكَ، لَا يَسْمَعُ بِهَا أَحَدٌ إِلَّا دَخَلَهَا. ثُمَّ حَفَّهَا بِالْمَكَارِهِ، ثُمَّ قَالَ: يَا جِبْرِيلُ، اذْهَبْ فَانْظُرْ إِلَيْهَا. فَذَهَبَ فَنَظَرَ إِلَيْهَا، ثُمَّ جَاءَ، فَقَالَ: أَي رَبِّ، وَعِزَّتِكَ، لَقَدْ خَشِيتُ أَلَّا يَدْخُلَهَا أَحَدٌ. قَالَ: فَلَمَّا خَلَقَ اللهُ النَّارَ، قَالَ: يَا جِبْرِيلُ، اذْهَبْ فَانْظُرْ إِلَيْهَا. فَذَهَبَ فَنَظَرَ إِلَيْهَا، ثُمَّ جَاءَ، فَقَالَ: أَي رَبِّ، وَعِزَّتِكَ، لَا يَسْمَعُ بِهَا أَحَدٌ فَيَدْخُلَهَا. فَحَفَّهَا بِالشَّهَوَاتِ، ثُمَّ قَالَ: يَا جِبْرِيلُ، اذْهَبْ فَانْظُرْ إِلَيْهَا. فَذَهَبَ فَنَظَرَ إِلَيْهَا، ثُمَّ جَاءَ، فَقَالَ: أَي رَبِّ، وَعِزَّتِكَ، لَقَدْ خَشِيتُ أَلَّا يَبْقَى أَحَدٌ إِلَّا دَخَلَهَا»</w:t>
      </w:r>
      <w:r>
        <w:rPr>
          <w:rFonts w:ascii="adwa-assalaf" w:eastAsia="adwa-assalaf" w:hAnsi="adwa-assalaf" w:cs="adwa-assalaf"/>
          <w:b w:val="0"/>
          <w:color w:val="000000"/>
          <w:sz w:val="28"/>
          <w:szCs w:val="28"/>
          <w:rtl/>
        </w:rPr>
        <w:t xml:space="preserve"> [المسند(8398)، رواه أبو داود بإسناد حسن (4744)]،</w:t>
      </w: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«يُؤْتَى بِأَنْعَمِ أَهْلِ الدُّنْيَا مِنْ أَهْلِ النَّارِ يَوْمَ الْقِيَامَةِ، فَيُصْبَغُ فِي النَّارِ صَبْغَةً، ثُمَّ يُقَالُ: يَا ابْنَ آدَمَ، هَلْ رَأَيْتَ خَيْرًا قَطُّ؟ هَلْ مَرَّ بِكَ نَعِيمٌ قَطُّ؟ فَيَقُولُ: لَا، وَاللهِ يَا رَبِّ. وَيُؤْتَى بِأَشَدِّ النَّاسِ بُؤْسًا فِي الدُّنْيَا مِنْ أَهْلِ الْجَنَّةِ، فَيُصْبَغُ صَبْغَةً فِي الْجَنَّةِ، فَيُقَالُ لَهُ: يَا ابْنَ آدَمَ، هَلْ رَأَيْتَ بُؤْسًا قَطُّ؟ هَلْ مَرَّتْ بِكَ شِدَّةٌ قَطُّ؟ فَيَقُولُ: لَا، وَاللهِ يَا رَبِّ، مَا مَرَّ بِي بُؤْسٌ قَطُّ، وَلَا رَأَيْتُ شِدَّةً قَطُّ».</w:t>
      </w:r>
      <w:r>
        <w:rPr>
          <w:rFonts w:ascii="adwa-assalaf" w:eastAsia="adwa-assalaf" w:hAnsi="adwa-assalaf" w:cs="adwa-assalaf"/>
          <w:b w:val="0"/>
          <w:color w:val="000000"/>
          <w:sz w:val="28"/>
          <w:szCs w:val="28"/>
          <w:rtl/>
        </w:rPr>
        <w:t xml:space="preserve"> [رواه مسلم (2807)].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للاستزادة: حادي الأرواح إلى بلاد الأفراح لابن قيم الجوزية والجنة والنار لعمر الأشقر.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لماذا خلق الله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 على نوعين: نار الدنيا، ونار الآخرة، فأما نار الدنيا فلها فوائد عظيمة، من أعظمها أنها دالة على البعث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﴿ءَأَنتُمۡ أَنشَأۡتُمۡ شَجَرَتَهَآ أَمۡ نَحۡنُ ٱلۡمُنشِـُٔونَ ٧٢</w:t>
      </w:r>
      <w:r>
        <w:rPr>
          <w:rFonts w:ascii="KFGQPC HAFS Uthmanic Script" w:eastAsia="KFGQPC HAFS Uthmanic Script" w:hAnsi="KFGQPC HAFS Uthmanic Script" w:cs="KFGQPC HAFS Uthmanic Script"/>
          <w:b w:val="0"/>
          <w:color w:val="187600"/>
          <w:sz w:val="26"/>
          <w:szCs w:val="26"/>
          <w:rtl/>
        </w:rPr>
        <w:t xml:space="preserve"> نَحۡنُ جَعَلۡنَٰهَا تَذۡكِرَةٗ وَمَتَٰعٗا لِّلۡمُقۡوِينَ ٧٣</w:t>
      </w:r>
      <w:r>
        <w:rPr>
          <w:rFonts w:ascii="KFGQPC HAFS Uthmanic Script" w:eastAsia="KFGQPC HAFS Uthmanic Script" w:hAnsi="KFGQPC HAFS Uthmanic Script" w:cs="KFGQPC HAFS Uthmanic Script"/>
          <w:b w:val="0"/>
          <w:color w:val="187600"/>
          <w:sz w:val="26"/>
          <w:szCs w:val="26"/>
          <w:rtl/>
        </w:rPr>
        <w:t xml:space="preserve"> فَسَبِّحۡ بِٱسۡمِ رَبِّكَ ٱلۡعَظِيمِ٧٤﴾</w:t>
      </w:r>
      <w:r>
        <w:rPr>
          <w:rFonts w:ascii="adwa-assalaf" w:eastAsia="adwa-assalaf" w:hAnsi="adwa-assalaf" w:cs="adwa-assalaf"/>
          <w:b w:val="0"/>
          <w:color w:val="000000"/>
          <w:sz w:val="28"/>
          <w:szCs w:val="28"/>
          <w:rtl/>
        </w:rPr>
        <w:t xml:space="preserve"> [سورة الواقعة:72-74]،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٧٨</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 ٧٩</w:t>
      </w:r>
      <w:r>
        <w:rPr>
          <w:rFonts w:ascii="KFGQPC HAFS Uthmanic Script" w:eastAsia="KFGQPC HAFS Uthmanic Script" w:hAnsi="KFGQPC HAFS Uthmanic Script" w:cs="KFGQPC HAFS Uthmanic Script"/>
          <w:b w:val="0"/>
          <w:color w:val="187600"/>
          <w:sz w:val="26"/>
          <w:szCs w:val="26"/>
          <w:rtl/>
        </w:rPr>
        <w:t xml:space="preserve"> ٱلَّذِي جَعَلَ لَكُم مِّنَ ٱلشَّجَرِ ٱلۡأَخۡضَرِ نَارٗا فَإِذَآ أَنتُم مِّنۡهُ تُوقِدُونَ٨٠﴾</w:t>
      </w:r>
      <w:r>
        <w:rPr>
          <w:rFonts w:ascii="adwa-assalaf" w:eastAsia="adwa-assalaf" w:hAnsi="adwa-assalaf" w:cs="adwa-assalaf"/>
          <w:b w:val="0"/>
          <w:color w:val="000000"/>
          <w:sz w:val="28"/>
          <w:szCs w:val="28"/>
          <w:rtl/>
        </w:rPr>
        <w:t xml:space="preserve"> [سورة يس:78-80]،</w:t>
      </w:r>
      <w:r>
        <w:rPr>
          <w:rFonts w:ascii="adwa-assalaf" w:eastAsia="adwa-assalaf" w:hAnsi="adwa-assalaf" w:cs="adwa-assalaf"/>
          <w:b w:val="0"/>
          <w:color w:val="000000"/>
          <w:sz w:val="28"/>
          <w:szCs w:val="28"/>
          <w:rtl/>
        </w:rPr>
        <w:t xml:space="preserve"> فذكّر الله الناس أن الذي يخرج النار الحارة المحرقة من الشجر الأخضر البارد؛ قادر على أن يحيي الموتى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ونار الدنيا من أشهر فوائدها الاستفادة من ضوئها في الظلام، وإنضاج الشراب والطعام، والاستدفاء عند البرد، وإتلاف ما يحتاج الإنسان إلى إتلافه، وتليين المعادن، وتيسير الصناعات وعلاج بعض الأمراض.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نار الآخرة فالله خلقها لحكم تجل عن الحصر لكن نحاول أن نذكر بعضها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قال رسول الله ﷺ:</w:t>
      </w:r>
      <w:r>
        <w:rPr>
          <w:rFonts w:ascii="adwa-assalaf" w:eastAsia="adwa-assalaf" w:hAnsi="adwa-assalaf" w:cs="adwa-assalaf"/>
          <w:b w:val="0"/>
          <w:color w:val="000D80"/>
          <w:sz w:val="28"/>
          <w:szCs w:val="28"/>
          <w:rtl/>
        </w:rPr>
        <w:t xml:space="preserve"> «احْتَجَّتِ النَّارُ وَالْجَنَّةُ، فَقَالَتْ هذِهِ: يَدْخُلُنِي الْجَبَّارُونَ وَالْمُتَكَبِّرُونَ، وَقَالَتْ هذِهِ: يَدْخُلُنِي الضُّعَفَاءُ وَالْمَسَاكِينُ، فَقَالَ اللهُ عَزَّ وَجَلَّ لِهذِهِ: أَنْتِ عَذَابِي، أُعَذِّبُ بِكِ مَنْ أَشَاءُ – وَرُبَّمَا قَالَ: أُصِيبُ بِكِ مَنْ أَشَاءُ – وَقَالَ لِهذِهِ: أَنْتِ رَحْمَتِي، أَرْحَمُ بِكِ مَنْ أَشَاءُ، وَلِكُلِّ وَاحِدَةٍ مِنْكُمَا مِلْؤُهَا»</w:t>
      </w:r>
      <w:r>
        <w:rPr>
          <w:rFonts w:ascii="adwa-assalaf" w:eastAsia="adwa-assalaf" w:hAnsi="adwa-assalaf" w:cs="adwa-assalaf"/>
          <w:b w:val="0"/>
          <w:color w:val="000000"/>
          <w:sz w:val="28"/>
          <w:szCs w:val="28"/>
          <w:rtl/>
        </w:rPr>
        <w:t xml:space="preserve"> [صحيح مسلم(34)]،</w:t>
      </w:r>
      <w:r>
        <w:rPr>
          <w:rFonts w:ascii="adwa-assalaf" w:eastAsia="adwa-assalaf" w:hAnsi="adwa-assalaf" w:cs="adwa-assalaf"/>
          <w:b w:val="0"/>
          <w:color w:val="000000"/>
          <w:sz w:val="28"/>
          <w:szCs w:val="28"/>
          <w:rtl/>
        </w:rPr>
        <w:t xml:space="preserve"> فهي عذاب الله يعذب فيها من يشاء من الكفرة والمجرمين.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 من قلوب الناس من هو أشد صلابة من الحجر، وهذه القلوب العاتية المستكبرة، لا يذيبها ولا يؤدبها إلا هذه النار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من حكمة الله ورحمته أن خلق الله النار؛ لأن الله جعل هذه الدنيا دار بلاء وامتحان، وخلق الإنسان وركب فيه الشهوات، وجعل لها ما يقضي فيه شهوته، فجعل منه حلالًا وحرامًا، وحذر عباده من معصيته باقتراب الشهوات المحرمة، كما حذرهم من التقصير بحقه سبحانه وتعالى في عبادته، وتوعد كل من عصاه إما بارتكاب محرم أو تقصير في طاعة؛ بأن يدخلهم النار، فكان وجود النار خير زاجر لأصحاب العقول الراجحة من اقتراف المعاصي والتقصير، قال تعالى:</w:t>
      </w:r>
      <w:r>
        <w:rPr>
          <w:rFonts w:ascii="KFGQPC HAFS Uthmanic Script" w:eastAsia="KFGQPC HAFS Uthmanic Script" w:hAnsi="KFGQPC HAFS Uthmanic Script" w:cs="KFGQPC HAFS Uthmanic Script"/>
          <w:b w:val="0"/>
          <w:color w:val="187600"/>
          <w:sz w:val="26"/>
          <w:szCs w:val="26"/>
          <w:rtl/>
        </w:rPr>
        <w:t xml:space="preserve"> ﴿فَأَنذَرۡتُكُمۡ نَارٗا تَلَظَّىٰ ١٤</w:t>
      </w:r>
      <w:r>
        <w:rPr>
          <w:rFonts w:ascii="KFGQPC HAFS Uthmanic Script" w:eastAsia="KFGQPC HAFS Uthmanic Script" w:hAnsi="KFGQPC HAFS Uthmanic Script" w:cs="KFGQPC HAFS Uthmanic Script"/>
          <w:b w:val="0"/>
          <w:color w:val="187600"/>
          <w:sz w:val="26"/>
          <w:szCs w:val="26"/>
          <w:rtl/>
        </w:rPr>
        <w:t xml:space="preserve"> لَا يَصۡلَىٰهَآ إِلَّا ٱلۡأَشۡقَى ١٥</w:t>
      </w:r>
      <w:r>
        <w:rPr>
          <w:rFonts w:ascii="KFGQPC HAFS Uthmanic Script" w:eastAsia="KFGQPC HAFS Uthmanic Script" w:hAnsi="KFGQPC HAFS Uthmanic Script" w:cs="KFGQPC HAFS Uthmanic Script"/>
          <w:b w:val="0"/>
          <w:color w:val="187600"/>
          <w:sz w:val="26"/>
          <w:szCs w:val="26"/>
          <w:rtl/>
        </w:rPr>
        <w:t xml:space="preserve"> ٱلَّذِي كَذَّبَ وَتَوَلَّىٰ ١٦</w:t>
      </w:r>
      <w:r>
        <w:rPr>
          <w:rFonts w:ascii="KFGQPC HAFS Uthmanic Script" w:eastAsia="KFGQPC HAFS Uthmanic Script" w:hAnsi="KFGQPC HAFS Uthmanic Script" w:cs="KFGQPC HAFS Uthmanic Script"/>
          <w:b w:val="0"/>
          <w:color w:val="187600"/>
          <w:sz w:val="26"/>
          <w:szCs w:val="26"/>
          <w:rtl/>
        </w:rPr>
        <w:t xml:space="preserve"> وَسَيُجَنَّبُهَا ٱلۡأَتۡقَى ١٧</w:t>
      </w:r>
      <w:r>
        <w:rPr>
          <w:rFonts w:ascii="KFGQPC HAFS Uthmanic Script" w:eastAsia="KFGQPC HAFS Uthmanic Script" w:hAnsi="KFGQPC HAFS Uthmanic Script" w:cs="KFGQPC HAFS Uthmanic Script"/>
          <w:b w:val="0"/>
          <w:color w:val="187600"/>
          <w:sz w:val="26"/>
          <w:szCs w:val="26"/>
          <w:rtl/>
        </w:rPr>
        <w:t xml:space="preserve"> ٱلَّذِي يُؤۡتِي مَالَهُۥ يَتَزَكَّىٰ ١٨﴾</w:t>
      </w:r>
      <w:r>
        <w:rPr>
          <w:rFonts w:ascii="adwa-assalaf" w:eastAsia="adwa-assalaf" w:hAnsi="adwa-assalaf" w:cs="adwa-assalaf"/>
          <w:b w:val="0"/>
          <w:color w:val="000000"/>
          <w:sz w:val="28"/>
          <w:szCs w:val="28"/>
          <w:rtl/>
        </w:rPr>
        <w:t xml:space="preserve"> [سورة الليل:14-18]،</w:t>
      </w:r>
      <w:r>
        <w:rPr>
          <w:rFonts w:ascii="adwa-assalaf" w:eastAsia="adwa-assalaf" w:hAnsi="adwa-assalaf" w:cs="adwa-assalaf"/>
          <w:b w:val="0"/>
          <w:color w:val="000000"/>
          <w:sz w:val="28"/>
          <w:szCs w:val="28"/>
          <w:rtl/>
        </w:rPr>
        <w:t xml:space="preserve"> إذا عرفت هذا أدركتَ أن وجودها سبب في الكف عما يغضب الله تعالى والالتزام بما يأمر به ويحبه، كما أن في عذاب الكافر والظالم في النار انتصارًا للمظلوم الذي ظُلم في الدنيا وإذهابًا لغيظه، وكذلك لينال الكافر عذابه لتمرده على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ar476v1.1 - 10/10/2026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2026-10-10T21:38:28Z</dcterms:created>
  <dcterms:modified xsi:type="dcterms:W3CDTF">2026-10-10T21:38:28Z</dcterms:modified>
</cp:coreProperties>
</file>