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رسالة موجزة عن الإسلام كما جاء في القرآن الكريم والسنة النبوية (مشتملة على الأدلة) - (للحرمين)-440-2.0</w:t>
      </w:r>
    </w:p>
    <w:p>
      <w:pPr>
        <w:sectPr>
          <w:footnotePr>
            <w:numRestart w:val="eachPage"/>
          </w:footnotePr>
          <w:pgSz w:w="6804" w:h="9639"/>
          <w:pgMar w:top="400" w:right="1000" w:bottom="400" w:left="1000" w:header="284" w:footer="340" w:gutter="0"/>
          <w:bidi/>
        </w:sectPr>
      </w:pPr>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رِسَالَةٌُ مُوجَزَةٌُ عَنِ الْإِسْلَامِ كَمَا جَاءَ فِي الْقُرْآنِ الْكَرِيمِ وَالسَّنَةِ النَّبَوِيَّة (مُشْتَمِلَةٌ عَلَى الأَدِلَّةِ)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اللَّجْنَةُ العِلْمِيَّةُ بِرِئَاسَةِ الشُّؤُونِ الدِّينِيَّةِ بِالمَسْجِدِ الحَرَامِ وَالمَسْجِدِ النَّبَوِيِّ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الكتاب يعرض نبذة شاملة عن الإسلام، موضحًا أصوله وتعاليمه كما وردت في القرآن الكريم والسنة النبوية، كما ويُبرز الإسلام كرسالة إلهية خالدة، خاتمة للرسالات السماوية، تهدف إلى هداية البشر جميعًا. يُعلم الكتاب القيم الأساسية مثل التوحيد، العدالة، الرحمة، وحقوق الإنسان، مؤكّدًا على الإيمان بالله وملائكته وكتبه ورسله.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رِسَالَةٌُ مُوجَزَةٌُ عَنِ الْإِسْلَامِ كَمَا جَاءَ فِي الْقُرْآنِ الْكَرِيمِ وَالسَّنَةِ النَّبَوِيَّة (مُشْتَمِلَةٌ عَلَى الأَدِلَّةِ)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اللَّجْنَةُ العِلْمِيَّةُ بِرِئَاسَةِ الشُّؤُونِ الدِّينِيَّةِ بِالمَسْجِدِ الحَرَامِ وَالمَسْجِدِ النَّبَوِيِّ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الإسلام الرسالة الإلهية الخالدة،</w:t>
      </w:r>
      <w:r>
        <w:rPr>
          <w:rFonts w:ascii="adwa-assalaf" w:eastAsia="adwa-assalaf" w:hAnsi="adwa-assalaf" w:cs="adwa-assalaf"/>
          <w:b w:val="0"/>
          <w:color w:val="000000"/>
          <w:sz w:val="28"/>
          <w:szCs w:val="28"/>
          <w:rtl/>
        </w:rPr>
        <w:t xml:space="preserve"> فهو رسالة الله إلى الناس جميعًا، قال تعالى:</w:t>
      </w:r>
      <w:r>
        <w:rPr>
          <w:rFonts w:ascii="KFGQPC HAFS Uthmanic Script" w:eastAsia="KFGQPC HAFS Uthmanic Script" w:hAnsi="KFGQPC HAFS Uthmanic Script" w:cs="KFGQPC HAFS Uthmanic Script"/>
          <w:b w:val="0"/>
          <w:color w:val="187600"/>
          <w:sz w:val="26"/>
          <w:szCs w:val="26"/>
          <w:rtl/>
        </w:rPr>
        <w:t xml:space="preserve"> ﴿وَمَآ أَرۡسَلۡنَٰكَ إِلَّا كَآفَّةٗ لِّلنَّاسِ بَشِيرٗا وَنَذِيرٗا وَلَٰكِنَّ أَكۡثَرَ ٱلنَّاسِ لَا يَعۡلَمُونَ28﴾</w:t>
      </w:r>
      <w:r>
        <w:rPr>
          <w:rFonts w:ascii="adwa-assalaf" w:eastAsia="adwa-assalaf" w:hAnsi="adwa-assalaf" w:cs="adwa-assalaf"/>
          <w:b w:val="0"/>
          <w:color w:val="000000"/>
          <w:sz w:val="28"/>
          <w:szCs w:val="28"/>
          <w:rtl/>
        </w:rPr>
        <w:t xml:space="preserve"> [سبأ: 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الله تعالى:</w:t>
      </w:r>
      <w:r>
        <w:rPr>
          <w:rFonts w:ascii="KFGQPC HAFS Uthmanic Script" w:eastAsia="KFGQPC HAFS Uthmanic Script" w:hAnsi="KFGQPC HAFS Uthmanic Script" w:cs="KFGQPC HAFS Uthmanic Script"/>
          <w:b w:val="0"/>
          <w:color w:val="187600"/>
          <w:sz w:val="26"/>
          <w:szCs w:val="26"/>
          <w:rtl/>
        </w:rPr>
        <w:t xml:space="preserve"> ﴿قُلۡ يَٰٓأَيُّهَا ٱلنَّاسُ إِنِّي رَسُولُ ٱللَّهِ إِلَيۡكُمۡ...﴾</w:t>
      </w:r>
      <w:r>
        <w:rPr>
          <w:rFonts w:ascii="adwa-assalaf" w:eastAsia="adwa-assalaf" w:hAnsi="adwa-assalaf" w:cs="adwa-assalaf"/>
          <w:b w:val="0"/>
          <w:color w:val="000000"/>
          <w:sz w:val="28"/>
          <w:szCs w:val="28"/>
          <w:rtl/>
        </w:rPr>
        <w:t xml:space="preserve"> [الأعراف:158].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الله تعالى:</w:t>
      </w:r>
      <w:r>
        <w:rPr>
          <w:rFonts w:ascii="KFGQPC HAFS Uthmanic Script" w:eastAsia="KFGQPC HAFS Uthmanic Script" w:hAnsi="KFGQPC HAFS Uthmanic Script" w:cs="KFGQPC HAFS Uthmanic Script"/>
          <w:b w:val="0"/>
          <w:color w:val="187600"/>
          <w:sz w:val="26"/>
          <w:szCs w:val="26"/>
          <w:rtl/>
        </w:rPr>
        <w:t xml:space="preserve"> ﴿يَٰٓأَيُّهَا ٱلنَّاسُ قَدۡ جَآءَكُمُ ٱلرَّسُولُ بِٱلۡحَقِّ مِن رَّبِّكُمۡ فَـَٔامِنُواْ خَيۡرٗا لَّكُمۡۚ وَإِن تَكۡفُرُواْ فَإِنَّ لِلَّهِ مَا فِي ٱلسَّمَٰوَٰتِ وَٱلۡأَرۡضِۚ وَكَانَ ٱللَّهُ عَلِيمًا حَكِيمٗا170﴾</w:t>
      </w:r>
      <w:r>
        <w:rPr>
          <w:rFonts w:ascii="adwa-assalaf" w:eastAsia="adwa-assalaf" w:hAnsi="adwa-assalaf" w:cs="adwa-assalaf"/>
          <w:b w:val="0"/>
          <w:color w:val="000000"/>
          <w:sz w:val="28"/>
          <w:szCs w:val="28"/>
          <w:rtl/>
        </w:rPr>
        <w:t xml:space="preserve"> [النساء:170].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الإسلام هو الرسالة الإلهية الخالدة، وهو خاتمة الرسالات الربانية، قال الله تعالى:</w:t>
      </w:r>
      <w:r>
        <w:rPr>
          <w:rFonts w:ascii="KFGQPC HAFS Uthmanic Script" w:eastAsia="KFGQPC HAFS Uthmanic Script" w:hAnsi="KFGQPC HAFS Uthmanic Script" w:cs="KFGQPC HAFS Uthmanic Script"/>
          <w:b w:val="0"/>
          <w:color w:val="187600"/>
          <w:sz w:val="26"/>
          <w:szCs w:val="26"/>
          <w:rtl/>
        </w:rPr>
        <w:t xml:space="preserve"> ﴿مَّا كَانَ مُحَمَّدٌ أَبَآ أَحَدٖ مِّن رِّجَالِكُمۡ وَلَٰكِن رَّسُولَ ٱللَّهِ وَخَاتَمَ ٱلنَّبِيِّـۧنَۗ وَكَانَ ٱللَّهُ بِكُلِّ شَيۡءٍ عَلِيمٗا40﴾</w:t>
      </w:r>
      <w:r>
        <w:rPr>
          <w:rFonts w:ascii="adwa-assalaf" w:eastAsia="adwa-assalaf" w:hAnsi="adwa-assalaf" w:cs="adwa-assalaf"/>
          <w:b w:val="0"/>
          <w:color w:val="000000"/>
          <w:sz w:val="28"/>
          <w:szCs w:val="28"/>
          <w:rtl/>
        </w:rPr>
        <w:t xml:space="preserve"> [الأحزاب:40].</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الإسلام ليس دينًا خاصًا بجنس أو قوم؛ بل هو دين الله للناس كلهم، وأول أمر في القرآن العظيم هو قوله تعالى:</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﴿يَٰٓأَيُّهَا ٱلنَّاسُ ٱعۡبُدُواْ رَبَّكُمُ ٱلَّذِي خَلَقَكُمۡ وَٱلَّذِينَ مِن قَبۡلِكُمۡ لَعَلَّكُمۡ تَتَّقُونَ21﴾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[البقرة:21].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الله تعالى:</w:t>
      </w:r>
      <w:r>
        <w:rPr>
          <w:rFonts w:ascii="KFGQPC HAFS Uthmanic Script" w:eastAsia="KFGQPC HAFS Uthmanic Script" w:hAnsi="KFGQPC HAFS Uthmanic Script" w:cs="KFGQPC HAFS Uthmanic Script"/>
          <w:b w:val="0"/>
          <w:color w:val="187600"/>
          <w:sz w:val="26"/>
          <w:szCs w:val="26"/>
          <w:rtl/>
        </w:rPr>
        <w:t xml:space="preserve"> ﴿يَٰٓأَيُّهَا ٱلنَّاسُ ٱتَّقُواْ رَبَّكُمُ ٱلَّذِي خَلَقَكُم مِّن نَّفۡسٖ وَٰحِدَةٖ وَخَلَقَ مِنۡهَا زَوۡجَهَا وَبَثَّ مِنۡهُمَا رِجَالٗا كَثِيرٗا وَنِسَآءٗ...﴾</w:t>
      </w:r>
      <w:r>
        <w:rPr>
          <w:rFonts w:ascii="adwa-assalaf" w:eastAsia="adwa-assalaf" w:hAnsi="adwa-assalaf" w:cs="adwa-assalaf"/>
          <w:b w:val="0"/>
          <w:color w:val="000000"/>
          <w:sz w:val="28"/>
          <w:szCs w:val="28"/>
          <w:rtl/>
        </w:rPr>
        <w:t xml:space="preserve"> [النساء:1].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ابْنِ عُمَرَ رضي الله عنهما، أَنَّ رَسُولَ اللَّهِ ﷺ خَطَبَ النَّاسَ يَوْمَ فَتْحِ مَكَّةَ، فَقَالَ: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«يَا أَيُّهَا النَّاسُ، إِنَّ اللَّهَ قَدْ أَذْهَبَ عَنْكُمْ عُبِّيَّةَ الجَاهِلِيَّةِ وَتَعَاظُمَهَا بِآبَائِهَا، فَالنَّاسُ رَجُلَانِ: بَرٌّ تَقِيٌّ كَرِيمٌ عَلَى اللَّهِ، وَفَاجِرٌ شَقِيٌّ هَيِّنٌ عَلَى اللَّهِ، وَالنَّاسُ بَنُو آدَمَ، وَخَلَقَ اللَّهُ آدَمَ مِنْ تُرَابٍ، قال الله: ﴿يَٰٓأَيُّهَا ٱلنَّاسُ إِنَّا خَلَقۡنَٰكُم مِّن ذَكَرٖ وَأُنثَىٰ وَجَعَلۡنَٰكُمۡ شُعُوبٗا وَقَبَآئِلَ لِتَعَارَفُوٓاْۚ إِنَّ أَكۡرَمَكُمۡ عِندَ ٱللَّهِ أَتۡقَىٰكُمۡۚ إِنَّ ٱللَّهَ عَلِيمٌ خَبِيرٞ﴾ [الحجرات:13]»</w:t>
      </w:r>
      <w:r>
        <w:rPr>
          <w:rStyle w:val="FootnoteReference"/>
          <w:rFonts w:ascii="adwa-assalaf" w:eastAsia="adwa-assalaf" w:hAnsi="adwa-assalaf" w:cs="adwa-assalaf"/>
          <w:b w:val="0"/>
          <w:color w:val="000000"/>
          <w:sz w:val="22"/>
          <w:szCs w:val="22"/>
        </w:rPr>
        <w:footnoteReference w:id="0"/>
      </w:r>
      <w:r>
        <w:rPr>
          <w:rFonts w:ascii="adwa-assalaf" w:eastAsia="adwa-assalaf" w:hAnsi="adwa-assalaf" w:cs="adwa-assalaf"/>
          <w:b w:val="0"/>
          <w:color w:val="000000"/>
          <w:sz w:val="28"/>
          <w:szCs w:val="28"/>
          <w:rtl/>
        </w:rPr>
        <w:t xml:space="preserve"> ولا تجد في أوامر القرآن العظيم أو أوامر الرسول الكريم ﷺ تشريعًا يخص قومًا أو طائفة مراعاة لعرقهم أو قوميتهم أو جنسهم.</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الإسلام هو الرسالة الإلهية التي جاءت مكملة لرسالات الأنبياء والمرسلين عليهم السلام إلى أممهم، قال الله تعالى:</w:t>
      </w:r>
      <w:r>
        <w:rPr>
          <w:rFonts w:ascii="KFGQPC HAFS Uthmanic Script" w:eastAsia="KFGQPC HAFS Uthmanic Script" w:hAnsi="KFGQPC HAFS Uthmanic Script" w:cs="KFGQPC HAFS Uthmanic Script"/>
          <w:b w:val="0"/>
          <w:color w:val="187600"/>
          <w:sz w:val="26"/>
          <w:szCs w:val="26"/>
          <w:rtl/>
        </w:rPr>
        <w:t xml:space="preserve"> ﴿إِنَّآ أَوۡحَيۡنَآ إِلَيۡكَ كَمَآ أَوۡحَيۡنَآ إِلَىٰ نُوحٖ وَٱلنَّبِيِّـۧنَ مِنۢ بَعۡدِهِۦۚ وَأَوۡحَيۡنَآ إِلَىٰٓ إِبۡرَٰهِيمَ وَإِسۡمَٰعِيلَ وَإِسۡحَٰقَ وَيَعۡقُوبَ وَٱلۡأَسۡبَاطِ وَعِيسَىٰ وَأَيُّوبَ وَيُونُسَ وَهَٰرُونَ وَسُلَيۡمَٰنَۚ وَءَاتَيۡنَا دَاوُۥدَ زَبُورٗا163﴾</w:t>
      </w:r>
      <w:r>
        <w:rPr>
          <w:rFonts w:ascii="adwa-assalaf" w:eastAsia="adwa-assalaf" w:hAnsi="adwa-assalaf" w:cs="adwa-assalaf"/>
          <w:b w:val="0"/>
          <w:color w:val="000000"/>
          <w:sz w:val="28"/>
          <w:szCs w:val="28"/>
          <w:rtl/>
        </w:rPr>
        <w:t xml:space="preserve"> [النساء:163].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الدين الذي أوحاه الله إلى الرسول محمد ﷺ هو الدين الذي شرعه الله للأنبياء السابقين وأوصاهم به، قال الله تعالى:</w:t>
      </w:r>
      <w:r>
        <w:rPr>
          <w:rFonts w:ascii="KFGQPC HAFS Uthmanic Script" w:eastAsia="KFGQPC HAFS Uthmanic Script" w:hAnsi="KFGQPC HAFS Uthmanic Script" w:cs="KFGQPC HAFS Uthmanic Script"/>
          <w:b w:val="0"/>
          <w:color w:val="187600"/>
          <w:sz w:val="26"/>
          <w:szCs w:val="26"/>
          <w:rtl/>
        </w:rPr>
        <w:t xml:space="preserve"> ﴿شَرَعَ لَكُم مِّنَ ٱلدِّينِ مَا وَصَّىٰ بِهِۦ نُوحٗا وَٱلَّذِيٓ أَوۡحَيۡنَآ إِلَيۡكَ وَمَا وَصَّيۡنَا بِهِۦٓ إِبۡرَٰهِيمَ وَمُوسَىٰ وَعِيسَىٰٓۖ أَنۡ أَقِيمُواْ ٱلدِّينَ وَلَا تَتَفَرَّقُواْ فِيهِۚ كَبُرَ عَلَى ٱلۡمُشۡرِكِينَ مَا تَدۡعُوهُمۡ إِلَيۡهِۚ ٱللَّهُ يَجۡتَبِيٓ إِلَيۡهِ مَن يَشَآءُ وَيَهۡدِيٓ إِلَيۡهِ مَن يُنِيبُ13﴾</w:t>
      </w:r>
      <w:r>
        <w:rPr>
          <w:rFonts w:ascii="adwa-assalaf" w:eastAsia="adwa-assalaf" w:hAnsi="adwa-assalaf" w:cs="adwa-assalaf"/>
          <w:b w:val="0"/>
          <w:color w:val="000000"/>
          <w:sz w:val="28"/>
          <w:szCs w:val="28"/>
          <w:rtl/>
        </w:rPr>
        <w:t xml:space="preserve"> [الشورى:13].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الذي أوحاه الله إلى الرسول محمد ﷺ هو تصديق لما سبقه من الكتب الإلهية كالتوراة والإنجيل قبل تحريفهما، قال الله تعالى:</w:t>
      </w:r>
      <w:r>
        <w:rPr>
          <w:rFonts w:ascii="KFGQPC HAFS Uthmanic Script" w:eastAsia="KFGQPC HAFS Uthmanic Script" w:hAnsi="KFGQPC HAFS Uthmanic Script" w:cs="KFGQPC HAFS Uthmanic Script"/>
          <w:b w:val="0"/>
          <w:color w:val="187600"/>
          <w:sz w:val="26"/>
          <w:szCs w:val="26"/>
          <w:rtl/>
        </w:rPr>
        <w:t xml:space="preserve"> ﴿وَٱلَّذِيٓ أَوۡحَيۡنَآ إِلَيۡكَ مِنَ ٱلۡكِتَٰبِ هُوَ ٱلۡحَقُّ مُصَدِّقٗا لِّمَا بَيۡنَ يَدَيۡهِۗ إِنَّ ٱللَّهَ بِعِبَادِهِۦ لَخَبِيرُۢ بَصِيرٞ31﴾</w:t>
      </w:r>
      <w:r>
        <w:rPr>
          <w:rFonts w:ascii="adwa-assalaf" w:eastAsia="adwa-assalaf" w:hAnsi="adwa-assalaf" w:cs="adwa-assalaf"/>
          <w:b w:val="0"/>
          <w:color w:val="000000"/>
          <w:sz w:val="28"/>
          <w:szCs w:val="28"/>
          <w:rtl/>
        </w:rPr>
        <w:t xml:space="preserve"> [فاطر:31].</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دين الأنبياء عليهم الصلاة والسلام واحد وشرائعهم مختلفة، قال الله تعالى:</w:t>
      </w:r>
      <w:r>
        <w:rPr>
          <w:rFonts w:ascii="KFGQPC HAFS Uthmanic Script" w:eastAsia="KFGQPC HAFS Uthmanic Script" w:hAnsi="KFGQPC HAFS Uthmanic Script" w:cs="KFGQPC HAFS Uthmanic Script"/>
          <w:b w:val="0"/>
          <w:color w:val="187600"/>
          <w:sz w:val="26"/>
          <w:szCs w:val="26"/>
          <w:rtl/>
        </w:rPr>
        <w:t xml:space="preserve"> ﴿وَأَنزَلۡنَآ إِلَيۡكَ ٱلۡكِتَٰبَ بِٱلۡحَقِّ مُصَدِّقٗا لِّمَا بَيۡنَ يَدَيۡهِ مِنَ ٱلۡكِتَٰبِ وَمُهَيۡمِنًا عَلَيۡهِۖ فَٱحۡكُم بَيۡنَهُم بِمَآ أَنزَلَ ٱللَّهُۖ وَلَا تَتَّبِعۡ أَهۡوَآءَهُمۡ عَمَّا جَآءَكَ مِنَ ٱلۡحَقِّۚ لِكُلّٖ جَعَلۡنَا مِنكُمۡ شِرۡعَةٗ وَمِنۡهَاجٗاۚ وَلَوۡ شَآءَ ٱللَّهُ لَجَعَلَكُمۡ أُمَّةٗ وَٰحِدَةٗ وَلَٰكِن لِّيَبۡلُوَكُمۡ فِي مَآ ءَاتَىٰكُمۡۖ فَٱسۡتَبِقُواْ ٱلۡخَيۡرَٰتِۚ إِلَى ٱللَّهِ مَرۡجِعُكُمۡ جَمِيعٗا فَيُنَبِّئُكُم بِمَا كُنتُمۡ فِيهِ تَخۡتَلِفُونَ48﴾</w:t>
      </w:r>
      <w:r>
        <w:rPr>
          <w:rFonts w:ascii="adwa-assalaf" w:eastAsia="adwa-assalaf" w:hAnsi="adwa-assalaf" w:cs="adwa-assalaf"/>
          <w:b w:val="0"/>
          <w:color w:val="000000"/>
          <w:sz w:val="28"/>
          <w:szCs w:val="28"/>
          <w:rtl/>
        </w:rPr>
        <w:t xml:space="preserve"> [المائدة:48].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الرسول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«أَنَا أَوْلَى النَّاسِ بِعِيسَى ابْنِ مَرْيَمَ فِي الدُّنْيَا وَالآخِرَةِ، وَالأَنْبِيَاءُ إِخْوَةٌ لِعَلَّاتٍ، أُمَّهَاتُهُمْ شَتَّى وَدِينُهُمْ وَاحِدٌ»</w:t>
      </w:r>
      <w:r>
        <w:rPr>
          <w:rStyle w:val="FootnoteReference"/>
          <w:rFonts w:ascii="adwa-assalaf" w:eastAsia="adwa-assalaf" w:hAnsi="adwa-assalaf" w:cs="adwa-assalaf"/>
          <w:b w:val="0"/>
          <w:color w:val="000000"/>
          <w:sz w:val="22"/>
          <w:szCs w:val="22"/>
        </w:rPr>
        <w:footnoteReference w:id="1"/>
      </w:r>
      <w:r>
        <w:rPr>
          <w:rFonts w:ascii="adwa-assalaf" w:eastAsia="adwa-assalaf" w:hAnsi="adwa-assalaf" w:cs="adwa-assalaf"/>
          <w:b w:val="0"/>
          <w:color w:val="000D80"/>
          <w:sz w:val="28"/>
          <w:szCs w:val="28"/>
          <w:rtl/>
        </w:rPr>
        <w:t xml:space="preserve">.</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الإسلام يدعو إلى ما دعا إليه كل الأنبياء: نوح وإبراهيم وموسى وسليمان وداود وعيسى عليهم السلام إلى الإيمان بأن الرب هو الله الخالق الرازق المحيي المميت مالك الملك، وهو الذي يدبر الأمر، وهو الرؤوف الرحيم، قال الله تعالى:</w:t>
      </w:r>
      <w:r>
        <w:rPr>
          <w:rFonts w:ascii="KFGQPC HAFS Uthmanic Script" w:eastAsia="KFGQPC HAFS Uthmanic Script" w:hAnsi="KFGQPC HAFS Uthmanic Script" w:cs="KFGQPC HAFS Uthmanic Script"/>
          <w:b w:val="0"/>
          <w:color w:val="187600"/>
          <w:sz w:val="26"/>
          <w:szCs w:val="26"/>
          <w:rtl/>
        </w:rPr>
        <w:t xml:space="preserve"> ﴿يَٰٓأَيُّهَا ٱلنَّاسُ ٱذۡكُرُواْ نِعۡمَتَ ٱللَّهِ عَلَيۡكُمۡۚ هَلۡ مِنۡ خَٰلِقٍ غَيۡرُ ٱللَّهِ يَرۡزُقُكُم مِّنَ ٱلسَّمَآءِ وَٱلۡأَرۡضِۚ لَآ إِلَٰهَ إِلَّا هُوَۖ فَأَنَّىٰ تُؤۡفَكُونَ3﴾</w:t>
      </w:r>
      <w:r>
        <w:rPr>
          <w:rFonts w:ascii="adwa-assalaf" w:eastAsia="adwa-assalaf" w:hAnsi="adwa-assalaf" w:cs="adwa-assalaf"/>
          <w:b w:val="0"/>
          <w:color w:val="000000"/>
          <w:sz w:val="28"/>
          <w:szCs w:val="28"/>
          <w:rtl/>
        </w:rPr>
        <w:t xml:space="preserve"> [فاطر:3].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الله تعالى:</w:t>
      </w:r>
      <w:r>
        <w:rPr>
          <w:rFonts w:ascii="KFGQPC HAFS Uthmanic Script" w:eastAsia="KFGQPC HAFS Uthmanic Script" w:hAnsi="KFGQPC HAFS Uthmanic Script" w:cs="KFGQPC HAFS Uthmanic Script"/>
          <w:b w:val="0"/>
          <w:color w:val="187600"/>
          <w:sz w:val="26"/>
          <w:szCs w:val="26"/>
          <w:rtl/>
        </w:rPr>
        <w:t xml:space="preserve"> ﴿قُلۡ مَن يَرۡزُقُكُم مِّنَ ٱلسَّمَآءِ وَٱلۡأَرۡضِ أَمَّن يَمۡلِكُ ٱلسَّمۡعَ وَٱلۡأَبۡصَٰرَ وَمَن يُخۡرِجُ ٱلۡحَيَّ مِنَ ٱلۡمَيِّتِ وَيُخۡرِجُ ٱلۡمَيِّتَ مِنَ ٱلۡحَيِّ وَمَن يُدَبِّرُ ٱلۡأَمۡرَۚ فَسَيَقُولُونَ ٱللَّهُۚ فَقُلۡ أَفَلَا تَتَّقُونَ31﴾</w:t>
      </w:r>
      <w:r>
        <w:rPr>
          <w:rFonts w:ascii="adwa-assalaf" w:eastAsia="adwa-assalaf" w:hAnsi="adwa-assalaf" w:cs="adwa-assalaf"/>
          <w:b w:val="0"/>
          <w:color w:val="000000"/>
          <w:sz w:val="28"/>
          <w:szCs w:val="28"/>
          <w:rtl/>
        </w:rPr>
        <w:t xml:space="preserve"> [يونس:31].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الله تعالى:</w:t>
      </w:r>
      <w:r>
        <w:rPr>
          <w:rFonts w:ascii="KFGQPC HAFS Uthmanic Script" w:eastAsia="KFGQPC HAFS Uthmanic Script" w:hAnsi="KFGQPC HAFS Uthmanic Script" w:cs="KFGQPC HAFS Uthmanic Script"/>
          <w:b w:val="0"/>
          <w:color w:val="187600"/>
          <w:sz w:val="26"/>
          <w:szCs w:val="26"/>
          <w:rtl/>
        </w:rPr>
        <w:t xml:space="preserve"> ﴿أَمَّن يَبۡدَؤُاْ ٱلۡخَلۡقَ ثُمَّ يُعِيدُهُۥ وَمَن يَرۡزُقُكُم مِّنَ ٱلسَّمَآءِ وَٱلۡأَرۡضِۗ أَءِلَٰهٞ مَّعَ ٱللَّهِۚ قُلۡ هَاتُواْ بُرۡهَٰنَكُمۡ إِن كُنتُمۡ صَٰدِقِينَ64﴾</w:t>
      </w:r>
      <w:r>
        <w:rPr>
          <w:rFonts w:ascii="adwa-assalaf" w:eastAsia="adwa-assalaf" w:hAnsi="adwa-assalaf" w:cs="adwa-assalaf"/>
          <w:b w:val="0"/>
          <w:color w:val="000000"/>
          <w:sz w:val="28"/>
          <w:szCs w:val="28"/>
          <w:rtl/>
        </w:rPr>
        <w:t xml:space="preserve"> [النمل:64].</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الله سبحانه وتعالى هو الخالق وهو المستحق للعبادة وحده، وهو الذي خلق هذه المخلوقات وأوجدها من عدم، ووجودها دال على وجوده وربوبيته وألوهيته، قال الله تعالى:</w:t>
      </w:r>
      <w:r>
        <w:rPr>
          <w:rFonts w:ascii="KFGQPC HAFS Uthmanic Script" w:eastAsia="KFGQPC HAFS Uthmanic Script" w:hAnsi="KFGQPC HAFS Uthmanic Script" w:cs="KFGQPC HAFS Uthmanic Script"/>
          <w:b w:val="0"/>
          <w:color w:val="187600"/>
          <w:sz w:val="26"/>
          <w:szCs w:val="26"/>
          <w:rtl/>
        </w:rPr>
        <w:t xml:space="preserve"> ﴿وَمِنۡ ءَايَٰتِهِۦٓ أَنۡ خَلَقَكُم مِّن تُرَابٖ ثُمَّ إِذَآ أَنتُم بَشَرٞ تَنتَشِرُونَ20</w:t>
      </w:r>
      <w:r>
        <w:rPr>
          <w:rFonts w:ascii="KFGQPC HAFS Uthmanic Script" w:eastAsia="KFGQPC HAFS Uthmanic Script" w:hAnsi="KFGQPC HAFS Uthmanic Script" w:cs="KFGQPC HAFS Uthmanic Script"/>
          <w:b w:val="0"/>
          <w:color w:val="187600"/>
          <w:sz w:val="26"/>
          <w:szCs w:val="26"/>
          <w:rtl/>
        </w:rPr>
        <w:t xml:space="preserve"> وَمِنۡ ءَايَٰتِهِۦٓ أَنۡ خَلَقَ لَكُم مِّنۡ أَنفُسِكُمۡ أَزۡوَٰجٗا لِّتَسۡكُنُوٓاْ إِلَيۡهَا وَجَعَلَ بَيۡنَكُم مَّوَدَّةٗ وَرَحۡمَةًۚ إِنَّ فِي ذَٰلِكَ لَأٓيَٰتٖ لِّقَوۡمٖ يَتَفَكَّرُونَ21</w:t>
      </w:r>
      <w:r>
        <w:rPr>
          <w:rFonts w:ascii="KFGQPC HAFS Uthmanic Script" w:eastAsia="KFGQPC HAFS Uthmanic Script" w:hAnsi="KFGQPC HAFS Uthmanic Script" w:cs="KFGQPC HAFS Uthmanic Script"/>
          <w:b w:val="0"/>
          <w:color w:val="187600"/>
          <w:sz w:val="26"/>
          <w:szCs w:val="26"/>
          <w:rtl/>
        </w:rPr>
        <w:t xml:space="preserve"> وَمِنۡ ءَايَٰتِهِۦ خَلۡقُ ٱلسَّمَٰوَٰتِ وَٱلۡأَرۡضِ وَٱخۡتِلَٰفُ أَلۡسِنَتِكُمۡ وَأَلۡوَٰنِكُمۡۚ إِنَّ فِي ذَٰلِكَ لَأٓيَٰتٖ لِّلۡعَٰلِمِين22</w:t>
      </w:r>
      <w:r>
        <w:rPr>
          <w:rFonts w:ascii="KFGQPC HAFS Uthmanic Script" w:eastAsia="KFGQPC HAFS Uthmanic Script" w:hAnsi="KFGQPC HAFS Uthmanic Script" w:cs="KFGQPC HAFS Uthmanic Script"/>
          <w:b w:val="0"/>
          <w:color w:val="187600"/>
          <w:sz w:val="26"/>
          <w:szCs w:val="26"/>
          <w:rtl/>
        </w:rPr>
        <w:t xml:space="preserve"> وَمِنۡ ءَايَٰتِهِۦ مَنَامُكُم بِٱلَّيۡلِ وَٱلنَّهَارِ وَٱبۡتِغَآؤُكُم مِّن فَضۡلِهِۦٓۚ إِنَّ فِي ذَٰلِكَ لَأٓيَٰتٖ لِّقَوۡمٖ يَسۡمَعُونَ23</w:t>
      </w:r>
      <w:r>
        <w:rPr>
          <w:rFonts w:ascii="KFGQPC HAFS Uthmanic Script" w:eastAsia="KFGQPC HAFS Uthmanic Script" w:hAnsi="KFGQPC HAFS Uthmanic Script" w:cs="KFGQPC HAFS Uthmanic Script"/>
          <w:b w:val="0"/>
          <w:color w:val="187600"/>
          <w:sz w:val="26"/>
          <w:szCs w:val="26"/>
          <w:rtl/>
        </w:rPr>
        <w:t xml:space="preserve"> وَمِنۡ ءَايَٰتِهِۦ يُرِيكُمُ ٱلۡبَرۡقَ خَوۡفٗا وَطَمَعٗا وَيُنَزِّلُ مِنَ ٱلسَّمَآءِ مَآءٗ فَيُحۡيِۦ بِهِ ٱلۡأَرۡضَ بَعۡدَ مَوۡتِهَآۚ إِنَّ فِي ذَٰلِكَ لَأٓيَٰتٖ لِّقَوۡمٖ يَعۡقِلُونَ24</w:t>
      </w:r>
      <w:r>
        <w:rPr>
          <w:rFonts w:ascii="KFGQPC HAFS Uthmanic Script" w:eastAsia="KFGQPC HAFS Uthmanic Script" w:hAnsi="KFGQPC HAFS Uthmanic Script" w:cs="KFGQPC HAFS Uthmanic Script"/>
          <w:b w:val="0"/>
          <w:color w:val="187600"/>
          <w:sz w:val="26"/>
          <w:szCs w:val="26"/>
          <w:rtl/>
        </w:rPr>
        <w:t xml:space="preserve"> وَمِنۡ ءَايَٰتِهِۦٓ أَن تَقُومَ ٱلسَّمَآءُ وَٱلۡأَرۡضُ بِأَمۡرِهِۦۚ ثُمَّ إِذَا دَعَاكُمۡ دَعۡوَةٗ مِّنَ ٱلۡأَرۡضِ إِذَآ أَنتُمۡ تَخۡرُجُونَ25</w:t>
      </w:r>
      <w:r>
        <w:rPr>
          <w:rFonts w:ascii="KFGQPC HAFS Uthmanic Script" w:eastAsia="KFGQPC HAFS Uthmanic Script" w:hAnsi="KFGQPC HAFS Uthmanic Script" w:cs="KFGQPC HAFS Uthmanic Script"/>
          <w:b w:val="0"/>
          <w:color w:val="187600"/>
          <w:sz w:val="26"/>
          <w:szCs w:val="26"/>
          <w:rtl/>
        </w:rPr>
        <w:t xml:space="preserve"> وَلَهُۥ مَن فِي ٱلسَّمَٰوَٰتِ وَٱلۡأَرۡضِۖ كُلّٞ لَّهُۥ قَٰنِتُونَ26</w:t>
      </w:r>
      <w:r>
        <w:rPr>
          <w:rFonts w:ascii="KFGQPC HAFS Uthmanic Script" w:eastAsia="KFGQPC HAFS Uthmanic Script" w:hAnsi="KFGQPC HAFS Uthmanic Script" w:cs="KFGQPC HAFS Uthmanic Script"/>
          <w:b w:val="0"/>
          <w:color w:val="187600"/>
          <w:sz w:val="26"/>
          <w:szCs w:val="26"/>
          <w:rtl/>
        </w:rPr>
        <w:t xml:space="preserve"> وَهُوَ ٱلَّذِي يَبۡدَؤُاْ ٱلۡخَلۡقَ ثُمَّ يُعِيدُهُۥ وَهُوَ أَهۡوَنُ عَلَيۡهِۚ27﴾</w:t>
      </w:r>
      <w:r>
        <w:rPr>
          <w:rFonts w:ascii="adwa-assalaf" w:eastAsia="adwa-assalaf" w:hAnsi="adwa-assalaf" w:cs="adwa-assalaf"/>
          <w:b w:val="0"/>
          <w:color w:val="000000"/>
          <w:sz w:val="28"/>
          <w:szCs w:val="28"/>
          <w:rtl/>
        </w:rPr>
        <w:t xml:space="preserve"> [الروم: 20-27].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وأنكر النمرود وجود ربه، فقال له إبراهيم عليه السلام كما أخبر الله عنه:</w:t>
      </w:r>
      <w:r>
        <w:rPr>
          <w:rFonts w:ascii="KFGQPC HAFS Uthmanic Script" w:eastAsia="KFGQPC HAFS Uthmanic Script" w:hAnsi="KFGQPC HAFS Uthmanic Script" w:cs="KFGQPC HAFS Uthmanic Script"/>
          <w:b w:val="0"/>
          <w:color w:val="187600"/>
          <w:sz w:val="26"/>
          <w:szCs w:val="26"/>
          <w:rtl/>
        </w:rPr>
        <w:t xml:space="preserve"> ﴿…قَالَ إِبۡرَٰهِـۧمُ فَإِنَّ ٱللَّهَ يَأۡتِي بِٱلشَّمۡسِ مِنَ ٱلۡمَشۡرِقِ فَأۡتِ بِهَا مِنَ ٱلۡمَغۡرِبِ فَبُهِتَ ٱلَّذِي كَفَرَۗ وَٱللَّهُ لَا يَهۡدِي ٱلۡقَوۡمَ ٱلظَّٰلِمِينَ﴾</w:t>
      </w:r>
      <w:r>
        <w:rPr>
          <w:rFonts w:ascii="adwa-assalaf" w:eastAsia="adwa-assalaf" w:hAnsi="adwa-assalaf" w:cs="adwa-assalaf"/>
          <w:b w:val="0"/>
          <w:color w:val="000000"/>
          <w:sz w:val="28"/>
          <w:szCs w:val="28"/>
          <w:rtl/>
        </w:rPr>
        <w:t xml:space="preserve"> [البقرة: 258].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استدل إبراهيم عليه السلام على قومه بأن الله هو الذي هداه، وأطعمه وسقاه، وإذا مَرِض شفاه، وهو الذي يميته ويحييه، فقال كما أخبر الله عنه:</w:t>
      </w:r>
      <w:r>
        <w:rPr>
          <w:rFonts w:ascii="KFGQPC HAFS Uthmanic Script" w:eastAsia="KFGQPC HAFS Uthmanic Script" w:hAnsi="KFGQPC HAFS Uthmanic Script" w:cs="KFGQPC HAFS Uthmanic Script"/>
          <w:b w:val="0"/>
          <w:color w:val="187600"/>
          <w:sz w:val="26"/>
          <w:szCs w:val="26"/>
          <w:rtl/>
        </w:rPr>
        <w:t xml:space="preserve"> ﴿ٱلَّذِي خَلَقَنِي فَهُوَ يَهۡدِينِ78</w:t>
      </w:r>
      <w:r>
        <w:rPr>
          <w:rFonts w:ascii="KFGQPC HAFS Uthmanic Script" w:eastAsia="KFGQPC HAFS Uthmanic Script" w:hAnsi="KFGQPC HAFS Uthmanic Script" w:cs="KFGQPC HAFS Uthmanic Script"/>
          <w:b w:val="0"/>
          <w:color w:val="187600"/>
          <w:sz w:val="26"/>
          <w:szCs w:val="26"/>
          <w:rtl/>
        </w:rPr>
        <w:t xml:space="preserve"> وَٱلَّذِي هُوَ يُطۡعِمُنِي وَيَسۡقِينِ79</w:t>
      </w:r>
      <w:r>
        <w:rPr>
          <w:rFonts w:ascii="KFGQPC HAFS Uthmanic Script" w:eastAsia="KFGQPC HAFS Uthmanic Script" w:hAnsi="KFGQPC HAFS Uthmanic Script" w:cs="KFGQPC HAFS Uthmanic Script"/>
          <w:b w:val="0"/>
          <w:color w:val="187600"/>
          <w:sz w:val="26"/>
          <w:szCs w:val="26"/>
          <w:rtl/>
        </w:rPr>
        <w:t xml:space="preserve"> وَإِذَا مَرِضۡتُ فَهُوَ يَشۡفِينِ80</w:t>
      </w:r>
      <w:r>
        <w:rPr>
          <w:rFonts w:ascii="KFGQPC HAFS Uthmanic Script" w:eastAsia="KFGQPC HAFS Uthmanic Script" w:hAnsi="KFGQPC HAFS Uthmanic Script" w:cs="KFGQPC HAFS Uthmanic Script"/>
          <w:b w:val="0"/>
          <w:color w:val="187600"/>
          <w:sz w:val="26"/>
          <w:szCs w:val="26"/>
          <w:rtl/>
        </w:rPr>
        <w:t xml:space="preserve"> وَٱلَّذِي يُمِيتُنِي ثُمَّ يُحۡيِينِ81﴾</w:t>
      </w:r>
      <w:r>
        <w:rPr>
          <w:rFonts w:ascii="adwa-assalaf" w:eastAsia="adwa-assalaf" w:hAnsi="adwa-assalaf" w:cs="adwa-assalaf"/>
          <w:b w:val="0"/>
          <w:color w:val="000000"/>
          <w:sz w:val="28"/>
          <w:szCs w:val="28"/>
          <w:rtl/>
        </w:rPr>
        <w:t xml:space="preserve"> [الشعراء: 78-81]،</w:t>
      </w:r>
      <w:r>
        <w:rPr>
          <w:rFonts w:ascii="adwa-assalaf" w:eastAsia="adwa-assalaf" w:hAnsi="adwa-assalaf" w:cs="adwa-assalaf"/>
          <w:b w:val="0"/>
          <w:color w:val="000000"/>
          <w:sz w:val="28"/>
          <w:szCs w:val="28"/>
          <w:rtl/>
        </w:rPr>
        <w:t xml:space="preserve"> وقال الله مخبرًا عن موسى عليه السلام أنه حاج فرعون قائلًا له: إن ربه هو:</w:t>
      </w:r>
      <w:r>
        <w:rPr>
          <w:rFonts w:ascii="KFGQPC HAFS Uthmanic Script" w:eastAsia="KFGQPC HAFS Uthmanic Script" w:hAnsi="KFGQPC HAFS Uthmanic Script" w:cs="KFGQPC HAFS Uthmanic Script"/>
          <w:b w:val="0"/>
          <w:color w:val="187600"/>
          <w:sz w:val="26"/>
          <w:szCs w:val="26"/>
          <w:rtl/>
        </w:rPr>
        <w:t xml:space="preserve"> ﴿…ٱلَّذِيٓ أَعۡطَىٰ كُلَّ شَيۡءٍ خَلۡقَهُۥ ثُمَّ هَدَىٰ﴾</w:t>
      </w:r>
      <w:r>
        <w:rPr>
          <w:rFonts w:ascii="adwa-assalaf" w:eastAsia="adwa-assalaf" w:hAnsi="adwa-assalaf" w:cs="adwa-assalaf"/>
          <w:b w:val="0"/>
          <w:color w:val="000000"/>
          <w:sz w:val="28"/>
          <w:szCs w:val="28"/>
          <w:rtl/>
        </w:rPr>
        <w:t xml:space="preserve"> [طه: 50].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وسخر الله جميع ما في السماوات والأرض للإنسان وأحاطه بالنعم، ليعبد الله ولا يكفره، قال الله تعالى:</w:t>
      </w:r>
      <w:r>
        <w:rPr>
          <w:rFonts w:ascii="KFGQPC HAFS Uthmanic Script" w:eastAsia="KFGQPC HAFS Uthmanic Script" w:hAnsi="KFGQPC HAFS Uthmanic Script" w:cs="KFGQPC HAFS Uthmanic Script"/>
          <w:b w:val="0"/>
          <w:color w:val="187600"/>
          <w:sz w:val="26"/>
          <w:szCs w:val="26"/>
          <w:rtl/>
        </w:rPr>
        <w:t xml:space="preserve"> ﴿أَلَمۡ تَرَوۡاْ أَنَّ ٱللَّهَ سَخَّرَ لَكُم مَّا فِي ٱلسَّمَٰوَٰتِ وَمَا فِي ٱلۡأَرۡضِ وَأَسۡبَغَ عَلَيۡكُمۡ نِعَمَهُۥ ظَٰهِرَةٗ وَبَاطِنَةٗۗ وَمِنَ ٱلنَّاسِ مَن يُجَٰدِلُ فِي ٱللَّهِ بِغَيۡرِ عِلۡمٖ وَلَا هُدٗى وَلَا كِتَٰبٖ مُّنِيرٖ20﴾</w:t>
      </w:r>
      <w:r>
        <w:rPr>
          <w:rFonts w:ascii="adwa-assalaf" w:eastAsia="adwa-assalaf" w:hAnsi="adwa-assalaf" w:cs="adwa-assalaf"/>
          <w:b w:val="0"/>
          <w:color w:val="000000"/>
          <w:sz w:val="28"/>
          <w:szCs w:val="28"/>
          <w:rtl/>
        </w:rPr>
        <w:t xml:space="preserve"> [لقمان: 20].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وكما سخر الله للإنسان كل ما في السماوات والأرض فقد خلقه وأعدّه بكل ما يحتاج إليه من سمع وبصر وفؤاد ليتعلم العلم الذي ينفعه، ويدله على مولاه وخالقه، قال الله تعالى:</w:t>
      </w:r>
      <w:r>
        <w:rPr>
          <w:rFonts w:ascii="KFGQPC HAFS Uthmanic Script" w:eastAsia="KFGQPC HAFS Uthmanic Script" w:hAnsi="KFGQPC HAFS Uthmanic Script" w:cs="KFGQPC HAFS Uthmanic Script"/>
          <w:b w:val="0"/>
          <w:color w:val="187600"/>
          <w:sz w:val="26"/>
          <w:szCs w:val="26"/>
          <w:rtl/>
        </w:rPr>
        <w:t xml:space="preserve"> ﴿وَٱللَّهُ أَخۡرَجَكُم مِّنۢ بُطُونِ أُمَّهَٰتِكُمۡ لَا تَعۡلَمُونَ شَيۡـٔٗا وَجَعَلَ لَكُمُ ٱلسَّمۡعَ وَٱلۡأَبۡصَٰرَ وَٱلۡأَفۡـِٔدَةَ لَعَلَّكُمۡ تَشۡكُرُونَ78﴾</w:t>
      </w:r>
      <w:r>
        <w:rPr>
          <w:rFonts w:ascii="adwa-assalaf" w:eastAsia="adwa-assalaf" w:hAnsi="adwa-assalaf" w:cs="adwa-assalaf"/>
          <w:b w:val="0"/>
          <w:color w:val="000000"/>
          <w:sz w:val="28"/>
          <w:szCs w:val="28"/>
          <w:rtl/>
        </w:rPr>
        <w:t xml:space="preserve"> [النحل: 78].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فالله سبحانه وتعالى قد خلق جميع هذه العوالم، وخلق الإنسان وأعده بكل ما يحتاج إليه من أعضاء وقوى، ثم أمدَّه بكل ما يعينه على القيام بعبادة الله وعمارة الأرض، ثم سخر له كل ما في السماوات والأرض.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واحتج الله بخلقه لهذه المخلوقات العظيمة على ربوبيته المستلزمة لألوهيته، فقال سبحانه وتعالى:</w:t>
      </w:r>
      <w:r>
        <w:rPr>
          <w:rFonts w:ascii="KFGQPC HAFS Uthmanic Script" w:eastAsia="KFGQPC HAFS Uthmanic Script" w:hAnsi="KFGQPC HAFS Uthmanic Script" w:cs="KFGQPC HAFS Uthmanic Script"/>
          <w:b w:val="0"/>
          <w:color w:val="187600"/>
          <w:sz w:val="26"/>
          <w:szCs w:val="26"/>
          <w:rtl/>
        </w:rPr>
        <w:t xml:space="preserve"> ﴿قُلۡ مَن يَرۡزُقُكُم مِّنَ ٱلسَّمَآءِ وَٱلۡأَرۡضِ أَمَّن يَمۡلِكُ ٱلسَّمۡعَ وَٱلۡأَبۡصَٰرَ وَمَن يُخۡرِجُ ٱلۡحَيَّ مِنَ ٱلۡمَيِّتِ وَيُخۡرِجُ ٱلۡمَيِّتَ مِنَ ٱلۡحَيِّ وَمَن يُدَبِّرُ ٱلۡأَمۡرَۚ فَسَيَقُولُونَ ٱللَّهُۚ فَقُلۡ أَفَلَا تَتَّقُونَ31﴾</w:t>
      </w:r>
      <w:r>
        <w:rPr>
          <w:rFonts w:ascii="adwa-assalaf" w:eastAsia="adwa-assalaf" w:hAnsi="adwa-assalaf" w:cs="adwa-assalaf"/>
          <w:b w:val="0"/>
          <w:color w:val="000000"/>
          <w:sz w:val="28"/>
          <w:szCs w:val="28"/>
          <w:rtl/>
        </w:rPr>
        <w:t xml:space="preserve"> [يونس: 31].</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﴿قُلۡ أَرَءَيۡتُم مَّا تَدۡعُونَ مِن دُونِ ٱللَّهِ أَرُونِي مَاذَا خَلَقُواْ مِنَ ٱلۡأَرۡضِ أَمۡ لَهُمۡ شِرۡكٞ فِي ٱلسَّمَٰوَٰتِۖ ٱئۡتُونِي بِكِتَٰبٖ مِّن قَبۡلِ هَٰذَآ أَوۡ أَثَٰرَةٖ مِّنۡ عِلۡمٍ إِن كُنتُمۡ صَٰدِقِينَ4﴾</w:t>
      </w:r>
      <w:r>
        <w:rPr>
          <w:rFonts w:ascii="adwa-assalaf" w:eastAsia="adwa-assalaf" w:hAnsi="adwa-assalaf" w:cs="adwa-assalaf"/>
          <w:b w:val="0"/>
          <w:color w:val="000000"/>
          <w:sz w:val="28"/>
          <w:szCs w:val="28"/>
          <w:rtl/>
        </w:rPr>
        <w:t xml:space="preserve"> [الأحقاف: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الله تعالى:</w:t>
      </w:r>
      <w:r>
        <w:rPr>
          <w:rFonts w:ascii="KFGQPC HAFS Uthmanic Script" w:eastAsia="KFGQPC HAFS Uthmanic Script" w:hAnsi="KFGQPC HAFS Uthmanic Script" w:cs="KFGQPC HAFS Uthmanic Script"/>
          <w:b w:val="0"/>
          <w:color w:val="187600"/>
          <w:sz w:val="26"/>
          <w:szCs w:val="26"/>
          <w:rtl/>
        </w:rPr>
        <w:t xml:space="preserve"> ﴿خَلَقَ ٱلسَّمَٰوَٰتِ بِغَيۡرِ عَمَدٖ تَرَوۡنَهَاۖ وَأَلۡقَىٰ فِي ٱلۡأَرۡضِ رَوَٰسِيَ أَن تَمِيدَ بِكُمۡ وَبَثَّ فِيهَا مِن كُلِّ دَآبَّةٖۚ وَأَنزَلۡنَا مِنَ ٱلسَّمَآءِ مَآءٗ فَأَنۢبَتۡنَا فِيهَا مِن كُلِّ زَوۡجٖ كَرِيمٍ10</w:t>
      </w:r>
      <w:r>
        <w:rPr>
          <w:rFonts w:ascii="KFGQPC HAFS Uthmanic Script" w:eastAsia="KFGQPC HAFS Uthmanic Script" w:hAnsi="KFGQPC HAFS Uthmanic Script" w:cs="KFGQPC HAFS Uthmanic Script"/>
          <w:b w:val="0"/>
          <w:color w:val="187600"/>
          <w:sz w:val="26"/>
          <w:szCs w:val="26"/>
          <w:rtl/>
        </w:rPr>
        <w:t xml:space="preserve"> هَٰذَا خَلۡقُ ٱللَّهِ فَأَرُونِي مَاذَا خَلَقَ ٱلَّذِينَ مِن دُونِهِۦۚ بَلِ ٱلظَّٰلِمُونَ فِي ضَلَٰلٖ مُّبِينٖ11﴾</w:t>
      </w:r>
      <w:r>
        <w:rPr>
          <w:rFonts w:ascii="adwa-assalaf" w:eastAsia="adwa-assalaf" w:hAnsi="adwa-assalaf" w:cs="adwa-assalaf"/>
          <w:b w:val="0"/>
          <w:color w:val="000000"/>
          <w:sz w:val="28"/>
          <w:szCs w:val="28"/>
          <w:rtl/>
        </w:rPr>
        <w:t xml:space="preserve"> [لقمان: 10-11].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الحق سبحانه:</w:t>
      </w:r>
      <w:r>
        <w:rPr>
          <w:rFonts w:ascii="KFGQPC HAFS Uthmanic Script" w:eastAsia="KFGQPC HAFS Uthmanic Script" w:hAnsi="KFGQPC HAFS Uthmanic Script" w:cs="KFGQPC HAFS Uthmanic Script"/>
          <w:b w:val="0"/>
          <w:color w:val="187600"/>
          <w:sz w:val="26"/>
          <w:szCs w:val="26"/>
          <w:rtl/>
        </w:rPr>
        <w:t xml:space="preserve"> ﴿أَمۡ خُلِقُواْ مِنۡ غَيۡرِ شَيۡءٍ أَمۡ هُمُ ٱلۡخَٰلِقُونَ35</w:t>
      </w:r>
      <w:r>
        <w:rPr>
          <w:rFonts w:ascii="KFGQPC HAFS Uthmanic Script" w:eastAsia="KFGQPC HAFS Uthmanic Script" w:hAnsi="KFGQPC HAFS Uthmanic Script" w:cs="KFGQPC HAFS Uthmanic Script"/>
          <w:b w:val="0"/>
          <w:color w:val="187600"/>
          <w:sz w:val="26"/>
          <w:szCs w:val="26"/>
          <w:rtl/>
        </w:rPr>
        <w:t xml:space="preserve"> أَمۡ خَلَقُواْ ٱلسَّمَٰوَٰتِ وَٱلۡأَرۡضَۚ بَل لَّا يُوقِنُونَ36</w:t>
      </w:r>
      <w:r>
        <w:rPr>
          <w:rFonts w:ascii="KFGQPC HAFS Uthmanic Script" w:eastAsia="KFGQPC HAFS Uthmanic Script" w:hAnsi="KFGQPC HAFS Uthmanic Script" w:cs="KFGQPC HAFS Uthmanic Script"/>
          <w:b w:val="0"/>
          <w:color w:val="187600"/>
          <w:sz w:val="26"/>
          <w:szCs w:val="26"/>
          <w:rtl/>
        </w:rPr>
        <w:t xml:space="preserve"> أَمۡ عِندَهُمۡ خَزَآئِنُ رَبِّكَ أَمۡ هُمُ ٱلۡمُصَۜيۡطِرُونَ37﴾</w:t>
      </w:r>
      <w:r>
        <w:rPr>
          <w:rFonts w:ascii="adwa-assalaf" w:eastAsia="adwa-assalaf" w:hAnsi="adwa-assalaf" w:cs="adwa-assalaf"/>
          <w:b w:val="0"/>
          <w:color w:val="000000"/>
          <w:sz w:val="28"/>
          <w:szCs w:val="28"/>
          <w:rtl/>
        </w:rPr>
        <w:t xml:space="preserve"> [الطور: 35-37].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الشيخ السعدي:</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"وهذا استدلال عليهم، بأمر لا يمكنهم فيه إلا التسليم للحق، أو الخروج عن موجب العقل والدين"</w:t>
      </w:r>
      <w:r>
        <w:rPr>
          <w:rStyle w:val="FootnoteReference"/>
          <w:rFonts w:ascii="adwa-assalaf" w:eastAsia="adwa-assalaf" w:hAnsi="adwa-assalaf" w:cs="adwa-assalaf"/>
          <w:b w:val="0"/>
          <w:color w:val="000000"/>
          <w:sz w:val="22"/>
          <w:szCs w:val="22"/>
        </w:rPr>
        <w:footnoteReference w:id="2"/>
      </w:r>
      <w:r>
        <w:rPr>
          <w:rFonts w:ascii="adwa-assalaf" w:eastAsia="adwa-assalaf" w:hAnsi="adwa-assalaf" w:cs="adwa-assalaf"/>
          <w:b w:val="0"/>
          <w:color w:val="000000"/>
          <w:sz w:val="28"/>
          <w:szCs w:val="28"/>
          <w:rtl/>
        </w:rPr>
        <w:t xml:space="preserve">.</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الله سبحانه هو الخالق لكل ما في الكون مما نراه ومما لا نراه، وكل ما سواه مخلوق من مخلوقاته، قال الله تعالى:</w:t>
      </w:r>
      <w:r>
        <w:rPr>
          <w:rFonts w:ascii="KFGQPC HAFS Uthmanic Script" w:eastAsia="KFGQPC HAFS Uthmanic Script" w:hAnsi="KFGQPC HAFS Uthmanic Script" w:cs="KFGQPC HAFS Uthmanic Script"/>
          <w:b w:val="0"/>
          <w:color w:val="187600"/>
          <w:sz w:val="26"/>
          <w:szCs w:val="26"/>
          <w:rtl/>
        </w:rPr>
        <w:t xml:space="preserve"> ﴿قُلۡ مَن رَّبُّ ٱلسَّمَٰوَٰتِ وَٱلۡأَرۡضِ قُلِ ٱللَّهُۚ قُلۡ أَفَٱتَّخَذۡتُم مِّن دُونِهِۦٓ أَوۡلِيَآءَ لَا يَمۡلِكُونَ لِأَنفُسِهِمۡ نَفۡعٗا وَلَا ضَرّٗاۚ قُلۡ هَلۡ يَسۡتَوِي ٱلۡأَعۡمَىٰ وَٱلۡبَصِيرُ أَمۡ هَلۡ تَسۡتَوِي ٱلظُّلُمَٰتُ وَٱلنُّورُۗ أَمۡ جَعَلُواْ لِلَّهِ شُرَكَآءَ خَلَقُواْ كَخَلۡقِهِۦ فَتَشَٰبَهَ ٱلۡخَلۡقُ عَلَيۡهِمۡۚ قُلِ ٱللَّهُ خَٰلِقُ كُلِّ شَيۡءٖ وَهُوَ ٱلۡوَٰحِدُ ٱلۡقَهَّٰرُ16﴾</w:t>
      </w:r>
      <w:r>
        <w:rPr>
          <w:rFonts w:ascii="adwa-assalaf" w:eastAsia="adwa-assalaf" w:hAnsi="adwa-assalaf" w:cs="adwa-assalaf"/>
          <w:b w:val="0"/>
          <w:color w:val="000000"/>
          <w:sz w:val="28"/>
          <w:szCs w:val="28"/>
          <w:rtl/>
        </w:rPr>
        <w:t xml:space="preserve"> [الرعد: 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الله تعالى:</w:t>
      </w:r>
      <w:r>
        <w:rPr>
          <w:rFonts w:ascii="KFGQPC HAFS Uthmanic Script" w:eastAsia="KFGQPC HAFS Uthmanic Script" w:hAnsi="KFGQPC HAFS Uthmanic Script" w:cs="KFGQPC HAFS Uthmanic Script"/>
          <w:b w:val="0"/>
          <w:color w:val="187600"/>
          <w:sz w:val="26"/>
          <w:szCs w:val="26"/>
          <w:rtl/>
        </w:rPr>
        <w:t xml:space="preserve"> ﴿…وَيَخۡلُقُ مَا لَا تَعۡلَمُونَ﴾</w:t>
      </w:r>
      <w:r>
        <w:rPr>
          <w:rFonts w:ascii="adwa-assalaf" w:eastAsia="adwa-assalaf" w:hAnsi="adwa-assalaf" w:cs="adwa-assalaf"/>
          <w:b w:val="0"/>
          <w:color w:val="000000"/>
          <w:sz w:val="28"/>
          <w:szCs w:val="28"/>
          <w:rtl/>
        </w:rPr>
        <w:t xml:space="preserve"> [النحل: 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وخلق الله السماوات والأرض في ستة أيام، قال الله تعالى:</w:t>
      </w:r>
      <w:r>
        <w:rPr>
          <w:rFonts w:ascii="KFGQPC HAFS Uthmanic Script" w:eastAsia="KFGQPC HAFS Uthmanic Script" w:hAnsi="KFGQPC HAFS Uthmanic Script" w:cs="KFGQPC HAFS Uthmanic Script"/>
          <w:b w:val="0"/>
          <w:color w:val="187600"/>
          <w:sz w:val="26"/>
          <w:szCs w:val="26"/>
          <w:rtl/>
        </w:rPr>
        <w:t xml:space="preserve"> ﴿هُوَ ٱلَّذِي خَلَقَ ٱلسَّمَٰوَٰتِ وَٱلۡأَرۡضَ فِي سِتَّةِ أَيَّامٖ ثُمَّ ٱسۡتَوَىٰ عَلَى ٱلۡعَرۡشِۖ يَعۡلَمُ مَا يَلِجُ فِي ٱلۡأَرۡضِ وَمَا يَخۡرُجُ مِنۡهَا وَمَا يَنزِلُ مِنَ ٱلسَّمَآءِ وَمَا يَعۡرُجُ فِيهَاۖ وَهُوَ مَعَكُمۡ أَيۡنَ مَا كُنتُمۡۚ وَٱللَّهُ بِمَا تَعۡمَلُونَ بَصِيرٞ4﴾</w:t>
      </w:r>
      <w:r>
        <w:rPr>
          <w:rFonts w:ascii="adwa-assalaf" w:eastAsia="adwa-assalaf" w:hAnsi="adwa-assalaf" w:cs="adwa-assalaf"/>
          <w:b w:val="0"/>
          <w:color w:val="000000"/>
          <w:sz w:val="28"/>
          <w:szCs w:val="28"/>
          <w:rtl/>
        </w:rPr>
        <w:t xml:space="preserve"> [الحديد: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الله تعالى:</w:t>
      </w:r>
      <w:r>
        <w:rPr>
          <w:rFonts w:ascii="KFGQPC HAFS Uthmanic Script" w:eastAsia="KFGQPC HAFS Uthmanic Script" w:hAnsi="KFGQPC HAFS Uthmanic Script" w:cs="KFGQPC HAFS Uthmanic Script"/>
          <w:b w:val="0"/>
          <w:color w:val="187600"/>
          <w:sz w:val="26"/>
          <w:szCs w:val="26"/>
          <w:rtl/>
        </w:rPr>
        <w:t xml:space="preserve"> ﴿وَلَقَدْ خَلَقْنَا السَّمَاوَاتِ وَالْأَرْضَ وَمَا بَيْنَهُمَا فِي سِتَّةِ أَيَّامٍ وَمَا مَسَّنَا مِن لُّغُوبٍ38﴾</w:t>
      </w:r>
      <w:r>
        <w:rPr>
          <w:rFonts w:ascii="adwa-assalaf" w:eastAsia="adwa-assalaf" w:hAnsi="adwa-assalaf" w:cs="adwa-assalaf"/>
          <w:b w:val="0"/>
          <w:color w:val="000000"/>
          <w:sz w:val="28"/>
          <w:szCs w:val="28"/>
          <w:rtl/>
        </w:rPr>
        <w:t xml:space="preserve"> [ق: 38].</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الله هو الذي يستحق أن يعبد وحده، وألا يُعبد معه أحد غيره، قال الله تعالى:</w:t>
      </w:r>
      <w:r>
        <w:rPr>
          <w:rFonts w:ascii="KFGQPC HAFS Uthmanic Script" w:eastAsia="KFGQPC HAFS Uthmanic Script" w:hAnsi="KFGQPC HAFS Uthmanic Script" w:cs="KFGQPC HAFS Uthmanic Script"/>
          <w:b w:val="0"/>
          <w:color w:val="187600"/>
          <w:sz w:val="26"/>
          <w:szCs w:val="26"/>
          <w:rtl/>
        </w:rPr>
        <w:t xml:space="preserve"> ﴿يَٰٓأَيُّهَا ٱلنَّاسُ ٱعۡبُدُواْ رَبَّكُمُ ٱلَّذِي خَلَقَكُمۡ وَٱلَّذِينَ مِن قَبۡلِكُمۡ لَعَلَّكُمۡ تَتَّقُونَ21</w:t>
      </w:r>
      <w:r>
        <w:rPr>
          <w:rFonts w:ascii="KFGQPC HAFS Uthmanic Script" w:eastAsia="KFGQPC HAFS Uthmanic Script" w:hAnsi="KFGQPC HAFS Uthmanic Script" w:cs="KFGQPC HAFS Uthmanic Script"/>
          <w:b w:val="0"/>
          <w:color w:val="187600"/>
          <w:sz w:val="26"/>
          <w:szCs w:val="26"/>
          <w:rtl/>
        </w:rPr>
        <w:t xml:space="preserve"> ٱلَّذِي جَعَلَ لَكُمُ ٱلۡأَرۡضَ فِرَٰشٗا وَٱلسَّمَآءَ بِنَآءٗ وَأَنزَلَ مِنَ ٱلسَّمَآءِ مَآءٗ فَأَخۡرَجَ بِهِۦ مِنَ ٱلثَّمَرَٰتِ رِزۡقٗا لَّكُمۡۖ فَلَا تَجۡعَلُواْ لِلَّهِ أَندَادٗا وَأَنتُمۡ تَعۡلَمُونَ22﴾</w:t>
      </w:r>
      <w:r>
        <w:rPr>
          <w:rFonts w:ascii="adwa-assalaf" w:eastAsia="adwa-assalaf" w:hAnsi="adwa-assalaf" w:cs="adwa-assalaf"/>
          <w:b w:val="0"/>
          <w:color w:val="000000"/>
          <w:sz w:val="28"/>
          <w:szCs w:val="28"/>
          <w:rtl/>
        </w:rPr>
        <w:t xml:space="preserve"> [البقرة: 21-22].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فالذي خلقنا وخلق الأجيال التي قبلنا، وجعل الأرض فراشًا لنا وأنزل علينا من السماء ماءً فأخرج لنا به من الثمرات رزقًا لنا؛ هو المستحق للعبادة وحده، قال تعالى:</w:t>
      </w:r>
      <w:r>
        <w:rPr>
          <w:rFonts w:ascii="KFGQPC HAFS Uthmanic Script" w:eastAsia="KFGQPC HAFS Uthmanic Script" w:hAnsi="KFGQPC HAFS Uthmanic Script" w:cs="KFGQPC HAFS Uthmanic Script"/>
          <w:b w:val="0"/>
          <w:color w:val="187600"/>
          <w:sz w:val="26"/>
          <w:szCs w:val="26"/>
          <w:rtl/>
        </w:rPr>
        <w:t xml:space="preserve"> ﴿يَٰٓأَيُّهَا ٱلنَّاسُ ٱذۡكُرُواْ نِعۡمَتَ ٱللَّهِ عَلَيۡكُمۡۚ هَلۡ مِنۡ خَٰلِقٍ غَيۡرُ ٱللَّهِ يَرۡزُقُكُم مِّنَ ٱلسَّمَآءِ وَٱلۡأَرۡضِۚ لَآ إِلَٰهَ إِلَّا هُوَۖ فَأَنَّىٰ تُؤۡفَكُونَ3﴾</w:t>
      </w:r>
      <w:r>
        <w:rPr>
          <w:rFonts w:ascii="adwa-assalaf" w:eastAsia="adwa-assalaf" w:hAnsi="adwa-assalaf" w:cs="adwa-assalaf"/>
          <w:b w:val="0"/>
          <w:color w:val="000000"/>
          <w:sz w:val="28"/>
          <w:szCs w:val="28"/>
          <w:rtl/>
        </w:rPr>
        <w:t xml:space="preserve"> [فاطر: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فالذي يخلق ويرزق هو المستحق للعبادة وحده، قال الله تعالى:</w:t>
      </w:r>
      <w:r>
        <w:rPr>
          <w:rFonts w:ascii="KFGQPC HAFS Uthmanic Script" w:eastAsia="KFGQPC HAFS Uthmanic Script" w:hAnsi="KFGQPC HAFS Uthmanic Script" w:cs="KFGQPC HAFS Uthmanic Script"/>
          <w:b w:val="0"/>
          <w:color w:val="187600"/>
          <w:sz w:val="26"/>
          <w:szCs w:val="26"/>
          <w:rtl/>
        </w:rPr>
        <w:t xml:space="preserve"> ﴿ذَٰلِكُمُ ٱللَّهُ رَبُّكُمۡۖ لَآ إِلَٰهَ إِلَّا هُوَۖ خَٰلِقُ كُلِّ شَيۡءٖ فَٱعۡبُدُوهُۚ وَهُوَ عَلَىٰ كُلِّ شَيۡءٖ وَكِيلٞ102﴾</w:t>
      </w:r>
      <w:r>
        <w:rPr>
          <w:rFonts w:ascii="adwa-assalaf" w:eastAsia="adwa-assalaf" w:hAnsi="adwa-assalaf" w:cs="adwa-assalaf"/>
          <w:b w:val="0"/>
          <w:color w:val="000000"/>
          <w:sz w:val="28"/>
          <w:szCs w:val="28"/>
          <w:rtl/>
        </w:rPr>
        <w:t xml:space="preserve"> [الأنعام: 102].</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كل الأنبياء والمرسلين عليهم السلام بعثوا بالدعوة إلى عبادة الله وحده، قال الله تعالى:</w:t>
      </w:r>
      <w:r>
        <w:rPr>
          <w:rFonts w:ascii="KFGQPC HAFS Uthmanic Script" w:eastAsia="KFGQPC HAFS Uthmanic Script" w:hAnsi="KFGQPC HAFS Uthmanic Script" w:cs="KFGQPC HAFS Uthmanic Script"/>
          <w:b w:val="0"/>
          <w:color w:val="187600"/>
          <w:sz w:val="26"/>
          <w:szCs w:val="26"/>
          <w:rtl/>
        </w:rPr>
        <w:t xml:space="preserve"> ﴿وَلَقَدۡ بَعَثۡنَا فِي كُلِّ أُمَّةٖ رَّسُولًا أَنِ ٱعۡبُدُواْ ٱللَّهَ وَٱجۡتَنِبُواْ ٱلطَّٰغُوتَۖ فَمِنۡهُم مَّنۡ هَدَى ٱللَّهُ وَمِنۡهُم مَّنۡ حَقَّتۡ عَلَيۡهِ ٱلضَّلَٰلَةُۚ…﴾</w:t>
      </w:r>
      <w:r>
        <w:rPr>
          <w:rFonts w:ascii="adwa-assalaf" w:eastAsia="adwa-assalaf" w:hAnsi="adwa-assalaf" w:cs="adwa-assalaf"/>
          <w:b w:val="0"/>
          <w:color w:val="000000"/>
          <w:sz w:val="28"/>
          <w:szCs w:val="28"/>
          <w:rtl/>
        </w:rPr>
        <w:t xml:space="preserve"> [النحل: 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الله تعالى:</w:t>
      </w:r>
      <w:r>
        <w:rPr>
          <w:rFonts w:ascii="KFGQPC HAFS Uthmanic Script" w:eastAsia="KFGQPC HAFS Uthmanic Script" w:hAnsi="KFGQPC HAFS Uthmanic Script" w:cs="KFGQPC HAFS Uthmanic Script"/>
          <w:b w:val="0"/>
          <w:color w:val="187600"/>
          <w:sz w:val="26"/>
          <w:szCs w:val="26"/>
          <w:rtl/>
        </w:rPr>
        <w:t xml:space="preserve"> ﴿وَمَآ أَرۡسَلۡنَا مِن قَبۡلِكَ مِن رَّسُولٍ إِلَّا نُوحِيٓ إِلَيۡهِ أَنَّهُۥ لَآ إِلَٰهَ إِلَّآ أَنَا۠ فَٱعۡبُدُونِ25﴾</w:t>
      </w:r>
      <w:r>
        <w:rPr>
          <w:rFonts w:ascii="adwa-assalaf" w:eastAsia="adwa-assalaf" w:hAnsi="adwa-assalaf" w:cs="adwa-assalaf"/>
          <w:b w:val="0"/>
          <w:color w:val="000000"/>
          <w:sz w:val="28"/>
          <w:szCs w:val="28"/>
          <w:rtl/>
        </w:rPr>
        <w:t xml:space="preserve"> [الأنبياء:25].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فأخبر الله عن نوح عليه السلام أنه قال:</w:t>
      </w:r>
      <w:r>
        <w:rPr>
          <w:rFonts w:ascii="KFGQPC HAFS Uthmanic Script" w:eastAsia="KFGQPC HAFS Uthmanic Script" w:hAnsi="KFGQPC HAFS Uthmanic Script" w:cs="KFGQPC HAFS Uthmanic Script"/>
          <w:b w:val="0"/>
          <w:color w:val="187600"/>
          <w:sz w:val="26"/>
          <w:szCs w:val="26"/>
          <w:rtl/>
        </w:rPr>
        <w:t xml:space="preserve"> ﴿…يَٰقَوۡمِ ٱعۡبُدُواْ ٱللَّهَ مَا لَكُم مِّنۡ إِلَٰهٍ غَيۡرُهُۥٓ إِنِّيٓ أَخَافُ عَلَيۡكُمۡ عَذَابَ يَوۡمٍ عَظِيمٖ﴾</w:t>
      </w:r>
      <w:r>
        <w:rPr>
          <w:rFonts w:ascii="adwa-assalaf" w:eastAsia="adwa-assalaf" w:hAnsi="adwa-assalaf" w:cs="adwa-assalaf"/>
          <w:b w:val="0"/>
          <w:color w:val="000000"/>
          <w:sz w:val="28"/>
          <w:szCs w:val="28"/>
          <w:rtl/>
        </w:rPr>
        <w:t xml:space="preserve"> [الأعراف:59].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الخليل إبراهيم عليه السلام -كما أخبر الله عنه- أنه قال:</w:t>
      </w:r>
      <w:r>
        <w:rPr>
          <w:rFonts w:ascii="KFGQPC HAFS Uthmanic Script" w:eastAsia="KFGQPC HAFS Uthmanic Script" w:hAnsi="KFGQPC HAFS Uthmanic Script" w:cs="KFGQPC HAFS Uthmanic Script"/>
          <w:b w:val="0"/>
          <w:color w:val="187600"/>
          <w:sz w:val="26"/>
          <w:szCs w:val="26"/>
          <w:rtl/>
        </w:rPr>
        <w:t xml:space="preserve"> ﴿وَإِبۡرَٰهِيمَ إِذۡ قَالَ لِقَوۡمِهِ ٱعۡبُدُواْ ٱللَّهَ وَٱتَّقُوهُۖ ذَٰلِكُمۡ خَيۡرٞ لَّكُمۡ إِن كُنتُمۡ تَعۡلَمُونَ16﴾</w:t>
      </w:r>
      <w:r>
        <w:rPr>
          <w:rFonts w:ascii="adwa-assalaf" w:eastAsia="adwa-assalaf" w:hAnsi="adwa-assalaf" w:cs="adwa-assalaf"/>
          <w:b w:val="0"/>
          <w:color w:val="000000"/>
          <w:sz w:val="28"/>
          <w:szCs w:val="28"/>
          <w:rtl/>
        </w:rPr>
        <w:t xml:space="preserve"> [العنكبوت:16].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صالح عليه السلام -كما أخبر الله عنه-:</w:t>
      </w:r>
      <w:r>
        <w:rPr>
          <w:rFonts w:ascii="KFGQPC HAFS Uthmanic Script" w:eastAsia="KFGQPC HAFS Uthmanic Script" w:hAnsi="KFGQPC HAFS Uthmanic Script" w:cs="KFGQPC HAFS Uthmanic Script"/>
          <w:b w:val="0"/>
          <w:color w:val="187600"/>
          <w:sz w:val="26"/>
          <w:szCs w:val="26"/>
          <w:rtl/>
        </w:rPr>
        <w:t xml:space="preserve"> ﴿…قَالَ يَٰقَوۡمِ ٱعۡبُدُواْ ٱللَّهَ مَا لَكُم مِّنۡ إِلَٰهٍ غَيۡرُهُۥۖ قَدۡ جَآءَتۡكُم بَيِّنَةٞ مِّن رَّبِّكُمۡۖ هَٰذِهِۦ نَاقَةُ ٱللَّهِ لَكُمۡ ءَايَةٗۖ فَذَرُوهَا تَأۡكُلۡ فِيٓ أَرۡضِ ٱللَّهِۖ وَلَا تَمَسُّوهَا بِسُوٓءٖ فَيَأۡخُذَكُمۡ عَذَابٌ أَلِيمٞ﴾</w:t>
      </w:r>
      <w:r>
        <w:rPr>
          <w:rFonts w:ascii="adwa-assalaf" w:eastAsia="adwa-assalaf" w:hAnsi="adwa-assalaf" w:cs="adwa-assalaf"/>
          <w:b w:val="0"/>
          <w:color w:val="000000"/>
          <w:sz w:val="28"/>
          <w:szCs w:val="28"/>
          <w:rtl/>
        </w:rPr>
        <w:t xml:space="preserve"> [الأعراف:73].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شعيب عليه السلام -كما أخبر الله عنه-:</w:t>
      </w:r>
      <w:r>
        <w:rPr>
          <w:rFonts w:ascii="KFGQPC HAFS Uthmanic Script" w:eastAsia="KFGQPC HAFS Uthmanic Script" w:hAnsi="KFGQPC HAFS Uthmanic Script" w:cs="KFGQPC HAFS Uthmanic Script"/>
          <w:b w:val="0"/>
          <w:color w:val="187600"/>
          <w:sz w:val="26"/>
          <w:szCs w:val="26"/>
          <w:rtl/>
        </w:rPr>
        <w:t xml:space="preserve"> ﴿…يَٰقَوۡمِ ٱعۡبُدُواْ ٱللَّهَ مَا لَكُم مِّنۡ إِلَٰهٍ غَيۡرُهُۥۖ قَدۡ جَآءَتۡكُم بَيِّنَةٞ مِّن رَّبِّكُمۡۖ فَأَوۡفُواْ ٱلۡكَيۡلَ وَٱلۡمِيزَانَ وَلَا تَبۡخَسُواْ ٱلنَّاسَ أَشۡيَآءَهُمۡ وَلَا تُفۡسِدُواْ فِي ٱلۡأَرۡضِ بَعۡدَ إِصۡلَٰحِهَاۚ ذَٰلِكُمۡ خَيۡرٞ لَّكُمۡ إِن كُنتُم مُّؤۡمِنِينَ﴾</w:t>
      </w:r>
      <w:r>
        <w:rPr>
          <w:rFonts w:ascii="adwa-assalaf" w:eastAsia="adwa-assalaf" w:hAnsi="adwa-assalaf" w:cs="adwa-assalaf"/>
          <w:b w:val="0"/>
          <w:color w:val="000000"/>
          <w:sz w:val="28"/>
          <w:szCs w:val="28"/>
          <w:rtl/>
        </w:rPr>
        <w:t xml:space="preserve"> [الأعراف:85].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وأول ما كلَّم اللهُ موسى عليه السلام قال له سبحانه:</w:t>
      </w:r>
      <w:r>
        <w:rPr>
          <w:rFonts w:ascii="KFGQPC HAFS Uthmanic Script" w:eastAsia="KFGQPC HAFS Uthmanic Script" w:hAnsi="KFGQPC HAFS Uthmanic Script" w:cs="KFGQPC HAFS Uthmanic Script"/>
          <w:b w:val="0"/>
          <w:color w:val="187600"/>
          <w:sz w:val="26"/>
          <w:szCs w:val="26"/>
          <w:rtl/>
        </w:rPr>
        <w:t xml:space="preserve"> ﴿وَأَنَا ٱخۡتَرۡتُكَ فَٱسۡتَمِعۡ لِمَا يُوحَىٰٓ13</w:t>
      </w:r>
      <w:r>
        <w:rPr>
          <w:rFonts w:ascii="KFGQPC HAFS Uthmanic Script" w:eastAsia="KFGQPC HAFS Uthmanic Script" w:hAnsi="KFGQPC HAFS Uthmanic Script" w:cs="KFGQPC HAFS Uthmanic Script"/>
          <w:b w:val="0"/>
          <w:color w:val="187600"/>
          <w:sz w:val="26"/>
          <w:szCs w:val="26"/>
          <w:rtl/>
        </w:rPr>
        <w:t xml:space="preserve"> إِنَّنِيٓ أَنَا ٱللَّهُ لَآ إِلَٰهَ إِلَّآ أَنَا۠ فَٱعۡبُدۡنِي وَأَقِمِ ٱلصَّلَوٰةَ لِذِكۡرِيٓ14﴾</w:t>
      </w:r>
      <w:r>
        <w:rPr>
          <w:rFonts w:ascii="adwa-assalaf" w:eastAsia="adwa-assalaf" w:hAnsi="adwa-assalaf" w:cs="adwa-assalaf"/>
          <w:b w:val="0"/>
          <w:color w:val="000000"/>
          <w:sz w:val="28"/>
          <w:szCs w:val="28"/>
          <w:rtl/>
        </w:rPr>
        <w:t xml:space="preserve"> [طه:13-14].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الله مخبرًا عن موسى عليه السلام أنه استعاذ بالله فقال:</w:t>
      </w:r>
      <w:r>
        <w:rPr>
          <w:rFonts w:ascii="KFGQPC HAFS Uthmanic Script" w:eastAsia="KFGQPC HAFS Uthmanic Script" w:hAnsi="KFGQPC HAFS Uthmanic Script" w:cs="KFGQPC HAFS Uthmanic Script"/>
          <w:b w:val="0"/>
          <w:color w:val="187600"/>
          <w:sz w:val="26"/>
          <w:szCs w:val="26"/>
          <w:rtl/>
        </w:rPr>
        <w:t xml:space="preserve"> ﴿…إِنِّي عُذۡتُ بِرَبِّي وَرَبِّكُم مِّن كُلِّ مُتَكَبِّرٖ لَّا يُؤۡمِنُ بِيَوۡمِ ٱلۡحِسَابِ﴾</w:t>
      </w:r>
      <w:r>
        <w:rPr>
          <w:rFonts w:ascii="adwa-assalaf" w:eastAsia="adwa-assalaf" w:hAnsi="adwa-assalaf" w:cs="adwa-assalaf"/>
          <w:b w:val="0"/>
          <w:color w:val="000000"/>
          <w:sz w:val="28"/>
          <w:szCs w:val="28"/>
          <w:rtl/>
        </w:rPr>
        <w:t xml:space="preserve"> [غافر:27].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الله مخبرًا عن المسيح عليه السلام أنه قال:</w:t>
      </w:r>
      <w:r>
        <w:rPr>
          <w:rFonts w:ascii="KFGQPC HAFS Uthmanic Script" w:eastAsia="KFGQPC HAFS Uthmanic Script" w:hAnsi="KFGQPC HAFS Uthmanic Script" w:cs="KFGQPC HAFS Uthmanic Script"/>
          <w:b w:val="0"/>
          <w:color w:val="187600"/>
          <w:sz w:val="26"/>
          <w:szCs w:val="26"/>
          <w:rtl/>
        </w:rPr>
        <w:t xml:space="preserve"> ﴿إِنَّ ٱللَّهَ رَبِّي وَرَبُّكُمۡ فَٱعۡبُدُوهُۚ هَٰذَا صِرَٰطٞ مُّسۡتَقِيمٞ51﴾</w:t>
      </w:r>
      <w:r>
        <w:rPr>
          <w:rFonts w:ascii="adwa-assalaf" w:eastAsia="adwa-assalaf" w:hAnsi="adwa-assalaf" w:cs="adwa-assalaf"/>
          <w:b w:val="0"/>
          <w:color w:val="000000"/>
          <w:sz w:val="28"/>
          <w:szCs w:val="28"/>
          <w:rtl/>
        </w:rPr>
        <w:t xml:space="preserve"> [آل عمران:51].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الله عز وجل مخبرًا عن المسيح عليه السلام –أيضًا- أنه قال:</w:t>
      </w:r>
      <w:r>
        <w:rPr>
          <w:rFonts w:ascii="KFGQPC HAFS Uthmanic Script" w:eastAsia="KFGQPC HAFS Uthmanic Script" w:hAnsi="KFGQPC HAFS Uthmanic Script" w:cs="KFGQPC HAFS Uthmanic Script"/>
          <w:b w:val="0"/>
          <w:color w:val="187600"/>
          <w:sz w:val="26"/>
          <w:szCs w:val="26"/>
          <w:rtl/>
        </w:rPr>
        <w:t xml:space="preserve"> ﴿يَٰبَنِيٓ إِسۡرَٰٓءِيلَ ٱعۡبُدُواْ ٱللَّهَ رَبِّي وَرَبَّكُمۡۖ إِنَّهُۥ مَن يُشۡرِكۡ بِٱللَّهِ فَقَدۡ حَرَّمَ ٱللَّهُ عَلَيۡهِ ٱلۡجَنَّةَ وَمَأۡوَىٰهُ ٱلنَّارُۖ وَمَا لِلظَّٰلِمِينَ مِنۡ أَنصَارٖ72﴾</w:t>
      </w:r>
      <w:r>
        <w:rPr>
          <w:rFonts w:ascii="adwa-assalaf" w:eastAsia="adwa-assalaf" w:hAnsi="adwa-assalaf" w:cs="adwa-assalaf"/>
          <w:b w:val="0"/>
          <w:color w:val="000000"/>
          <w:sz w:val="28"/>
          <w:szCs w:val="28"/>
          <w:rtl/>
        </w:rPr>
        <w:t xml:space="preserve"> [المائدة:72].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 حتى التوراة والإنجيل جاء فيهما التوكيد على عبادة الله وحده فقد ورد في سِفْرِ التثنية قول موسى عليه السلام:</w:t>
      </w:r>
      <w:r>
        <w:rPr>
          <w:rFonts w:ascii="adwa-assalaf" w:eastAsia="adwa-assalaf" w:hAnsi="adwa-assalaf" w:cs="adwa-assalaf"/>
          <w:b w:val="0"/>
          <w:color w:val="000000"/>
          <w:sz w:val="28"/>
          <w:szCs w:val="28"/>
          <w:rtl/>
        </w:rPr>
        <w:t xml:space="preserve"> (اسمع يا إسرائيل الرَّب إلهنا رب واحد)</w:t>
      </w:r>
      <w:r>
        <w:rPr>
          <w:rFonts w:ascii="adwa-assalaf" w:eastAsia="adwa-assalaf" w:hAnsi="adwa-assalaf" w:cs="adwa-assalaf"/>
          <w:b w:val="0"/>
          <w:color w:val="000000"/>
          <w:sz w:val="28"/>
          <w:szCs w:val="28"/>
          <w:rtl/>
        </w:rPr>
        <w:t xml:space="preserve"> وجاء التوكيد على التوحيد في إنجيل مرقص حيث قال المسيح عليه السلام:</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(إن أول الوصايا هي: اسمع يا إسرائيل الرَّب إلهنا رب واحد)</w:t>
      </w:r>
      <w:r>
        <w:rPr>
          <w:rStyle w:val="FootnoteReference"/>
          <w:rFonts w:ascii="adwa-assalaf" w:eastAsia="adwa-assalaf" w:hAnsi="adwa-assalaf" w:cs="adwa-assalaf"/>
          <w:b w:val="0"/>
          <w:color w:val="000000"/>
          <w:sz w:val="22"/>
          <w:szCs w:val="22"/>
        </w:rPr>
        <w:footnoteReference w:id="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وبين الله عز وجل أنَّ كل الأنبياء بُعثوا بهذه المهمة العظيمة، وهي الدعوة إلى التوحيد، قال الله تعالى:</w:t>
      </w:r>
      <w:r>
        <w:rPr>
          <w:rFonts w:ascii="KFGQPC HAFS Uthmanic Script" w:eastAsia="KFGQPC HAFS Uthmanic Script" w:hAnsi="KFGQPC HAFS Uthmanic Script" w:cs="KFGQPC HAFS Uthmanic Script"/>
          <w:b w:val="0"/>
          <w:color w:val="187600"/>
          <w:sz w:val="26"/>
          <w:szCs w:val="26"/>
          <w:rtl/>
        </w:rPr>
        <w:t xml:space="preserve"> ﴿وَلَقَدۡ بَعَثۡنَا فِي كُلِّ أُمَّةٖ رَّسُولًا أَنِ ٱعۡبُدُواْ ٱللَّهَ وَٱجۡتَنِبُواْ ٱلطَّٰغُوتَۖ فَمِنۡهُم مَّنۡ هَدَى ٱللَّهُ وَمِنۡهُم مَّنۡ حَقَّتۡ عَلَيۡهِ ٱلضَّلَٰلَةُۚ…﴾</w:t>
      </w:r>
      <w:r>
        <w:rPr>
          <w:rFonts w:ascii="adwa-assalaf" w:eastAsia="adwa-assalaf" w:hAnsi="adwa-assalaf" w:cs="adwa-assalaf"/>
          <w:b w:val="0"/>
          <w:color w:val="000000"/>
          <w:sz w:val="28"/>
          <w:szCs w:val="28"/>
          <w:rtl/>
        </w:rPr>
        <w:t xml:space="preserve"> [النحل:36].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﴿قُلۡ أَرَءَيۡتُم مَّا تَدۡعُونَ مِن دُونِ ٱللَّهِ أَرُونِي مَاذَا خَلَقُواْ مِنَ ٱلۡأَرۡضِ أَمۡ لَهُمۡ شِرۡكٞ فِي ٱلسَّمَٰوَٰتِۖ ٱئۡتُونِي بِكِتَٰبٖ مِّن قَبۡلِ هَٰذَآ أَوۡ أَثَٰرَةٖ مِّنۡ عِلۡمٍ إِن كُنتُمۡ صَٰدِقِينَ4﴾</w:t>
      </w:r>
      <w:r>
        <w:rPr>
          <w:rFonts w:ascii="adwa-assalaf" w:eastAsia="adwa-assalaf" w:hAnsi="adwa-assalaf" w:cs="adwa-assalaf"/>
          <w:b w:val="0"/>
          <w:color w:val="000000"/>
          <w:sz w:val="28"/>
          <w:szCs w:val="28"/>
          <w:rtl/>
        </w:rPr>
        <w:t xml:space="preserve"> [الأحقاف:4].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الشيخ السعدي رحمه الله: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"فعلم أنَّ جدال المشركين في شركهم غير مستندين فيه على برهان ولا دليل، وإنما اعتمدوا على ظنون كاذبة، وآراء كاسدة، وعقول فاسدة، يدلك على فسادها استقراء أحوالهم وتتبع علومهم وأعمالهم، والنظر في حال من أفنوا أعمارهم بعبادته هل أفادهم (أي هذه المعبودات من دون الله) شيئًا في الدنيا أو في الآخرة؟"</w:t>
      </w:r>
      <w:r>
        <w:rPr>
          <w:rStyle w:val="FootnoteReference"/>
          <w:rFonts w:ascii="adwa-assalaf" w:eastAsia="adwa-assalaf" w:hAnsi="adwa-assalaf" w:cs="adwa-assalaf"/>
          <w:b w:val="0"/>
          <w:color w:val="000000"/>
          <w:sz w:val="22"/>
          <w:szCs w:val="22"/>
        </w:rPr>
        <w:footnoteReference w:id="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وكل ما عبد من دون الله فلا يستحق العبادة؛ لأنه لا يملك مثقال ذرة في السماوات ولا في الأرض، وليس شريكًا لله في شيء، ولا معينًا ولا ظهيرًا لله، فكيف يُدعى مع الله أو يجعل شريكًا له؟ قال الله تعالى:</w:t>
      </w:r>
      <w:r>
        <w:rPr>
          <w:rFonts w:ascii="KFGQPC HAFS Uthmanic Script" w:eastAsia="KFGQPC HAFS Uthmanic Script" w:hAnsi="KFGQPC HAFS Uthmanic Script" w:cs="KFGQPC HAFS Uthmanic Script"/>
          <w:b w:val="0"/>
          <w:color w:val="187600"/>
          <w:sz w:val="26"/>
          <w:szCs w:val="26"/>
          <w:rtl/>
        </w:rPr>
        <w:t xml:space="preserve"> ﴿قُلِ ٱدۡعُواْ ٱلَّذِينَ زَعَمۡتُم مِّن دُونِ ٱللَّهِ لَا يَمۡلِكُونَ مِثۡقَالَ ذَرَّةٖ فِي ٱلسَّمَٰوَٰتِ وَلَا فِي ٱلۡأَرۡضِ وَمَا لَهُمۡ فِيهِمَا مِن شِرۡكٖ وَمَا لَهُۥ مِنۡهُم مِّن ظَهِيرٖ22﴾</w:t>
      </w:r>
      <w:r>
        <w:rPr>
          <w:rFonts w:ascii="adwa-assalaf" w:eastAsia="adwa-assalaf" w:hAnsi="adwa-assalaf" w:cs="adwa-assalaf"/>
          <w:b w:val="0"/>
          <w:color w:val="000000"/>
          <w:sz w:val="28"/>
          <w:szCs w:val="28"/>
          <w:rtl/>
        </w:rPr>
        <w:t xml:space="preserve"> [سبأ: 22].</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 الله سبحانه وتعالى هو مالك الملك لا شريك له في خلقه أو ملكه أو تدبيره، قال الله تعالى:</w:t>
      </w:r>
      <w:r>
        <w:rPr>
          <w:rFonts w:ascii="KFGQPC HAFS Uthmanic Script" w:eastAsia="KFGQPC HAFS Uthmanic Script" w:hAnsi="KFGQPC HAFS Uthmanic Script" w:cs="KFGQPC HAFS Uthmanic Script"/>
          <w:b w:val="0"/>
          <w:color w:val="187600"/>
          <w:sz w:val="26"/>
          <w:szCs w:val="26"/>
          <w:rtl/>
        </w:rPr>
        <w:t xml:space="preserve"> ﴿قُلۡ أَرَءَيۡتُم مَّا تَدۡعُونَ مِن دُونِ ٱللَّهِ أَرُونِي مَاذَا خَلَقُواْ مِنَ ٱلۡأَرۡضِ أَمۡ لَهُمۡ شِرۡكٞ فِي ٱلسَّمَٰوَٰتِۖ ٱئۡتُونِي بِكِتَٰبٖ مِّن قَبۡلِ هَٰذَآ أَوۡ أَثَٰرَةٖ مِّنۡ عِلۡمٍ إِن كُنتُمۡ صَٰدِقِينَ4﴾</w:t>
      </w:r>
      <w:r>
        <w:rPr>
          <w:rFonts w:ascii="adwa-assalaf" w:eastAsia="adwa-assalaf" w:hAnsi="adwa-assalaf" w:cs="adwa-assalaf"/>
          <w:b w:val="0"/>
          <w:color w:val="000000"/>
          <w:sz w:val="28"/>
          <w:szCs w:val="28"/>
          <w:rtl/>
        </w:rPr>
        <w:t xml:space="preserve"> [الأحقاف:4].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الشيخ السعدي رحمه الله:</w:t>
      </w:r>
      <w:r>
        <w:rPr>
          <w:rFonts w:ascii="adwa-assalaf" w:eastAsia="adwa-assalaf" w:hAnsi="adwa-assalaf" w:cs="adwa-assalaf"/>
          <w:b w:val="0"/>
          <w:color w:val="000000"/>
          <w:sz w:val="28"/>
          <w:szCs w:val="28"/>
          <w:rtl/>
        </w:rPr>
        <w:t xml:space="preserve"> "أي: ﴿قُلْ﴾ لهؤلاء الذين أشركوا بالله أوثانًا وأندادًا لا تملك نفعًا ولا ضرًا ولا موتًا ولا حياة ولا نشورًا، قل لهم -مبينًا عجز أوثانهم وأنها لا تستحق شيئًا من العبادة: ﴿أَرُونِي مَاذَا خَلَقُوا مِنَ الْأَرْضِ أَمْ لَهُمْ شِرْكٌ فِي السَّمَاوَاتِ﴾ هل خَلَقوا من أجرام السماوات والأرض شيئًا؟ هل خَلَقوا جبالًا؟ هل أجروا أنهارًا؟ هل نشروا حيوانًا؟ هل أنبتوا أشجارًا؟ هل كان منهم معاونة على خلق شيء من ذلك؟ لا شيء من ذلك بإقرارهم على أنفسهم فضلًا عن غيرهم فهذا دليل عقلي قاطع على أن كل من سوى الله فعبادته باطلة.</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ثم ذكر انتفاء الدليل النقلي فقال: ﴿ائْتُونِي بِكِتَابٍ مِّن قَبْلِ هَٰذَا﴾ الكتاب يدعو إلى الشرك ﴿أَوْ أَثَارَةٍ مِّنْ عِلْمٍ﴾ موروث عن الرسل يأمر بذلك. من المعلوم أنهم عاجزون أن يأتوا عن أحد من الرسل بدليل يدل على ذلك، بل نجزم ونتيقن أن جميع الرسل دعوا إلى توحيد ربهم ونهوا عن الشرك به، وهي أعظم ما يؤثر عنهم من العلم"</w:t>
      </w:r>
      <w:r>
        <w:rPr>
          <w:rStyle w:val="FootnoteReference"/>
          <w:rFonts w:ascii="adwa-assalaf" w:eastAsia="adwa-assalaf" w:hAnsi="adwa-assalaf" w:cs="adwa-assalaf"/>
          <w:b w:val="0"/>
          <w:color w:val="000000"/>
          <w:sz w:val="22"/>
          <w:szCs w:val="22"/>
        </w:rPr>
        <w:footnoteReference w:id="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سبحانه وتعالى هو مالك الملك ليس له شريك في ملكه، قال الله تعالى:</w:t>
      </w:r>
      <w:r>
        <w:rPr>
          <w:rFonts w:ascii="KFGQPC HAFS Uthmanic Script" w:eastAsia="KFGQPC HAFS Uthmanic Script" w:hAnsi="KFGQPC HAFS Uthmanic Script" w:cs="KFGQPC HAFS Uthmanic Script"/>
          <w:b w:val="0"/>
          <w:color w:val="187600"/>
          <w:sz w:val="26"/>
          <w:szCs w:val="26"/>
          <w:rtl/>
        </w:rPr>
        <w:t xml:space="preserve"> ﴿قُلِ ٱللَّهُمَّ مَٰلِكَ ٱلۡمُلۡكِ تُؤۡتِي ٱلۡمُلۡكَ مَن تَشَآءُ وَتَنزِعُ ٱلۡمُلۡكَ مِمَّن تَشَآءُ وَتُعِزُّ مَن تَشَآءُ وَتُذِلُّ مَن تَشَآءُۖ بِيَدِكَ ٱلۡخَيۡرُۖ إِنَّكَ عَلَىٰ كُلِّ شَيۡءٖ قَدِيرٞ26﴾</w:t>
      </w:r>
      <w:r>
        <w:rPr>
          <w:rFonts w:ascii="adwa-assalaf" w:eastAsia="adwa-assalaf" w:hAnsi="adwa-assalaf" w:cs="adwa-assalaf"/>
          <w:b w:val="0"/>
          <w:color w:val="000000"/>
          <w:sz w:val="28"/>
          <w:szCs w:val="28"/>
          <w:rtl/>
        </w:rPr>
        <w:t xml:space="preserve"> [آل عمران:26].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الله تعالى مبينًا أن الملك التام له يوم القيامة:</w:t>
      </w:r>
      <w:r>
        <w:rPr>
          <w:rFonts w:ascii="KFGQPC HAFS Uthmanic Script" w:eastAsia="KFGQPC HAFS Uthmanic Script" w:hAnsi="KFGQPC HAFS Uthmanic Script" w:cs="KFGQPC HAFS Uthmanic Script"/>
          <w:b w:val="0"/>
          <w:color w:val="187600"/>
          <w:sz w:val="26"/>
          <w:szCs w:val="26"/>
          <w:rtl/>
        </w:rPr>
        <w:t xml:space="preserve"> ﴿يَوۡمَ هُم بَٰرِزُونَۖ لَا يَخۡفَىٰ عَلَى ٱللَّهِ مِنۡهُمۡ شَيۡءٞۚ لِّمَنِ ٱلۡمُلۡكُ ٱلۡيَوۡمَۖ لِلَّهِ ٱلۡوَٰحِدِ ٱلۡقَهَّارِ16﴾</w:t>
      </w:r>
      <w:r>
        <w:rPr>
          <w:rFonts w:ascii="adwa-assalaf" w:eastAsia="adwa-assalaf" w:hAnsi="adwa-assalaf" w:cs="adwa-assalaf"/>
          <w:b w:val="0"/>
          <w:color w:val="000000"/>
          <w:sz w:val="28"/>
          <w:szCs w:val="28"/>
          <w:rtl/>
        </w:rPr>
        <w:t xml:space="preserve"> [غافر:16].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سبحانه وتعالى ليس له شريك في ملكه أو خلقه أو تدبيره أو عبادته، قال الله تعالى:</w:t>
      </w:r>
      <w:r>
        <w:rPr>
          <w:rFonts w:ascii="KFGQPC HAFS Uthmanic Script" w:eastAsia="KFGQPC HAFS Uthmanic Script" w:hAnsi="KFGQPC HAFS Uthmanic Script" w:cs="KFGQPC HAFS Uthmanic Script"/>
          <w:b w:val="0"/>
          <w:color w:val="187600"/>
          <w:sz w:val="26"/>
          <w:szCs w:val="26"/>
          <w:rtl/>
        </w:rPr>
        <w:t xml:space="preserve"> ﴿وَقُلِ ٱلۡحَمۡدُ لِلَّهِ ٱلَّذِي لَمۡ يَتَّخِذۡ وَلَدٗا وَلَمۡ يَكُن لَّهُۥ شَرِيكٞ فِي ٱلۡمُلۡكِ وَلَمۡ يَكُن لَّهُۥ وَلِيّٞ مِّنَ ٱلذُّلِّۖ وَكَبِّرۡهُ تَكۡبِيرَۢا111﴾</w:t>
      </w:r>
      <w:r>
        <w:rPr>
          <w:rFonts w:ascii="adwa-assalaf" w:eastAsia="adwa-assalaf" w:hAnsi="adwa-assalaf" w:cs="adwa-assalaf"/>
          <w:b w:val="0"/>
          <w:color w:val="000000"/>
          <w:sz w:val="28"/>
          <w:szCs w:val="28"/>
          <w:rtl/>
        </w:rPr>
        <w:t xml:space="preserve"> [الإسراء:111].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الله تعالى:</w:t>
      </w:r>
      <w:r>
        <w:rPr>
          <w:rFonts w:ascii="KFGQPC HAFS Uthmanic Script" w:eastAsia="KFGQPC HAFS Uthmanic Script" w:hAnsi="KFGQPC HAFS Uthmanic Script" w:cs="KFGQPC HAFS Uthmanic Script"/>
          <w:b w:val="0"/>
          <w:color w:val="187600"/>
          <w:sz w:val="26"/>
          <w:szCs w:val="26"/>
          <w:rtl/>
        </w:rPr>
        <w:t xml:space="preserve"> ﴿ٱلَّذِي لَهُۥ مُلۡكُ ٱلسَّمَٰوَٰتِ وَٱلۡأَرۡضِ وَلَمۡ يَتَّخِذۡ وَلَدٗا وَلَمۡ يَكُن لَّهُۥ شَرِيكٞ فِي ٱلۡمُلۡكِ وَخَلَقَ كُلَّ شَيۡءٖ فَقَدَّرَهُۥ تَقۡدِيرٗا2﴾</w:t>
      </w:r>
      <w:r>
        <w:rPr>
          <w:rFonts w:ascii="adwa-assalaf" w:eastAsia="adwa-assalaf" w:hAnsi="adwa-assalaf" w:cs="adwa-assalaf"/>
          <w:b w:val="0"/>
          <w:color w:val="000000"/>
          <w:sz w:val="28"/>
          <w:szCs w:val="28"/>
          <w:rtl/>
        </w:rPr>
        <w:t xml:space="preserve"> [الفرقان:2].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فهو المالك وما سواه مملوك له سبحانه، وهو الخالق وما سواه مخلوق له، وهو الذي يدبر الأمر، ومن كان هذا شأنه فتجب عبادته، وعبادة غيره نقص في العقل وشرك مُفسد للدنيا والآخرة، قال الله تعالى:</w:t>
      </w:r>
      <w:r>
        <w:rPr>
          <w:rFonts w:ascii="KFGQPC HAFS Uthmanic Script" w:eastAsia="KFGQPC HAFS Uthmanic Script" w:hAnsi="KFGQPC HAFS Uthmanic Script" w:cs="KFGQPC HAFS Uthmanic Script"/>
          <w:b w:val="0"/>
          <w:color w:val="187600"/>
          <w:sz w:val="26"/>
          <w:szCs w:val="26"/>
          <w:rtl/>
        </w:rPr>
        <w:t xml:space="preserve"> ﴿وَقَالُواْ كُونُواْ هُودًا أَوۡ نَصَٰرَىٰ تَهۡتَدُواْۗ قُلۡ بَلۡ مِلَّةَ إِبۡرَٰهِـۧمَ حَنِيفٗاۖ وَمَا كَانَ مِنَ ٱلۡمُشۡرِكِينَ135﴾</w:t>
      </w:r>
      <w:r>
        <w:rPr>
          <w:rFonts w:ascii="adwa-assalaf" w:eastAsia="adwa-assalaf" w:hAnsi="adwa-assalaf" w:cs="adwa-assalaf"/>
          <w:b w:val="0"/>
          <w:color w:val="000000"/>
          <w:sz w:val="28"/>
          <w:szCs w:val="28"/>
          <w:rtl/>
        </w:rPr>
        <w:t xml:space="preserve"> [البقرة:135].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الله تعالى:</w:t>
      </w:r>
      <w:r>
        <w:rPr>
          <w:rFonts w:ascii="KFGQPC HAFS Uthmanic Script" w:eastAsia="KFGQPC HAFS Uthmanic Script" w:hAnsi="KFGQPC HAFS Uthmanic Script" w:cs="KFGQPC HAFS Uthmanic Script"/>
          <w:b w:val="0"/>
          <w:color w:val="187600"/>
          <w:sz w:val="26"/>
          <w:szCs w:val="26"/>
          <w:rtl/>
        </w:rPr>
        <w:t xml:space="preserve"> ﴿وَمَنۡ أَحۡسَنُ دِينٗا مِّمَّنۡ أَسۡلَمَ وَجۡهَهُۥ لِلَّهِ وَهُوَ مُحۡسِنٞ وَٱتَّبَعَ مِلَّةَ إِبۡرَٰهِيمَ حَنِيفٗاۗ وَٱتَّخَذَ ٱللَّهُ إِبۡرَٰهِيمَ خَلِيلٗا125﴾</w:t>
      </w:r>
      <w:r>
        <w:rPr>
          <w:rFonts w:ascii="adwa-assalaf" w:eastAsia="adwa-assalaf" w:hAnsi="adwa-assalaf" w:cs="adwa-assalaf"/>
          <w:b w:val="0"/>
          <w:color w:val="000000"/>
          <w:sz w:val="28"/>
          <w:szCs w:val="28"/>
          <w:rtl/>
        </w:rPr>
        <w:t xml:space="preserve"> [النساء:125].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وبيَّن الحق سبحانه أن من اتبع غير ملة إبراهيم الخليل عليه السلام فقد سفه نفسه، قال الله تعالى:</w:t>
      </w:r>
      <w:r>
        <w:rPr>
          <w:rFonts w:ascii="KFGQPC HAFS Uthmanic Script" w:eastAsia="KFGQPC HAFS Uthmanic Script" w:hAnsi="KFGQPC HAFS Uthmanic Script" w:cs="KFGQPC HAFS Uthmanic Script"/>
          <w:b w:val="0"/>
          <w:color w:val="187600"/>
          <w:sz w:val="26"/>
          <w:szCs w:val="26"/>
          <w:rtl/>
        </w:rPr>
        <w:t xml:space="preserve"> ﴿وَمَن يَرۡغَبُ عَن مِّلَّةِ إِبۡرَٰهِـۧمَ إِلَّا مَن سَفِهَ نَفۡسَهُۥۚ وَلَقَدِ ٱصۡطَفَيۡنَٰهُ فِي ٱلدُّنۡيَاۖ وَإِنَّهُۥ فِي ٱلۡأٓخِرَةِ لَمِنَ ٱلصَّٰلِحِينَ130﴾</w:t>
      </w:r>
      <w:r>
        <w:rPr>
          <w:rFonts w:ascii="adwa-assalaf" w:eastAsia="adwa-assalaf" w:hAnsi="adwa-assalaf" w:cs="adwa-assalaf"/>
          <w:b w:val="0"/>
          <w:color w:val="000000"/>
          <w:sz w:val="28"/>
          <w:szCs w:val="28"/>
          <w:rtl/>
        </w:rPr>
        <w:t xml:space="preserve"> [البقرة:130].</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(11) الله سبحانه وتعالى رؤوف رحيم بعباده، فمن رحمته بعباده أن أرسل إليهم الرسل وأنزل إليهم الكتب؛ ليخرجهم من ظلمات الكفر والشرك إلى نور التوحيد والهدى، قال الله تعالى:</w:t>
      </w:r>
      <w:r>
        <w:rPr>
          <w:rFonts w:ascii="KFGQPC HAFS Uthmanic Script" w:eastAsia="KFGQPC HAFS Uthmanic Script" w:hAnsi="KFGQPC HAFS Uthmanic Script" w:cs="KFGQPC HAFS Uthmanic Script"/>
          <w:b w:val="0"/>
          <w:color w:val="187600"/>
          <w:sz w:val="26"/>
          <w:szCs w:val="26"/>
          <w:rtl/>
        </w:rPr>
        <w:t xml:space="preserve"> ﴿هُوَ ٱلَّذِي يُنَزِّلُ عَلَىٰ عَبۡدِهِۦٓ ءَايَٰتِۭ بَيِّنَٰتٖ لِّيُخۡرِجَكُم مِّنَ ٱلظُّلُمَٰتِ إِلَى ٱلنُّورِۚ وَإِنَّ ٱللَّهَ بِكُمۡ لَرَءُوفٞ رَّحِيمٞ9﴾</w:t>
      </w:r>
      <w:r>
        <w:rPr>
          <w:rFonts w:ascii="adwa-assalaf" w:eastAsia="adwa-assalaf" w:hAnsi="adwa-assalaf" w:cs="adwa-assalaf"/>
          <w:b w:val="0"/>
          <w:color w:val="000000"/>
          <w:sz w:val="28"/>
          <w:szCs w:val="28"/>
          <w:rtl/>
        </w:rPr>
        <w:t xml:space="preserve"> [الحديد: 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وأمر الله نبيه بأن يخبر العباد بأنه هو الغفور الرحيم، فقال الله تعالى:</w:t>
      </w:r>
      <w:r>
        <w:rPr>
          <w:rFonts w:ascii="KFGQPC HAFS Uthmanic Script" w:eastAsia="KFGQPC HAFS Uthmanic Script" w:hAnsi="KFGQPC HAFS Uthmanic Script" w:cs="KFGQPC HAFS Uthmanic Script"/>
          <w:b w:val="0"/>
          <w:color w:val="187600"/>
          <w:sz w:val="26"/>
          <w:szCs w:val="26"/>
          <w:rtl/>
        </w:rPr>
        <w:t xml:space="preserve"> ﴿نَبِّئۡ عِبَادِيٓ أَنِّيٓ أَنَا ٱلۡغَفُورُ ٱلرَّحِيمُ49﴾</w:t>
      </w:r>
      <w:r>
        <w:rPr>
          <w:rFonts w:ascii="adwa-assalaf" w:eastAsia="adwa-assalaf" w:hAnsi="adwa-assalaf" w:cs="adwa-assalaf"/>
          <w:b w:val="0"/>
          <w:color w:val="000000"/>
          <w:sz w:val="28"/>
          <w:szCs w:val="28"/>
          <w:rtl/>
        </w:rPr>
        <w:t xml:space="preserve"> [الحجر: 49].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رأفته ورحمته فهو يكشف الضر وينزل الخير على عباده، وقال الله تعالى:</w:t>
      </w:r>
      <w:r>
        <w:rPr>
          <w:rFonts w:ascii="KFGQPC HAFS Uthmanic Script" w:eastAsia="KFGQPC HAFS Uthmanic Script" w:hAnsi="KFGQPC HAFS Uthmanic Script" w:cs="KFGQPC HAFS Uthmanic Script"/>
          <w:b w:val="0"/>
          <w:color w:val="187600"/>
          <w:sz w:val="26"/>
          <w:szCs w:val="26"/>
          <w:rtl/>
        </w:rPr>
        <w:t xml:space="preserve"> ﴿وَإِن يَمۡسَسۡكَ ٱللَّهُ بِضُرّٖ فَلَا كَاشِفَ لَهُۥٓ إِلَّا هُوَۖ وَإِن يُرِدۡكَ بِخَيۡرٖ فَلَا رَآدَّ لِفَضۡلِهِۦۚ يُصِيبُ بِهِۦ مَن يَشَآءُ مِنۡ عِبَادِهِۦۚ وَهُوَ ٱلۡغَفُورُ ٱلرَّحِيمُ107﴾</w:t>
      </w:r>
      <w:r>
        <w:rPr>
          <w:rFonts w:ascii="adwa-assalaf" w:eastAsia="adwa-assalaf" w:hAnsi="adwa-assalaf" w:cs="adwa-assalaf"/>
          <w:b w:val="0"/>
          <w:color w:val="000000"/>
          <w:sz w:val="28"/>
          <w:szCs w:val="28"/>
          <w:rtl/>
        </w:rPr>
        <w:t xml:space="preserve"> [يونس: 107].</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(12) الله سبحانه لم يلد ولم يولد وليس له كفوًا ولا مثيلًا، قال الحق سبحانه وتعالى:</w:t>
      </w:r>
      <w:r>
        <w:rPr>
          <w:rFonts w:ascii="KFGQPC HAFS Uthmanic Script" w:eastAsia="KFGQPC HAFS Uthmanic Script" w:hAnsi="KFGQPC HAFS Uthmanic Script" w:cs="KFGQPC HAFS Uthmanic Script"/>
          <w:b w:val="0"/>
          <w:color w:val="187600"/>
          <w:sz w:val="26"/>
          <w:szCs w:val="26"/>
          <w:rtl/>
        </w:rPr>
        <w:t xml:space="preserve"> ﴿قُلۡ هُوَ ٱللَّهُ أَحَدٌ1</w:t>
      </w:r>
      <w:r>
        <w:rPr>
          <w:rFonts w:ascii="KFGQPC HAFS Uthmanic Script" w:eastAsia="KFGQPC HAFS Uthmanic Script" w:hAnsi="KFGQPC HAFS Uthmanic Script" w:cs="KFGQPC HAFS Uthmanic Script"/>
          <w:b w:val="0"/>
          <w:color w:val="187600"/>
          <w:sz w:val="26"/>
          <w:szCs w:val="26"/>
          <w:rtl/>
        </w:rPr>
        <w:t xml:space="preserve"> ٱللَّهُ ٱلصَّمَدُ2</w:t>
      </w:r>
      <w:r>
        <w:rPr>
          <w:rFonts w:ascii="KFGQPC HAFS Uthmanic Script" w:eastAsia="KFGQPC HAFS Uthmanic Script" w:hAnsi="KFGQPC HAFS Uthmanic Script" w:cs="KFGQPC HAFS Uthmanic Script"/>
          <w:b w:val="0"/>
          <w:color w:val="187600"/>
          <w:sz w:val="26"/>
          <w:szCs w:val="26"/>
          <w:rtl/>
        </w:rPr>
        <w:t xml:space="preserve"> لَمۡ يَلِدۡ وَلَمۡ يُولَدۡ3</w:t>
      </w:r>
      <w:r>
        <w:rPr>
          <w:rFonts w:ascii="KFGQPC HAFS Uthmanic Script" w:eastAsia="KFGQPC HAFS Uthmanic Script" w:hAnsi="KFGQPC HAFS Uthmanic Script" w:cs="KFGQPC HAFS Uthmanic Script"/>
          <w:b w:val="0"/>
          <w:color w:val="187600"/>
          <w:sz w:val="26"/>
          <w:szCs w:val="26"/>
          <w:rtl/>
        </w:rPr>
        <w:t xml:space="preserve"> وَلَمۡ يَكُن لَّهُۥ كُفُوًا أَحَدُۢ4﴾</w:t>
      </w:r>
      <w:r>
        <w:rPr>
          <w:rFonts w:ascii="adwa-assalaf" w:eastAsia="adwa-assalaf" w:hAnsi="adwa-assalaf" w:cs="adwa-assalaf"/>
          <w:b w:val="0"/>
          <w:color w:val="000000"/>
          <w:sz w:val="28"/>
          <w:szCs w:val="28"/>
          <w:rtl/>
        </w:rPr>
        <w:t xml:space="preserve"> [الإخلاص:1-4].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الله تعالى:</w:t>
      </w:r>
      <w:r>
        <w:rPr>
          <w:rFonts w:ascii="KFGQPC HAFS Uthmanic Script" w:eastAsia="KFGQPC HAFS Uthmanic Script" w:hAnsi="KFGQPC HAFS Uthmanic Script" w:cs="KFGQPC HAFS Uthmanic Script"/>
          <w:b w:val="0"/>
          <w:color w:val="187600"/>
          <w:sz w:val="26"/>
          <w:szCs w:val="26"/>
          <w:rtl/>
        </w:rPr>
        <w:t xml:space="preserve"> ﴿رَّبُّ ٱلسَّمَٰوَٰتِ وَٱلۡأَرۡضِ وَمَا بَيۡنَهُمَا فَٱعۡبُدۡهُ وَٱصۡطَبِرۡ لِعِبَٰدَتِهِۦۚ هَلۡ تَعۡلَمُ لَهُۥ سَمِيّٗا65﴾</w:t>
      </w:r>
      <w:r>
        <w:rPr>
          <w:rFonts w:ascii="adwa-assalaf" w:eastAsia="adwa-assalaf" w:hAnsi="adwa-assalaf" w:cs="adwa-assalaf"/>
          <w:b w:val="0"/>
          <w:color w:val="000000"/>
          <w:sz w:val="28"/>
          <w:szCs w:val="28"/>
          <w:rtl/>
        </w:rPr>
        <w:t xml:space="preserve"> [مريم:65].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الحق جل شأنه:</w:t>
      </w:r>
      <w:r>
        <w:rPr>
          <w:rFonts w:ascii="KFGQPC HAFS Uthmanic Script" w:eastAsia="KFGQPC HAFS Uthmanic Script" w:hAnsi="KFGQPC HAFS Uthmanic Script" w:cs="KFGQPC HAFS Uthmanic Script"/>
          <w:b w:val="0"/>
          <w:color w:val="187600"/>
          <w:sz w:val="26"/>
          <w:szCs w:val="26"/>
          <w:rtl/>
        </w:rPr>
        <w:t xml:space="preserve"> ﴿فَاطِرُ ٱلسَّمَٰوَٰتِ وَٱلۡأَرۡضِۚ جَعَلَ لَكُم مِّنۡ أَنفُسِكُمۡ أَزۡوَٰجٗا وَمِنَ ٱلۡأَنۡعَٰمِ أَزۡوَٰجٗا يَذۡرَؤُكُمۡ فِيهِۚ لَيۡسَ كَمِثۡلِهِۦ شَيۡءٞۖ وَهُوَ ٱلسَّمِيعُ ٱلۡبَصِيرُ11﴾</w:t>
      </w:r>
      <w:r>
        <w:rPr>
          <w:rFonts w:ascii="adwa-assalaf" w:eastAsia="adwa-assalaf" w:hAnsi="adwa-assalaf" w:cs="adwa-assalaf"/>
          <w:b w:val="0"/>
          <w:color w:val="000000"/>
          <w:sz w:val="28"/>
          <w:szCs w:val="28"/>
          <w:rtl/>
        </w:rPr>
        <w:t xml:space="preserve"> [الشورى:11].</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(13) الله سبحانه وتعالى لا يحل في شيء، ولا يتجسد في شيء من خلقه، ولا يتحد مع شيء؛ ذلك لأن الله هو الخالق وما سواه مخلوق، وهو الباقي وما سواه مآله إلى الفناء، وكل شيء فهو ملكه وهو مالكه، فلا يحل الله في شيء من خلقه، ولا يحل شيء من خلقه في ذاته سبحانه، والله سبحانه وتعالى أكبر من كل شيء، وأعظم من كل شيء، قال الله تعالى منكرًا على من زعم أن الله قد حَلَّ في المسيح:</w:t>
      </w:r>
      <w:r>
        <w:rPr>
          <w:rFonts w:ascii="KFGQPC HAFS Uthmanic Script" w:eastAsia="KFGQPC HAFS Uthmanic Script" w:hAnsi="KFGQPC HAFS Uthmanic Script" w:cs="KFGQPC HAFS Uthmanic Script"/>
          <w:b w:val="0"/>
          <w:color w:val="187600"/>
          <w:sz w:val="26"/>
          <w:szCs w:val="26"/>
          <w:rtl/>
        </w:rPr>
        <w:t xml:space="preserve"> ﴿لَّقَدۡ كَفَرَ ٱلَّذِينَ قَالُوٓاْ إِنَّ ٱللَّهَ هُوَ ٱلۡمَسِيحُ ٱبۡنُ مَرۡيَمَۚ قُلۡ فَمَن يَمۡلِكُ مِنَ ٱللَّهِ شَيۡـًٔا إِنۡ أَرَادَ أَن يُهۡلِكَ ٱلۡمَسِيحَ ٱبۡنَ مَرۡيَمَ وَأُمَّهُۥ وَمَن فِي ٱلۡأَرۡضِ جَمِيعٗاۗ وَلِلَّهِ مُلۡكُ ٱلسَّمَٰوَٰتِ وَٱلۡأَرۡضِ وَمَا بَيۡنَهُمَاۚ يَخۡلُقُ مَا يَشَآءُۚ وَٱللَّهُ عَلَىٰ كُلِّ شَيۡءٖ قَدِيرٞ17﴾</w:t>
      </w:r>
      <w:r>
        <w:rPr>
          <w:rFonts w:ascii="adwa-assalaf" w:eastAsia="adwa-assalaf" w:hAnsi="adwa-assalaf" w:cs="adwa-assalaf"/>
          <w:b w:val="0"/>
          <w:color w:val="000000"/>
          <w:sz w:val="28"/>
          <w:szCs w:val="28"/>
          <w:rtl/>
        </w:rPr>
        <w:t xml:space="preserve"> [المائدة:17].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الله تعالى:</w:t>
      </w:r>
      <w:r>
        <w:rPr>
          <w:rFonts w:ascii="KFGQPC HAFS Uthmanic Script" w:eastAsia="KFGQPC HAFS Uthmanic Script" w:hAnsi="KFGQPC HAFS Uthmanic Script" w:cs="KFGQPC HAFS Uthmanic Script"/>
          <w:b w:val="0"/>
          <w:color w:val="187600"/>
          <w:sz w:val="26"/>
          <w:szCs w:val="26"/>
          <w:rtl/>
        </w:rPr>
        <w:t xml:space="preserve"> ﴿وَلِلَّهِ ٱلۡمَشۡرِقُ وَٱلۡمَغۡرِبُۚ فَأَيۡنَمَا تُوَلُّواْ فَثَمَّ وَجۡهُ ٱللَّهِۚ إِنَّ ٱللَّهَ وَٰسِعٌ عَلِيمٞ115</w:t>
      </w:r>
      <w:r>
        <w:rPr>
          <w:rFonts w:ascii="KFGQPC HAFS Uthmanic Script" w:eastAsia="KFGQPC HAFS Uthmanic Script" w:hAnsi="KFGQPC HAFS Uthmanic Script" w:cs="KFGQPC HAFS Uthmanic Script"/>
          <w:b w:val="0"/>
          <w:color w:val="187600"/>
          <w:sz w:val="26"/>
          <w:szCs w:val="26"/>
          <w:rtl/>
        </w:rPr>
        <w:t xml:space="preserve"> وَقَالُواْ ٱتَّخَذَ ٱللَّهُ وَلَدٗاۗ سُبۡحَٰنَهُۥۖ بَل لَّهُۥ مَا فِي ٱلسَّمَٰوَٰتِ وَٱلۡأَرۡضِۖ كُلّٞ لَّهُۥ قَٰنِتُونَ116</w:t>
      </w:r>
      <w:r>
        <w:rPr>
          <w:rFonts w:ascii="KFGQPC HAFS Uthmanic Script" w:eastAsia="KFGQPC HAFS Uthmanic Script" w:hAnsi="KFGQPC HAFS Uthmanic Script" w:cs="KFGQPC HAFS Uthmanic Script"/>
          <w:b w:val="0"/>
          <w:color w:val="187600"/>
          <w:sz w:val="26"/>
          <w:szCs w:val="26"/>
          <w:rtl/>
        </w:rPr>
        <w:t xml:space="preserve"> بَدِيعُ ٱلسَّمَٰوَٰتِ وَٱلۡأَرۡضِۖ وَإِذَا قَضَىٰٓ أَمۡرٗا فَإِنَّمَا يَقُولُ لَهُۥ كُن فَيَكُونُ117﴾</w:t>
      </w:r>
      <w:r>
        <w:rPr>
          <w:rFonts w:ascii="adwa-assalaf" w:eastAsia="adwa-assalaf" w:hAnsi="adwa-assalaf" w:cs="adwa-assalaf"/>
          <w:b w:val="0"/>
          <w:color w:val="000000"/>
          <w:sz w:val="28"/>
          <w:szCs w:val="28"/>
          <w:rtl/>
        </w:rPr>
        <w:t xml:space="preserve"> [البقرة:115-117].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الله تعالى:</w:t>
      </w:r>
      <w:r>
        <w:rPr>
          <w:rFonts w:ascii="KFGQPC HAFS Uthmanic Script" w:eastAsia="KFGQPC HAFS Uthmanic Script" w:hAnsi="KFGQPC HAFS Uthmanic Script" w:cs="KFGQPC HAFS Uthmanic Script"/>
          <w:b w:val="0"/>
          <w:color w:val="187600"/>
          <w:sz w:val="26"/>
          <w:szCs w:val="26"/>
          <w:rtl/>
        </w:rPr>
        <w:t xml:space="preserve"> ﴿وَقَالُواْ ٱتَّخَذَ ٱلرَّحۡمَٰنُ وَلَدٗا88</w:t>
      </w:r>
      <w:r>
        <w:rPr>
          <w:rFonts w:ascii="KFGQPC HAFS Uthmanic Script" w:eastAsia="KFGQPC HAFS Uthmanic Script" w:hAnsi="KFGQPC HAFS Uthmanic Script" w:cs="KFGQPC HAFS Uthmanic Script"/>
          <w:b w:val="0"/>
          <w:color w:val="187600"/>
          <w:sz w:val="26"/>
          <w:szCs w:val="26"/>
          <w:rtl/>
        </w:rPr>
        <w:t xml:space="preserve"> لَّقَدۡ جِئۡتُمۡ شَيۡـًٔا إِدّٗا89</w:t>
      </w:r>
      <w:r>
        <w:rPr>
          <w:rFonts w:ascii="KFGQPC HAFS Uthmanic Script" w:eastAsia="KFGQPC HAFS Uthmanic Script" w:hAnsi="KFGQPC HAFS Uthmanic Script" w:cs="KFGQPC HAFS Uthmanic Script"/>
          <w:b w:val="0"/>
          <w:color w:val="187600"/>
          <w:sz w:val="26"/>
          <w:szCs w:val="26"/>
          <w:rtl/>
        </w:rPr>
        <w:t xml:space="preserve"> تَكَادُ ٱلسَّمَٰوَٰتُ يَتَفَطَّرۡنَ مِنۡهُ وَتَنشَقُّ ٱلۡأَرۡضُ وَتَخِرُّ ٱلۡجِبَالُ هَدًّا90</w:t>
      </w:r>
      <w:r>
        <w:rPr>
          <w:rFonts w:ascii="KFGQPC HAFS Uthmanic Script" w:eastAsia="KFGQPC HAFS Uthmanic Script" w:hAnsi="KFGQPC HAFS Uthmanic Script" w:cs="KFGQPC HAFS Uthmanic Script"/>
          <w:b w:val="0"/>
          <w:color w:val="187600"/>
          <w:sz w:val="26"/>
          <w:szCs w:val="26"/>
          <w:rtl/>
        </w:rPr>
        <w:t xml:space="preserve"> أَن دَعَوۡاْ لِلرَّحۡمَٰنِ وَلَدٗا91</w:t>
      </w:r>
      <w:r>
        <w:rPr>
          <w:rFonts w:ascii="KFGQPC HAFS Uthmanic Script" w:eastAsia="KFGQPC HAFS Uthmanic Script" w:hAnsi="KFGQPC HAFS Uthmanic Script" w:cs="KFGQPC HAFS Uthmanic Script"/>
          <w:b w:val="0"/>
          <w:color w:val="187600"/>
          <w:sz w:val="26"/>
          <w:szCs w:val="26"/>
          <w:rtl/>
        </w:rPr>
        <w:t xml:space="preserve"> وَمَا يَنۢبَغِي لِلرَّحۡمَٰنِ أَن يَتَّخِذَ وَلَدًا92</w:t>
      </w:r>
      <w:r>
        <w:rPr>
          <w:rFonts w:ascii="KFGQPC HAFS Uthmanic Script" w:eastAsia="KFGQPC HAFS Uthmanic Script" w:hAnsi="KFGQPC HAFS Uthmanic Script" w:cs="KFGQPC HAFS Uthmanic Script"/>
          <w:b w:val="0"/>
          <w:color w:val="187600"/>
          <w:sz w:val="26"/>
          <w:szCs w:val="26"/>
          <w:rtl/>
        </w:rPr>
        <w:t xml:space="preserve"> إِن كُلُّ مَن فِي ٱلسَّمَٰوَٰتِ وَٱلۡأَرۡضِ إِلَّآ ءَاتِي ٱلرَّحۡمَٰنِ عَبۡدٗا93</w:t>
      </w:r>
      <w:r>
        <w:rPr>
          <w:rFonts w:ascii="KFGQPC HAFS Uthmanic Script" w:eastAsia="KFGQPC HAFS Uthmanic Script" w:hAnsi="KFGQPC HAFS Uthmanic Script" w:cs="KFGQPC HAFS Uthmanic Script"/>
          <w:b w:val="0"/>
          <w:color w:val="187600"/>
          <w:sz w:val="26"/>
          <w:szCs w:val="26"/>
          <w:rtl/>
        </w:rPr>
        <w:t xml:space="preserve"> لَّقَدۡ أَحۡصَىٰهُمۡ وَعَدَّهُمۡ عَدّٗا94</w:t>
      </w:r>
      <w:r>
        <w:rPr>
          <w:rFonts w:ascii="KFGQPC HAFS Uthmanic Script" w:eastAsia="KFGQPC HAFS Uthmanic Script" w:hAnsi="KFGQPC HAFS Uthmanic Script" w:cs="KFGQPC HAFS Uthmanic Script"/>
          <w:b w:val="0"/>
          <w:color w:val="187600"/>
          <w:sz w:val="26"/>
          <w:szCs w:val="26"/>
          <w:rtl/>
        </w:rPr>
        <w:t xml:space="preserve"> وَكُلُّهُمۡ ءَاتِيهِ يَوۡمَ ٱلۡقِيَٰمَةِ فَرۡدًا95﴾</w:t>
      </w:r>
      <w:r>
        <w:rPr>
          <w:rFonts w:ascii="adwa-assalaf" w:eastAsia="adwa-assalaf" w:hAnsi="adwa-assalaf" w:cs="adwa-assalaf"/>
          <w:b w:val="0"/>
          <w:color w:val="000000"/>
          <w:sz w:val="28"/>
          <w:szCs w:val="28"/>
          <w:rtl/>
        </w:rPr>
        <w:t xml:space="preserve"> [مريم:88-95].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﴿ٱللَّهُ لَآ إِلَٰهَ إِلَّا هُوَ ٱلۡحَيُّ ٱلۡقَيُّومُۚ لَا تَأۡخُذُهُۥ سِنَةٞ وَلَا نَوۡمٞۚ لَّهُۥ مَا فِي ٱلسَّمَٰوَٰتِ وَمَا فِي ٱلۡأَرۡضِۗ مَن ذَا ٱلَّذِي يَشۡفَعُ عِندَهُۥٓ إِلَّا بِإِذۡنِهِۦۚ يَعۡلَمُ مَا بَيۡنَ أَيۡدِيهِمۡ وَمَا خَلۡفَهُمۡۖ وَلَا يُحِيطُونَ بِشَيۡءٖ مِّنۡ عِلۡمِهِۦٓ إِلَّا بِمَا شَآءَۚ وَسِعَ كُرۡسِيُّهُ ٱلسَّمَٰوَٰتِ وَٱلۡأَرۡضَۖ وَلَا يَـُٔودُهُۥ حِفۡظُهُمَاۚ وَهُوَ ٱلۡعَلِيُّ ٱلۡعَظِيمُ225﴾</w:t>
      </w:r>
      <w:r>
        <w:rPr>
          <w:rFonts w:ascii="adwa-assalaf" w:eastAsia="adwa-assalaf" w:hAnsi="adwa-assalaf" w:cs="adwa-assalaf"/>
          <w:b w:val="0"/>
          <w:color w:val="000000"/>
          <w:sz w:val="28"/>
          <w:szCs w:val="28"/>
          <w:rtl/>
        </w:rPr>
        <w:t xml:space="preserve"> [البقرة:255].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هذا شأنه، وهذا شأن خلقه، فكيف يُحلّ في أحد منهم؟ أو يتخذه له ولدًا؟ أو يجعله معه إلهًا؟</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(14) الله هو الرَّب الرحيم الملك، وهو وحده الذي سيحاسب الخلائق يوم القيامة حينما يبعثهم جميعًا من قبورهم، فيجزي كل شخص بما عمل من خير أو شر، فمن عمل الصالحات وهو مؤمن فله النعيم المقيم، ومن كفر وعمل السيئات فله العذاب العظيم يوم القيامة، فمن تمام عَدْل الله سبحانه وتعالى وحكمته ورحمته بخلقه أن جعل هذه الدنيا هي دار العمل، وجعل دارًا ثانية يكون بها الجزاء والحساب والثواب؛ حتى ينال المحسن ثواب إحسانه، وينال المسيء والظالم والباغي عقوبة بغيه وظلمه؛ ولأن هذا الأمر قد تستبعده بعض النفوس فقد نَصَب الله الأدلة الكثيرة الدالة على أن البعث حق لا مرية فيه، قال الله تعالى:</w:t>
      </w:r>
      <w:r>
        <w:rPr>
          <w:rFonts w:ascii="KFGQPC HAFS Uthmanic Script" w:eastAsia="KFGQPC HAFS Uthmanic Script" w:hAnsi="KFGQPC HAFS Uthmanic Script" w:cs="KFGQPC HAFS Uthmanic Script"/>
          <w:b w:val="0"/>
          <w:color w:val="187600"/>
          <w:sz w:val="26"/>
          <w:szCs w:val="26"/>
          <w:rtl/>
        </w:rPr>
        <w:t xml:space="preserve"> ﴿وَمِنۡ ءَايَٰتِهِۦٓ أَنَّكَ تَرَى ٱلۡأَرۡضَ خَٰشِعَةٗ فَإِذَآ أَنزَلۡنَا عَلَيۡهَا ٱلۡمَآءَ ٱهۡتَزَّتۡ وَرَبَتۡۚ إِنَّ ٱلَّذِيٓ أَحۡيَاهَا لَمُحۡيِ ٱلۡمَوۡتَىٰٓۚ إِنَّهُۥ عَلَىٰ كُلِّ شَيۡءٖ قَدِيرٌ39﴾</w:t>
      </w:r>
      <w:r>
        <w:rPr>
          <w:rFonts w:ascii="adwa-assalaf" w:eastAsia="adwa-assalaf" w:hAnsi="adwa-assalaf" w:cs="adwa-assalaf"/>
          <w:b w:val="0"/>
          <w:color w:val="000000"/>
          <w:sz w:val="28"/>
          <w:szCs w:val="28"/>
          <w:rtl/>
        </w:rPr>
        <w:t xml:space="preserve"> [فصلت:39].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الله تعالى:</w:t>
      </w:r>
      <w:r>
        <w:rPr>
          <w:rFonts w:ascii="KFGQPC HAFS Uthmanic Script" w:eastAsia="KFGQPC HAFS Uthmanic Script" w:hAnsi="KFGQPC HAFS Uthmanic Script" w:cs="KFGQPC HAFS Uthmanic Script"/>
          <w:b w:val="0"/>
          <w:color w:val="187600"/>
          <w:sz w:val="26"/>
          <w:szCs w:val="26"/>
          <w:rtl/>
        </w:rPr>
        <w:t xml:space="preserve"> ﴿يَٰٓأَيُّهَا ٱلنَّاسُ إِن كُنتُمۡ فِي رَيۡبٖ مِّنَ ٱلۡبَعۡثِ فَإِنَّا خَلَقۡنَٰكُم مِّن تُرَابٖ ثُمَّ مِن نُّطۡفَةٖ ثُمَّ مِنۡ عَلَقَةٖ ثُمَّ مِن مُّضۡغَةٖ مُّخَلَّقَةٖ وَغَيۡرِ مُخَلَّقَةٖ لِّنُبَيِّنَ لَكُمۡۚ وَنُقِرُّ فِي ٱلۡأَرۡحَامِ مَا نَشَآءُ إِلَىٰٓ أَجَلٖ مُّسَمّٗى ثُمَّ نُخۡرِجُكُمۡ طِفۡلٗا ثُمَّ لِتَبۡلُغُوٓاْ أَشُدَّكُمۡۖ وَمِنكُم مَّن يُتَوَفَّىٰ وَمِنكُم مَّن يُرَدُّ إِلَىٰٓ أَرۡذَلِ ٱلۡعُمُرِ لِكَيۡلَا يَعۡلَمَ مِنۢ بَعۡدِ عِلۡمٖ شَيۡـٔٗاۚ وَتَرَى ٱلۡأَرۡضَ هَامِدَةٗ فَإِذَآ أَنزَلۡنَا عَلَيۡهَا ٱلۡمَآءَ ٱهۡتَزَّتۡ وَرَبَتۡ وَأَنۢبَتَتۡ مِن كُلِّ زَوۡجِۭ بَهِيجٖ5﴾</w:t>
      </w:r>
      <w:r>
        <w:rPr>
          <w:rFonts w:ascii="adwa-assalaf" w:eastAsia="adwa-assalaf" w:hAnsi="adwa-assalaf" w:cs="adwa-assalaf"/>
          <w:b w:val="0"/>
          <w:color w:val="000000"/>
          <w:sz w:val="28"/>
          <w:szCs w:val="28"/>
          <w:rtl/>
        </w:rPr>
        <w:t xml:space="preserve"> [الحج:5].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فذكر الحق في هذه الآية ثلاثة أدلة عقلية دالة على البعث وهي: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الإنسان خَلقه الله أول مرة مِنْ تراب، ومَنْ خلقه من تراب فهو قادر على أن يعيده إلى الحياة حينما يكون ترابًا.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من خَلق من النطفة بشرًا قادر على أن يعيد الإنسان إلى الحياة بعد موته.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 من أحيا الأرض بالمطر بعد موتها قادر على إحياء الناس بعد موتهم، وفي هذه الآية دليل عظيم على إعجاز القرآن فكيف جمعت هذه الآية –وهي ليست طويلة- ثلاثة براهين عقلية باهرة على مسألة عظيمة.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الله تعالى:</w:t>
      </w:r>
      <w:r>
        <w:rPr>
          <w:rFonts w:ascii="KFGQPC HAFS Uthmanic Script" w:eastAsia="KFGQPC HAFS Uthmanic Script" w:hAnsi="KFGQPC HAFS Uthmanic Script" w:cs="KFGQPC HAFS Uthmanic Script"/>
          <w:b w:val="0"/>
          <w:color w:val="187600"/>
          <w:sz w:val="26"/>
          <w:szCs w:val="26"/>
          <w:rtl/>
        </w:rPr>
        <w:t xml:space="preserve"> ﴿يَوۡمَ نَطۡوِي ٱلسَّمَآءَ كَطَيِّ ٱلسِّجِلِّ لِلۡكُتُبِۚ كَمَا بَدَأۡنَآ أَوَّلَ خَلۡقٖ نُّعِيدُهُۥۚ وَعۡدًا عَلَيۡنَآۚ إِنَّا كُنَّا فَٰعِلِينَ104﴾</w:t>
      </w:r>
      <w:r>
        <w:rPr>
          <w:rFonts w:ascii="adwa-assalaf" w:eastAsia="adwa-assalaf" w:hAnsi="adwa-assalaf" w:cs="adwa-assalaf"/>
          <w:b w:val="0"/>
          <w:color w:val="000000"/>
          <w:sz w:val="28"/>
          <w:szCs w:val="28"/>
          <w:rtl/>
        </w:rPr>
        <w:t xml:space="preserve"> [الأنبياء:104].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الله تعالى:</w:t>
      </w:r>
      <w:r>
        <w:rPr>
          <w:rFonts w:ascii="KFGQPC HAFS Uthmanic Script" w:eastAsia="KFGQPC HAFS Uthmanic Script" w:hAnsi="KFGQPC HAFS Uthmanic Script" w:cs="KFGQPC HAFS Uthmanic Script"/>
          <w:b w:val="0"/>
          <w:color w:val="187600"/>
          <w:sz w:val="26"/>
          <w:szCs w:val="26"/>
          <w:rtl/>
        </w:rPr>
        <w:t xml:space="preserve"> ﴿وَضَرَبَ لَنَا مَثَلٗا وَنَسِيَ خَلۡقَهُۥۖ قَالَ مَن يُحۡيِ ٱلۡعِظَٰمَ وَهِيَ رَمِيمٞ78</w:t>
      </w:r>
      <w:r>
        <w:rPr>
          <w:rFonts w:ascii="KFGQPC HAFS Uthmanic Script" w:eastAsia="KFGQPC HAFS Uthmanic Script" w:hAnsi="KFGQPC HAFS Uthmanic Script" w:cs="KFGQPC HAFS Uthmanic Script"/>
          <w:b w:val="0"/>
          <w:color w:val="187600"/>
          <w:sz w:val="26"/>
          <w:szCs w:val="26"/>
          <w:rtl/>
        </w:rPr>
        <w:t xml:space="preserve"> قُلۡ يُحۡيِيهَا ٱلَّذِيٓ أَنشَأَهَآ أَوَّلَ مَرَّةٖۖ وَهُوَ بِكُلِّ خَلۡقٍ عَلِيمٌ79﴾</w:t>
      </w:r>
      <w:r>
        <w:rPr>
          <w:rFonts w:ascii="adwa-assalaf" w:eastAsia="adwa-assalaf" w:hAnsi="adwa-assalaf" w:cs="adwa-assalaf"/>
          <w:b w:val="0"/>
          <w:color w:val="000000"/>
          <w:sz w:val="28"/>
          <w:szCs w:val="28"/>
          <w:rtl/>
        </w:rPr>
        <w:t xml:space="preserve"> [يس:79-78].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الله تعالى:</w:t>
      </w:r>
      <w:r>
        <w:rPr>
          <w:rFonts w:ascii="KFGQPC HAFS Uthmanic Script" w:eastAsia="KFGQPC HAFS Uthmanic Script" w:hAnsi="KFGQPC HAFS Uthmanic Script" w:cs="KFGQPC HAFS Uthmanic Script"/>
          <w:b w:val="0"/>
          <w:color w:val="187600"/>
          <w:sz w:val="26"/>
          <w:szCs w:val="26"/>
          <w:rtl/>
        </w:rPr>
        <w:t xml:space="preserve"> ﴿ءَأَنتُمۡ أَشَدُّ خَلۡقًا أَمِ ٱلسَّمَآءُۚ بَنَىٰهَا27</w:t>
      </w:r>
      <w:r>
        <w:rPr>
          <w:rFonts w:ascii="KFGQPC HAFS Uthmanic Script" w:eastAsia="KFGQPC HAFS Uthmanic Script" w:hAnsi="KFGQPC HAFS Uthmanic Script" w:cs="KFGQPC HAFS Uthmanic Script"/>
          <w:b w:val="0"/>
          <w:color w:val="187600"/>
          <w:sz w:val="26"/>
          <w:szCs w:val="26"/>
          <w:rtl/>
        </w:rPr>
        <w:t xml:space="preserve"> رَفَعَ سَمۡكَهَا فَسَوَّىٰهَا28</w:t>
      </w:r>
      <w:r>
        <w:rPr>
          <w:rFonts w:ascii="KFGQPC HAFS Uthmanic Script" w:eastAsia="KFGQPC HAFS Uthmanic Script" w:hAnsi="KFGQPC HAFS Uthmanic Script" w:cs="KFGQPC HAFS Uthmanic Script"/>
          <w:b w:val="0"/>
          <w:color w:val="187600"/>
          <w:sz w:val="26"/>
          <w:szCs w:val="26"/>
          <w:rtl/>
        </w:rPr>
        <w:t xml:space="preserve"> وَأَغۡطَشَ لَيۡلَهَا وَأَخۡرَجَ ضُحَىٰهَا29</w:t>
      </w:r>
      <w:r>
        <w:rPr>
          <w:rFonts w:ascii="KFGQPC HAFS Uthmanic Script" w:eastAsia="KFGQPC HAFS Uthmanic Script" w:hAnsi="KFGQPC HAFS Uthmanic Script" w:cs="KFGQPC HAFS Uthmanic Script"/>
          <w:b w:val="0"/>
          <w:color w:val="187600"/>
          <w:sz w:val="26"/>
          <w:szCs w:val="26"/>
          <w:rtl/>
        </w:rPr>
        <w:t xml:space="preserve"> وَٱلۡأَرۡضَ بَعۡدَ ذَٰلِكَ دَحَىٰهَآ30</w:t>
      </w:r>
      <w:r>
        <w:rPr>
          <w:rFonts w:ascii="KFGQPC HAFS Uthmanic Script" w:eastAsia="KFGQPC HAFS Uthmanic Script" w:hAnsi="KFGQPC HAFS Uthmanic Script" w:cs="KFGQPC HAFS Uthmanic Script"/>
          <w:b w:val="0"/>
          <w:color w:val="187600"/>
          <w:sz w:val="26"/>
          <w:szCs w:val="26"/>
          <w:rtl/>
        </w:rPr>
        <w:t xml:space="preserve"> أَخۡرَجَ مِنۡهَا مَآءَهَا وَمَرۡعَىٰهَا31</w:t>
      </w:r>
      <w:r>
        <w:rPr>
          <w:rFonts w:ascii="KFGQPC HAFS Uthmanic Script" w:eastAsia="KFGQPC HAFS Uthmanic Script" w:hAnsi="KFGQPC HAFS Uthmanic Script" w:cs="KFGQPC HAFS Uthmanic Script"/>
          <w:b w:val="0"/>
          <w:color w:val="187600"/>
          <w:sz w:val="26"/>
          <w:szCs w:val="26"/>
          <w:rtl/>
        </w:rPr>
        <w:t xml:space="preserve"> وَٱلۡجِبَالَ أَرۡسَىٰهَا32﴾</w:t>
      </w:r>
      <w:r>
        <w:rPr>
          <w:rFonts w:ascii="adwa-assalaf" w:eastAsia="adwa-assalaf" w:hAnsi="adwa-assalaf" w:cs="adwa-assalaf"/>
          <w:b w:val="0"/>
          <w:color w:val="000000"/>
          <w:sz w:val="28"/>
          <w:szCs w:val="28"/>
          <w:rtl/>
        </w:rPr>
        <w:t xml:space="preserve"> [النازعات:27-32].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فبيَّن الحق أن خَلْق الإنسان ليس بأشد من خَلْق السماء والأرض وما فيهما، فالقادر على خَلْق السماوات والأرض ليس بعاجز عن أن يعيد الإنسان مرة ثانية.</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(15) الناس سواء في أصل الخلق فلا فضل لجنس على جنس إلا بالتقوى، فالله سبحانه وتعالى خَلَق آدم من تراب، وجعل ذريته تتكاثر من بعده، فالناس كلهم في أصلهم سواسية، ولا فضل لجنس على جنس ولا لقوم على قوم إلا بالتقوى، قال الله تعالى:</w:t>
      </w:r>
      <w:r>
        <w:rPr>
          <w:rFonts w:ascii="KFGQPC HAFS Uthmanic Script" w:eastAsia="KFGQPC HAFS Uthmanic Script" w:hAnsi="KFGQPC HAFS Uthmanic Script" w:cs="KFGQPC HAFS Uthmanic Script"/>
          <w:b w:val="0"/>
          <w:color w:val="187600"/>
          <w:sz w:val="26"/>
          <w:szCs w:val="26"/>
          <w:rtl/>
        </w:rPr>
        <w:t xml:space="preserve"> ﴿يَٰٓأَيُّهَا ٱلنَّاسُ إِنَّا خَلَقۡنَٰكُم مِّن ذَكَرٖ وَأُنثَىٰ وَجَعَلۡنَٰكُمۡ شُعُوبٗا وَقَبَآئِلَ لِتَعَارَفُوٓاْۚ إِنَّ أَكۡرَمَكُمۡ عِندَ ٱللَّهِ أَتۡقَىٰكُمۡۚ إِنَّ ٱللَّهَ عَلِيمٌ خَبِيرٞ13﴾</w:t>
      </w:r>
      <w:r>
        <w:rPr>
          <w:rFonts w:ascii="adwa-assalaf" w:eastAsia="adwa-assalaf" w:hAnsi="adwa-assalaf" w:cs="adwa-assalaf"/>
          <w:b w:val="0"/>
          <w:color w:val="000000"/>
          <w:sz w:val="28"/>
          <w:szCs w:val="28"/>
          <w:rtl/>
        </w:rPr>
        <w:t xml:space="preserve"> [الحجرات:13].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الله تعالى:</w:t>
      </w:r>
      <w:r>
        <w:rPr>
          <w:rFonts w:ascii="KFGQPC HAFS Uthmanic Script" w:eastAsia="KFGQPC HAFS Uthmanic Script" w:hAnsi="KFGQPC HAFS Uthmanic Script" w:cs="KFGQPC HAFS Uthmanic Script"/>
          <w:b w:val="0"/>
          <w:color w:val="187600"/>
          <w:sz w:val="26"/>
          <w:szCs w:val="26"/>
          <w:rtl/>
        </w:rPr>
        <w:t xml:space="preserve"> ﴿وَٱللَّهُ خَلَقَكُم مِّن تُرَابٖ ثُمَّ مِن نُّطۡفَةٖ ثُمَّ جَعَلَكُمۡ أَزۡوَٰجٗاۚ وَمَا تَحۡمِلُ مِنۡ أُنثَىٰ وَلَا تَضَعُ إِلَّا بِعِلۡمِهِۦۚ وَمَا يُعَمَّرُ مِن مُّعَمَّرٖ وَلَا يُنقَصُ مِنۡ عُمُرِهِۦٓ إِلَّا فِي كِتَٰبٍۚ إِنَّ ذَٰلِكَ عَلَى ٱللَّهِ يَسِيرٞ11﴾</w:t>
      </w:r>
      <w:r>
        <w:rPr>
          <w:rFonts w:ascii="adwa-assalaf" w:eastAsia="adwa-assalaf" w:hAnsi="adwa-assalaf" w:cs="adwa-assalaf"/>
          <w:b w:val="0"/>
          <w:color w:val="000000"/>
          <w:sz w:val="28"/>
          <w:szCs w:val="28"/>
          <w:rtl/>
        </w:rPr>
        <w:t xml:space="preserve"> [فاطر:11].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الله تعالى:</w:t>
      </w:r>
      <w:r>
        <w:rPr>
          <w:rFonts w:ascii="KFGQPC HAFS Uthmanic Script" w:eastAsia="KFGQPC HAFS Uthmanic Script" w:hAnsi="KFGQPC HAFS Uthmanic Script" w:cs="KFGQPC HAFS Uthmanic Script"/>
          <w:b w:val="0"/>
          <w:color w:val="187600"/>
          <w:sz w:val="26"/>
          <w:szCs w:val="26"/>
          <w:rtl/>
        </w:rPr>
        <w:t xml:space="preserve"> ﴿هُوَ ٱلَّذِي خَلَقَكُم مِّن تُرَابٖ ثُمَّ مِن نُّطۡفَةٖ ثُمَّ مِنۡ عَلَقَةٖ ثُمَّ يُخۡرِجُكُمۡ طِفۡلٗا ثُمَّ لِتَبۡلُغُوٓاْ أَشُدَّكُمۡ ثُمَّ لِتَكُونُواْ شُيُوخٗاۚ وَمِنكُم مَّن يُتَوَفَّىٰ مِن قَبۡلُۖ وَلِتَبۡلُغُوٓاْ أَجَلٗا مُّسَمّٗى وَلَعَلَّكُمۡ تَعۡقِلُونَ67﴾</w:t>
      </w:r>
      <w:r>
        <w:rPr>
          <w:rFonts w:ascii="adwa-assalaf" w:eastAsia="adwa-assalaf" w:hAnsi="adwa-assalaf" w:cs="adwa-assalaf"/>
          <w:b w:val="0"/>
          <w:color w:val="000000"/>
          <w:sz w:val="28"/>
          <w:szCs w:val="28"/>
          <w:rtl/>
        </w:rPr>
        <w:t xml:space="preserve"> [غافر:67].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الله تعالى مبينًا أنه خَلَق المسيح بالأمر الكوني كما خَلَق آدم من تراب بالأمر الكوني، قال الله تعالى:</w:t>
      </w:r>
      <w:r>
        <w:rPr>
          <w:rFonts w:ascii="KFGQPC HAFS Uthmanic Script" w:eastAsia="KFGQPC HAFS Uthmanic Script" w:hAnsi="KFGQPC HAFS Uthmanic Script" w:cs="KFGQPC HAFS Uthmanic Script"/>
          <w:b w:val="0"/>
          <w:color w:val="187600"/>
          <w:sz w:val="26"/>
          <w:szCs w:val="26"/>
          <w:rtl/>
        </w:rPr>
        <w:t xml:space="preserve"> ﴿إِنَّ مَثَلَ عِيسَىٰ عِندَ ٱللَّهِ كَمَثَلِ ءَادَمَۖ خَلَقَهُۥ مِن تُرَابٖ ثُمَّ قَالَ لَهُۥ كُن فَيَكُونُ59﴾</w:t>
      </w:r>
      <w:r>
        <w:rPr>
          <w:rFonts w:ascii="adwa-assalaf" w:eastAsia="adwa-assalaf" w:hAnsi="adwa-assalaf" w:cs="adwa-assalaf"/>
          <w:b w:val="0"/>
          <w:color w:val="000000"/>
          <w:sz w:val="28"/>
          <w:szCs w:val="28"/>
          <w:rtl/>
        </w:rPr>
        <w:t xml:space="preserve"> [ آل عمران:59].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وسبق أن ذكرت في الفقرة رقم (2) أن النبي ﷺ  بيَّن أن الناس سواسية، ولا فضل لأحد على أحد إلا بالتقوى.</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(16) كل مولود يولد على الفطرة، قال الله تعالى:</w:t>
      </w:r>
      <w:r>
        <w:rPr>
          <w:rFonts w:ascii="KFGQPC HAFS Uthmanic Script" w:eastAsia="KFGQPC HAFS Uthmanic Script" w:hAnsi="KFGQPC HAFS Uthmanic Script" w:cs="KFGQPC HAFS Uthmanic Script"/>
          <w:b w:val="0"/>
          <w:color w:val="187600"/>
          <w:sz w:val="26"/>
          <w:szCs w:val="26"/>
          <w:rtl/>
        </w:rPr>
        <w:t xml:space="preserve"> ﴿فَأَقِمۡ وَجۡهَكَ لِلدِّينِ حَنِيفٗاۚ فِطۡرَتَ ٱللَّهِ ٱلَّتِي فَطَرَ ٱلنَّاسَ عَلَيۡهَاۚ لَا تَبۡدِيلَ لِخَلۡقِ ٱللَّهِۚ ذَٰلِكَ ٱلدِّينُ ٱلۡقَيِّمُ وَلَٰكِنَّ أَكۡثَرَ ٱلنَّاسِ لَا يَعۡلَمُونَ30﴾</w:t>
      </w:r>
      <w:r>
        <w:rPr>
          <w:rFonts w:ascii="adwa-assalaf" w:eastAsia="adwa-assalaf" w:hAnsi="adwa-assalaf" w:cs="adwa-assalaf"/>
          <w:b w:val="0"/>
          <w:color w:val="000000"/>
          <w:sz w:val="28"/>
          <w:szCs w:val="28"/>
          <w:rtl/>
        </w:rPr>
        <w:t xml:space="preserve"> [الروم:30].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والحنيفية هي ملة إبراهيم الخليل عليه السلام قال الله تعالى:</w:t>
      </w:r>
      <w:r>
        <w:rPr>
          <w:rFonts w:ascii="KFGQPC HAFS Uthmanic Script" w:eastAsia="KFGQPC HAFS Uthmanic Script" w:hAnsi="KFGQPC HAFS Uthmanic Script" w:cs="KFGQPC HAFS Uthmanic Script"/>
          <w:b w:val="0"/>
          <w:color w:val="187600"/>
          <w:sz w:val="26"/>
          <w:szCs w:val="26"/>
          <w:rtl/>
        </w:rPr>
        <w:t xml:space="preserve"> ﴿ثُمَّ أَوۡحَيۡنَآ إِلَيۡكَ أَنِ ٱتَّبِعۡ مِلَّةَ إِبۡرَٰهِيمَ حَنِيفٗاۖ وَمَا كَانَ مِنَ ٱلۡمُشۡرِكِينَ123﴾</w:t>
      </w:r>
      <w:r>
        <w:rPr>
          <w:rFonts w:ascii="adwa-assalaf" w:eastAsia="adwa-assalaf" w:hAnsi="adwa-assalaf" w:cs="adwa-assalaf"/>
          <w:b w:val="0"/>
          <w:color w:val="000000"/>
          <w:sz w:val="28"/>
          <w:szCs w:val="28"/>
          <w:rtl/>
        </w:rPr>
        <w:t xml:space="preserve"> [النحل:123].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«مَا مِنْ مَوْلُودٍ إِلَّا يُولَدُ عَلَى الفِطْرَةِ فَأَبَوَاهُ يُهَوِّدَانِهِ أَوْ يُنَصِّرَانِهِ أَوْ يُمَجِّسَانِهِ كَمَا تُنْتَجُ البَهِيمَةُ بَهِيمَةً جَمْعَاءَ هَلْ تُحِسُّونَ فِيهَا مِنْ جَدْعَاءَ»</w:t>
      </w:r>
      <w:r>
        <w:rPr>
          <w:rStyle w:val="FootnoteReference"/>
          <w:rFonts w:ascii="adwa-assalaf" w:eastAsia="adwa-assalaf" w:hAnsi="adwa-assalaf" w:cs="adwa-assalaf"/>
          <w:b w:val="0"/>
          <w:color w:val="000000"/>
          <w:sz w:val="22"/>
          <w:szCs w:val="22"/>
        </w:rPr>
        <w:footnoteReference w:id="6"/>
      </w:r>
      <w:r>
        <w:rPr>
          <w:rFonts w:ascii="adwa-assalaf" w:eastAsia="adwa-assalaf" w:hAnsi="adwa-assalaf" w:cs="adwa-assalaf"/>
          <w:b w:val="0"/>
          <w:color w:val="000000"/>
          <w:sz w:val="28"/>
          <w:szCs w:val="28"/>
          <w:rtl/>
        </w:rPr>
        <w:t xml:space="preserve"> ثُمَّ يَقُولُ أَبُو هُرَيْرَةَ رَضِيَ اللَّهُ عَنْهُ:</w:t>
      </w:r>
      <w:r>
        <w:rPr>
          <w:rFonts w:ascii="KFGQPC HAFS Uthmanic Script" w:eastAsia="KFGQPC HAFS Uthmanic Script" w:hAnsi="KFGQPC HAFS Uthmanic Script" w:cs="KFGQPC HAFS Uthmanic Script"/>
          <w:b w:val="0"/>
          <w:color w:val="187600"/>
          <w:sz w:val="26"/>
          <w:szCs w:val="26"/>
          <w:rtl/>
        </w:rPr>
        <w:t xml:space="preserve"> ﴿فِطۡرَتَ ٱللَّهِ ٱلَّتِي فَطَرَ ٱلنَّاسَ عَلَيۡهَاۚ لَا تَبۡدِيلَ لِخَلۡقِ ٱللَّهِۚ ذَٰلِكَ ٱلدِّينُ ٱلۡقَيِّمُ وَلَٰكِنَّ أَكۡثَرَ ٱلنَّاسِ لَا يَعۡلَمُونَ30﴾</w:t>
      </w:r>
      <w:r>
        <w:rPr>
          <w:rFonts w:ascii="adwa-assalaf" w:eastAsia="adwa-assalaf" w:hAnsi="adwa-assalaf" w:cs="adwa-assalaf"/>
          <w:b w:val="0"/>
          <w:color w:val="000000"/>
          <w:sz w:val="28"/>
          <w:szCs w:val="28"/>
          <w:rtl/>
        </w:rPr>
        <w:t xml:space="preserve"> [الروم: 30].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«أَلَا إِنَّ رَبِّي أَمَرَنِي أَنْ أُعَلِّمَكُمْ مَا جَهِلْتُمْ مِمَّا عَلَّمَنِي يَوْمِي هَذَا، كُلُّ مَالٍ نَحَلْتُهُ عَبْدًا حَلَالٌ، وَإِنِّي خَلَقْتُ عِبَادِي حُنَفَاءَ كُلَّهُمْ وَإِنَّهُمْ أَتَتْهُمُ الشَّيَاطِينُ فَاجْتَالَتْهُمْ عَنْ دِينِهِمْ، وَحَرَّمَتْ عَلَيْهِمْ مَا أَحْلَلْتُ لَهُمْ، وَأَمَرَتْهُمْ أَنْ يُشْرِكُوا بِي مَا لَمْ أُنْزِلْ بِهِ سُلْطَانًا»</w:t>
      </w:r>
      <w:r>
        <w:rPr>
          <w:rStyle w:val="FootnoteReference"/>
          <w:rFonts w:ascii="adwa-assalaf" w:eastAsia="adwa-assalaf" w:hAnsi="adwa-assalaf" w:cs="adwa-assalaf"/>
          <w:b w:val="0"/>
          <w:color w:val="000000"/>
          <w:sz w:val="22"/>
          <w:szCs w:val="22"/>
        </w:rPr>
        <w:footnoteReference w:id="7"/>
      </w:r>
      <w:r>
        <w:rPr>
          <w:rFonts w:ascii="adwa-assalaf" w:eastAsia="adwa-assalaf" w:hAnsi="adwa-assalaf" w:cs="adwa-assalaf"/>
          <w:b w:val="0"/>
          <w:color w:val="000D80"/>
          <w:sz w:val="28"/>
          <w:szCs w:val="28"/>
          <w:rtl/>
        </w:rPr>
        <w:t xml:space="preserve">.</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(17) الإنسان لا يولد خاطئًا ولا وراثًا لخطيئة غيره، وأخبرنا الله تعالى أن آدم عليه السلام لما خالف الأمر الإلهي وأكل هو وزوجه حواء من الشجرة، أنه ندم وتاب وسأل الله المغفرة، فألهمه الله أن يقول كلمات طيبات، فقالها فتاب الله عليهما، قال الله تعالى:</w:t>
      </w:r>
      <w:r>
        <w:rPr>
          <w:rFonts w:ascii="KFGQPC HAFS Uthmanic Script" w:eastAsia="KFGQPC HAFS Uthmanic Script" w:hAnsi="KFGQPC HAFS Uthmanic Script" w:cs="KFGQPC HAFS Uthmanic Script"/>
          <w:b w:val="0"/>
          <w:color w:val="187600"/>
          <w:sz w:val="26"/>
          <w:szCs w:val="26"/>
          <w:rtl/>
        </w:rPr>
        <w:t xml:space="preserve"> ﴿وَقُلۡنَا يَٰٓـَٔادَمُ ٱسۡكُنۡ أَنتَ وَزَوۡجُكَ ٱلۡجَنَّةَ وَكُلَا مِنۡهَا رَغَدًا حَيۡثُ شِئۡتُمَا وَلَا تَقۡرَبَا هَٰذِهِ ٱلشَّجَرَةَ فَتَكُونَا مِنَ ٱلظَّٰلِمِينَ35</w:t>
      </w:r>
      <w:r>
        <w:rPr>
          <w:rFonts w:ascii="KFGQPC HAFS Uthmanic Script" w:eastAsia="KFGQPC HAFS Uthmanic Script" w:hAnsi="KFGQPC HAFS Uthmanic Script" w:cs="KFGQPC HAFS Uthmanic Script"/>
          <w:b w:val="0"/>
          <w:color w:val="187600"/>
          <w:sz w:val="26"/>
          <w:szCs w:val="26"/>
          <w:rtl/>
        </w:rPr>
        <w:t xml:space="preserve"> فَأَزَلَّهُمَا ٱلشَّيۡطَٰنُ عَنۡهَا فَأَخۡرَجَهُمَا مِمَّا كَانَا فِيهِۖ وَقُلۡنَا ٱهۡبِطُواْ بَعۡضُكُمۡ لِبَعۡضٍ عَدُوّٞۖ وَلَكُمۡ فِي ٱلۡأَرۡضِ مُسۡتَقَرّٞ وَمَتَٰعٌ إِلَىٰ حِينٖ36</w:t>
      </w:r>
      <w:r>
        <w:rPr>
          <w:rFonts w:ascii="KFGQPC HAFS Uthmanic Script" w:eastAsia="KFGQPC HAFS Uthmanic Script" w:hAnsi="KFGQPC HAFS Uthmanic Script" w:cs="KFGQPC HAFS Uthmanic Script"/>
          <w:b w:val="0"/>
          <w:color w:val="187600"/>
          <w:sz w:val="26"/>
          <w:szCs w:val="26"/>
          <w:rtl/>
        </w:rPr>
        <w:t xml:space="preserve"> فَتَلَقَّىٰٓ ءَادَمُ مِن رَّبِّهِۦ كَلِمَٰتٖ فَتَابَ عَلَيۡهِۚ إِنَّهُۥ هُوَ ٱلتَّوَّابُ ٱلرَّحِيمُ37</w:t>
      </w:r>
      <w:r>
        <w:rPr>
          <w:rFonts w:ascii="KFGQPC HAFS Uthmanic Script" w:eastAsia="KFGQPC HAFS Uthmanic Script" w:hAnsi="KFGQPC HAFS Uthmanic Script" w:cs="KFGQPC HAFS Uthmanic Script"/>
          <w:b w:val="0"/>
          <w:color w:val="187600"/>
          <w:sz w:val="26"/>
          <w:szCs w:val="26"/>
          <w:rtl/>
        </w:rPr>
        <w:t xml:space="preserve"> قُلۡنَا ٱهۡبِطُواْ مِنۡهَا جَمِيعٗاۖ فَإِمَّا يَأۡتِيَنَّكُم مِّنِّي هُدٗى فَمَن تَبِعَ هُدَايَ فَلَا خَوۡفٌ عَلَيۡهِمۡ وَلَا هُمۡ يَحۡزَنُونَ38﴾</w:t>
      </w:r>
      <w:r>
        <w:rPr>
          <w:rFonts w:ascii="adwa-assalaf" w:eastAsia="adwa-assalaf" w:hAnsi="adwa-assalaf" w:cs="adwa-assalaf"/>
          <w:b w:val="0"/>
          <w:color w:val="000000"/>
          <w:sz w:val="28"/>
          <w:szCs w:val="28"/>
          <w:rtl/>
        </w:rPr>
        <w:t xml:space="preserve"> [البقرة:35-38].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وحيث تاب الله على آدم عليه السلام فلم يعد حاملًا للخطيئة، ومن ثم فإن ذريته لا ترث خطيئة قد زالت بالتوبة، والأصل أن المرء لا يحمل وزْر غيره، قال الله تعالى:</w:t>
      </w:r>
      <w:r>
        <w:rPr>
          <w:rFonts w:ascii="KFGQPC HAFS Uthmanic Script" w:eastAsia="KFGQPC HAFS Uthmanic Script" w:hAnsi="KFGQPC HAFS Uthmanic Script" w:cs="KFGQPC HAFS Uthmanic Script"/>
          <w:b w:val="0"/>
          <w:color w:val="187600"/>
          <w:sz w:val="26"/>
          <w:szCs w:val="26"/>
          <w:rtl/>
        </w:rPr>
        <w:t xml:space="preserve"> ﴿وَلَا تَكۡسِبُ كُلُّ نَفۡسٍ إِلَّا عَلَيۡهَاۚ وَلَا تَزِرُ وَازِرَةٞ وِزۡرَ أُخۡرَىٰۚ ثُمَّ إِلَىٰ رَبِّكُم مَّرۡجِعُكُمۡ فَيُنَبِّئُكُم بِمَا كُنتُمۡ فِيهِ تَخۡتَلِفُونَ164﴾</w:t>
      </w:r>
      <w:r>
        <w:rPr>
          <w:rFonts w:ascii="adwa-assalaf" w:eastAsia="adwa-assalaf" w:hAnsi="adwa-assalaf" w:cs="adwa-assalaf"/>
          <w:b w:val="0"/>
          <w:color w:val="000000"/>
          <w:sz w:val="28"/>
          <w:szCs w:val="28"/>
          <w:rtl/>
        </w:rPr>
        <w:t xml:space="preserve"> [الأنعام:164].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الله تعالى:</w:t>
      </w:r>
      <w:r>
        <w:rPr>
          <w:rFonts w:ascii="KFGQPC HAFS Uthmanic Script" w:eastAsia="KFGQPC HAFS Uthmanic Script" w:hAnsi="KFGQPC HAFS Uthmanic Script" w:cs="KFGQPC HAFS Uthmanic Script"/>
          <w:b w:val="0"/>
          <w:color w:val="187600"/>
          <w:sz w:val="26"/>
          <w:szCs w:val="26"/>
          <w:rtl/>
        </w:rPr>
        <w:t xml:space="preserve"> ﴿مَّنِ ٱهۡتَدَىٰ فَإِنَّمَا يَهۡتَدِي لِنَفۡسِهِۦۖ وَمَن ضَلَّ فَإِنَّمَا يَضِلُّ عَلَيۡهَاۚ وَلَا تَزِرُ وَازِرَةٞ وِزۡرَ أُخۡرَىٰۗ وَمَا كُنَّا مُعَذِّبِينَ حَتَّىٰ نَبۡعَثَ رَسُولٗا 15﴾</w:t>
      </w:r>
      <w:r>
        <w:rPr>
          <w:rFonts w:ascii="adwa-assalaf" w:eastAsia="adwa-assalaf" w:hAnsi="adwa-assalaf" w:cs="adwa-assalaf"/>
          <w:b w:val="0"/>
          <w:color w:val="000000"/>
          <w:sz w:val="28"/>
          <w:szCs w:val="28"/>
          <w:rtl/>
        </w:rPr>
        <w:t xml:space="preserve"> [الإسراء:15].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الله تعالى:</w:t>
      </w:r>
      <w:r>
        <w:rPr>
          <w:rFonts w:ascii="KFGQPC HAFS Uthmanic Script" w:eastAsia="KFGQPC HAFS Uthmanic Script" w:hAnsi="KFGQPC HAFS Uthmanic Script" w:cs="KFGQPC HAFS Uthmanic Script"/>
          <w:b w:val="0"/>
          <w:color w:val="187600"/>
          <w:sz w:val="26"/>
          <w:szCs w:val="26"/>
          <w:rtl/>
        </w:rPr>
        <w:t xml:space="preserve"> ﴿وَلَا تَزِرُ وَازِرَةٞ وِزۡرَ أُخۡرَىٰۚ وَإِن تَدۡعُ مُثۡقَلَةٌ إِلَىٰ حِمۡلِهَا لَا يُحۡمَلۡ مِنۡهُ شَيۡءٞ وَلَوۡ كَانَ ذَا قُرۡبَىٰٓۗ إِنَّمَا تُنذِرُ ٱلَّذِينَ يَخۡشَوۡنَ رَبَّهُم بِٱلۡغَيۡبِ وَأَقَامُواْ ٱلصَّلَوٰةَۚ وَمَن تَزَكَّىٰ فَإِنَّمَا يَتَزَكَّىٰ لِنَفۡسِهِۦۚ وَإِلَى ٱللَّهِ ٱلۡمَصِيرُ18﴾</w:t>
      </w:r>
      <w:r>
        <w:rPr>
          <w:rFonts w:ascii="adwa-assalaf" w:eastAsia="adwa-assalaf" w:hAnsi="adwa-assalaf" w:cs="adwa-assalaf"/>
          <w:b w:val="0"/>
          <w:color w:val="000000"/>
          <w:sz w:val="28"/>
          <w:szCs w:val="28"/>
          <w:rtl/>
        </w:rPr>
        <w:t xml:space="preserve"> [فاطر:18].</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(18) الإسلام كرَّم الإنسان؛ فالله خلقه ليكون خليفة في الأرض، قال الله تعالى:</w:t>
      </w:r>
      <w:r>
        <w:rPr>
          <w:rFonts w:ascii="KFGQPC HAFS Uthmanic Script" w:eastAsia="KFGQPC HAFS Uthmanic Script" w:hAnsi="KFGQPC HAFS Uthmanic Script" w:cs="KFGQPC HAFS Uthmanic Script"/>
          <w:b w:val="0"/>
          <w:color w:val="187600"/>
          <w:sz w:val="26"/>
          <w:szCs w:val="26"/>
          <w:rtl/>
        </w:rPr>
        <w:t xml:space="preserve"> ﴿وَإِذۡ قَالَ رَبُّكَ لِلۡمَلَٰٓئِكَةِ إِنِّي جَاعِلٞ فِي ٱلۡأَرۡضِ خَلِيفَةٗۖ...﴾</w:t>
      </w:r>
      <w:r>
        <w:rPr>
          <w:rFonts w:ascii="adwa-assalaf" w:eastAsia="adwa-assalaf" w:hAnsi="adwa-assalaf" w:cs="adwa-assalaf"/>
          <w:b w:val="0"/>
          <w:color w:val="000000"/>
          <w:sz w:val="28"/>
          <w:szCs w:val="28"/>
          <w:rtl/>
        </w:rPr>
        <w:t xml:space="preserve"> [البقرة:30].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والغاية من خلق الناس هي: عبادة الله وحده، قال الله تعالى:</w:t>
      </w:r>
      <w:r>
        <w:rPr>
          <w:rFonts w:ascii="KFGQPC HAFS Uthmanic Script" w:eastAsia="KFGQPC HAFS Uthmanic Script" w:hAnsi="KFGQPC HAFS Uthmanic Script" w:cs="KFGQPC HAFS Uthmanic Script"/>
          <w:b w:val="0"/>
          <w:color w:val="187600"/>
          <w:sz w:val="26"/>
          <w:szCs w:val="26"/>
          <w:rtl/>
        </w:rPr>
        <w:t xml:space="preserve"> ﴿وَمَا خَلَقۡتُ ٱلۡجِنَّ وَٱلۡإِنسَ إِلَّا لِيَعۡبُدُونِ56﴾</w:t>
      </w:r>
      <w:r>
        <w:rPr>
          <w:rFonts w:ascii="adwa-assalaf" w:eastAsia="adwa-assalaf" w:hAnsi="adwa-assalaf" w:cs="adwa-assalaf"/>
          <w:b w:val="0"/>
          <w:color w:val="000000"/>
          <w:sz w:val="28"/>
          <w:szCs w:val="28"/>
          <w:rtl/>
        </w:rPr>
        <w:t xml:space="preserve"> [الذاريات:56].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التكريم شامل لكل بني آدم، قال الله تعالى:</w:t>
      </w:r>
      <w:r>
        <w:rPr>
          <w:rFonts w:ascii="KFGQPC HAFS Uthmanic Script" w:eastAsia="KFGQPC HAFS Uthmanic Script" w:hAnsi="KFGQPC HAFS Uthmanic Script" w:cs="KFGQPC HAFS Uthmanic Script"/>
          <w:b w:val="0"/>
          <w:color w:val="187600"/>
          <w:sz w:val="26"/>
          <w:szCs w:val="26"/>
          <w:rtl/>
        </w:rPr>
        <w:t xml:space="preserve"> ﴿وَلَقَدۡ كَرَّمۡنَا بَنِيٓ ءَادَمَ وَحَمَلۡنَٰهُمۡ فِي ٱلۡبَرِّ وَٱلۡبَحۡرِ وَرَزَقۡنَٰهُم مِّنَ ٱلطَّيِّبَٰتِ وَفَضَّلۡنَٰهُمۡ عَلَىٰ كَثِيرٖ مِّمَّنۡ خَلَقۡنَا تَفۡضِيلٗا70﴾</w:t>
      </w:r>
      <w:r>
        <w:rPr>
          <w:rFonts w:ascii="adwa-assalaf" w:eastAsia="adwa-assalaf" w:hAnsi="adwa-assalaf" w:cs="adwa-assalaf"/>
          <w:b w:val="0"/>
          <w:color w:val="000000"/>
          <w:sz w:val="28"/>
          <w:szCs w:val="28"/>
          <w:rtl/>
        </w:rPr>
        <w:t xml:space="preserve"> [الإسراء:70].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الله تعالى:</w:t>
      </w:r>
      <w:r>
        <w:rPr>
          <w:rFonts w:ascii="KFGQPC HAFS Uthmanic Script" w:eastAsia="KFGQPC HAFS Uthmanic Script" w:hAnsi="KFGQPC HAFS Uthmanic Script" w:cs="KFGQPC HAFS Uthmanic Script"/>
          <w:b w:val="0"/>
          <w:color w:val="187600"/>
          <w:sz w:val="26"/>
          <w:szCs w:val="26"/>
          <w:rtl/>
        </w:rPr>
        <w:t xml:space="preserve"> ﴿لَقَدۡ خَلَقۡنَا ٱلۡإِنسَٰنَ فِيٓ أَحۡسَنِ تَقۡوِيمٖ4﴾</w:t>
      </w:r>
      <w:r>
        <w:rPr>
          <w:rFonts w:ascii="adwa-assalaf" w:eastAsia="adwa-assalaf" w:hAnsi="adwa-assalaf" w:cs="adwa-assalaf"/>
          <w:b w:val="0"/>
          <w:color w:val="000000"/>
          <w:sz w:val="28"/>
          <w:szCs w:val="28"/>
          <w:rtl/>
        </w:rPr>
        <w:t xml:space="preserve"> [التين:4].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ونهى اللهُ الإنسانَ أن يجعل من نفسه تابعًا ذليلًا لمعبود أو متبوع أو مطاع من دون الله، قال الله تعالى:</w:t>
      </w:r>
      <w:r>
        <w:rPr>
          <w:rFonts w:ascii="KFGQPC HAFS Uthmanic Script" w:eastAsia="KFGQPC HAFS Uthmanic Script" w:hAnsi="KFGQPC HAFS Uthmanic Script" w:cs="KFGQPC HAFS Uthmanic Script"/>
          <w:b w:val="0"/>
          <w:color w:val="187600"/>
          <w:sz w:val="26"/>
          <w:szCs w:val="26"/>
          <w:rtl/>
        </w:rPr>
        <w:t xml:space="preserve"> ﴿وَمِنَ ٱلنَّاسِ مَن يَتَّخِذُ مِن دُونِ ٱللَّهِ أَندَادٗا يُحِبُّونَهُمۡ كَحُبِّ ٱللَّهِۖ وَٱلَّذِينَ ءَامَنُوٓاْ أَشَدُّ حُبّٗا لِّلَّهِۗ وَلَوۡ يَرَى ٱلَّذِينَ ظَلَمُوٓاْ إِذۡ يَرَوۡنَ ٱلۡعَذَابَ أَنَّ ٱلۡقُوَّةَ لِلَّهِ جَمِيعٗا وَأَنَّ ٱللَّهَ شَدِيدُ ٱلۡعَذَابِ 165 إِذۡ تَبَرَّأَ ٱلَّذِينَ ٱتُّبِعُواْ مِنَ ٱلَّذِينَ ٱتَّبَعُواْ وَرَأَوُاْ ٱلۡعَذَابَ وَتَقَطَّعَتۡ بِهِمُ ٱلۡأَسۡبَابُ166﴾</w:t>
      </w:r>
      <w:r>
        <w:rPr>
          <w:rFonts w:ascii="adwa-assalaf" w:eastAsia="adwa-assalaf" w:hAnsi="adwa-assalaf" w:cs="adwa-assalaf"/>
          <w:b w:val="0"/>
          <w:color w:val="000000"/>
          <w:sz w:val="28"/>
          <w:szCs w:val="28"/>
          <w:rtl/>
        </w:rPr>
        <w:t xml:space="preserve"> [البقرة: 165 - 166].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الله تعالى مبينًا حال الأتباع والمتبوعين بالباطل يوم القيامة:</w:t>
      </w:r>
      <w:r>
        <w:rPr>
          <w:rFonts w:ascii="KFGQPC HAFS Uthmanic Script" w:eastAsia="KFGQPC HAFS Uthmanic Script" w:hAnsi="KFGQPC HAFS Uthmanic Script" w:cs="KFGQPC HAFS Uthmanic Script"/>
          <w:b w:val="0"/>
          <w:color w:val="187600"/>
          <w:sz w:val="26"/>
          <w:szCs w:val="26"/>
          <w:rtl/>
        </w:rPr>
        <w:t xml:space="preserve"> ﴿قَالَ ٱلَّذِينَ ٱسۡتَكۡبَرُواْ لِلَّذِينَ ٱسۡتُضۡعِفُوٓاْ أَنَحۡنُ صَدَدۡنَٰكُمۡ عَنِ ٱلۡهُدَىٰ بَعۡدَ إِذۡ جَآءَكُمۖ بَلۡ كُنتُم مُّجۡرِمِينَ32</w:t>
      </w:r>
      <w:r>
        <w:rPr>
          <w:rFonts w:ascii="KFGQPC HAFS Uthmanic Script" w:eastAsia="KFGQPC HAFS Uthmanic Script" w:hAnsi="KFGQPC HAFS Uthmanic Script" w:cs="KFGQPC HAFS Uthmanic Script"/>
          <w:b w:val="0"/>
          <w:color w:val="187600"/>
          <w:sz w:val="26"/>
          <w:szCs w:val="26"/>
          <w:rtl/>
        </w:rPr>
        <w:t xml:space="preserve"> وَقَالَ ٱلَّذِينَ ٱسۡتُضۡعِفُواْ لِلَّذِينَ ٱسۡتَكۡبَرُواْ بَلۡ مَكۡرُ ٱلَّيۡلِ وَٱلنَّهَارِ إِذۡ تَأۡمُرُونَنَآ أَن نَّكۡفُرَ بِٱللَّهِ وَنَجۡعَلَ لَهُۥٓ أَندَادٗاۚ وَأَسَرُّواْ ٱلنَّدَامَةَ لَمَّا رَأَوُاْ ٱلۡعَذَابَۚ وَجَعَلۡنَا ٱلۡأَغۡلَٰلَ فِيٓ أَعۡنَاقِ ٱلَّذِينَ كَفَرُواْۖ هَلۡ يُجۡزَوۡنَ إِلَّا مَا كَانُواْ يَعۡمَلُونَ33﴾</w:t>
      </w:r>
      <w:r>
        <w:rPr>
          <w:rFonts w:ascii="adwa-assalaf" w:eastAsia="adwa-assalaf" w:hAnsi="adwa-assalaf" w:cs="adwa-assalaf"/>
          <w:b w:val="0"/>
          <w:color w:val="000000"/>
          <w:sz w:val="28"/>
          <w:szCs w:val="28"/>
          <w:rtl/>
        </w:rPr>
        <w:t xml:space="preserve"> [سبأ:32 - 33].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تمام عَدْل الله سبحانه وتعالى يوم القيامة أن يُحمِّل الدعاةَ والأئمةَ المضلين أوزارَهم وأوزارَ الذين يضلونهم بغير علم، قال الله تعالى:</w:t>
      </w:r>
      <w:r>
        <w:rPr>
          <w:rFonts w:ascii="KFGQPC HAFS Uthmanic Script" w:eastAsia="KFGQPC HAFS Uthmanic Script" w:hAnsi="KFGQPC HAFS Uthmanic Script" w:cs="KFGQPC HAFS Uthmanic Script"/>
          <w:b w:val="0"/>
          <w:color w:val="187600"/>
          <w:sz w:val="26"/>
          <w:szCs w:val="26"/>
          <w:rtl/>
        </w:rPr>
        <w:t xml:space="preserve"> ﴿لِيَحۡمِلُوٓاْ أَوۡزَارَهُمۡ كَامِلَةٗ يَوۡمَ ٱلۡقِيَٰمَةِ وَمِنۡ أَوۡزَارِ ٱلَّذِينَ يُضِلُّونَهُم بِغَيۡرِ عِلۡمٍۗ أَلَا سَآءَ مَا يَزِرُونَ25﴾</w:t>
      </w:r>
      <w:r>
        <w:rPr>
          <w:rFonts w:ascii="adwa-assalaf" w:eastAsia="adwa-assalaf" w:hAnsi="adwa-assalaf" w:cs="adwa-assalaf"/>
          <w:b w:val="0"/>
          <w:color w:val="000000"/>
          <w:sz w:val="28"/>
          <w:szCs w:val="28"/>
          <w:rtl/>
        </w:rPr>
        <w:t xml:space="preserve"> [النحل:25].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وكفل الإسلامُ للإنسان كاملَ حقوقه في الدينا والآخرة، وأعظم الحقوق التي كفلها الإسلام وبيَّنها للناس: حق الله على الناس، وحق الناس على الله، فعَنْ مُعَاذٍ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أَنَا رَدِيفُ النَّبِيِّ ﷺ فَقَالَ: «يَا مُعَاذُ» قُلْتُ: لَبَّيْكَ وَسَعْدَيْكَ ثُمَّ قَالَ مِثْلَهُ ثَلَاثًا: «هَلْ تَدْرِي مَا حَقُّ اللَّهِ عَلَى العِبَادِ» قُلْتُ: لَا قَالَ: «حَقُّ اللَّهِ عَلَى العِبَادِ أَنْ يَعْبُدُوهُ وَلَا يُشْرِكُوا بِهِ شَيْئًا» ثُمَّ سَارَ سَاعَةً فَقَالَ: «يَا مُعَاذُ» قُلْتُ: لَبَّيْكَ وَسَعْدَيْكَ قَالَ: «هَلْ تَدْرِي مَا حَقُّ العِبَادِ عَلَى اللَّهِ إِذَا فَعَلُوا ذَلِكَ: أَنْ لَا يُعَذِّبَهُمْ»</w:t>
      </w:r>
      <w:r>
        <w:rPr>
          <w:rStyle w:val="FootnoteReference"/>
          <w:rFonts w:ascii="adwa-assalaf" w:eastAsia="adwa-assalaf" w:hAnsi="adwa-assalaf" w:cs="adwa-assalaf"/>
          <w:b w:val="0"/>
          <w:color w:val="000000"/>
          <w:sz w:val="22"/>
          <w:szCs w:val="22"/>
        </w:rPr>
        <w:footnoteReference w:id="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وكفل الإسلامُ للإنسان دينَه الحق، وذريَّته وماله وعِرْضه، قال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«فَإِنَّ اللَّهَ حَرَّمَ عَلَيْكُمْ دِمَاءَكُمْ وَأَمْوَالَكُمْ وَأَعْرَاضَكُمْ كَحُرْمَةِ يَوْمِكُمْ هَذَا فِي شَهْرِكُمْ هَذَا فِي بَلَدِكُمْ هَذَا»</w:t>
      </w:r>
      <w:r>
        <w:rPr>
          <w:rStyle w:val="FootnoteReference"/>
          <w:rFonts w:ascii="adwa-assalaf" w:eastAsia="adwa-assalaf" w:hAnsi="adwa-assalaf" w:cs="adwa-assalaf"/>
          <w:b w:val="0"/>
          <w:color w:val="000000"/>
          <w:sz w:val="22"/>
          <w:szCs w:val="22"/>
        </w:rPr>
        <w:footnoteReference w:id="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أعلن الرسول ﷺ هذا الميثاق العظيم في حجة الوداع التي حضرها أكثر من مائة ألف من الصحابة، وكرر هذا المعنى وأكد عليه في يوم النحر، في حجة الوداع.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والإسلامُ جعل الإنسانَ مسؤولًا عن سائر اختياراته وأعماله وتصرفاته، قال الله تعالى:</w:t>
      </w:r>
      <w:r>
        <w:rPr>
          <w:rFonts w:ascii="KFGQPC HAFS Uthmanic Script" w:eastAsia="KFGQPC HAFS Uthmanic Script" w:hAnsi="KFGQPC HAFS Uthmanic Script" w:cs="KFGQPC HAFS Uthmanic Script"/>
          <w:b w:val="0"/>
          <w:color w:val="187600"/>
          <w:sz w:val="26"/>
          <w:szCs w:val="26"/>
          <w:rtl/>
        </w:rPr>
        <w:t xml:space="preserve"> ﴿وَكُلَّ إِنسَٰنٍ أَلۡزَمۡنَٰهُ طَٰٓئِرَهُۥ فِي عُنُقِهِۦۖ وَنُخۡرِجُ لَهُۥ يَوۡمَ ٱلۡقِيَٰمَةِ كِتَٰبٗا يَلۡقَىٰهُ مَنشُورًا 13</w:t>
      </w:r>
      <w:r>
        <w:rPr>
          <w:rFonts w:ascii="KFGQPC HAFS Uthmanic Script" w:eastAsia="KFGQPC HAFS Uthmanic Script" w:hAnsi="KFGQPC HAFS Uthmanic Script" w:cs="KFGQPC HAFS Uthmanic Script"/>
          <w:b w:val="0"/>
          <w:color w:val="187600"/>
          <w:sz w:val="26"/>
          <w:szCs w:val="26"/>
          <w:rtl/>
        </w:rPr>
        <w:t xml:space="preserve"> ٱقۡرَأۡ كِتَٰبَكَ كَفَىٰ بِنَفۡسِكَ ٱلۡيَوۡمَ عَلَيۡكَ حَسِيبٗا 14﴾</w:t>
      </w:r>
      <w:r>
        <w:rPr>
          <w:rFonts w:ascii="adwa-assalaf" w:eastAsia="adwa-assalaf" w:hAnsi="adwa-assalaf" w:cs="adwa-assalaf"/>
          <w:b w:val="0"/>
          <w:color w:val="000000"/>
          <w:sz w:val="28"/>
          <w:szCs w:val="28"/>
          <w:rtl/>
        </w:rPr>
        <w:t xml:space="preserve"> [الإسراء:13 ـ 14].</w:t>
      </w:r>
      <w:r>
        <w:rPr>
          <w:rFonts w:ascii="adwa-assalaf" w:eastAsia="adwa-assalaf" w:hAnsi="adwa-assalaf" w:cs="adwa-assalaf"/>
          <w:b w:val="0"/>
          <w:color w:val="000000"/>
          <w:sz w:val="28"/>
          <w:szCs w:val="28"/>
          <w:rtl/>
        </w:rPr>
        <w:t xml:space="preserve"> أي ما عمل من خير أوشر يجعله الله ملازمًا له لا يتعداه إلى غيره، فلا يحاسب بعمل غيره، ولا يحاسب غيره بعمله، وقال الله تعالى:</w:t>
      </w:r>
      <w:r>
        <w:rPr>
          <w:rFonts w:ascii="KFGQPC HAFS Uthmanic Script" w:eastAsia="KFGQPC HAFS Uthmanic Script" w:hAnsi="KFGQPC HAFS Uthmanic Script" w:cs="KFGQPC HAFS Uthmanic Script"/>
          <w:b w:val="0"/>
          <w:color w:val="187600"/>
          <w:sz w:val="26"/>
          <w:szCs w:val="26"/>
          <w:rtl/>
        </w:rPr>
        <w:t xml:space="preserve"> ﴿يَٰٓأَيُّهَا ٱلۡإِنسَٰنُ إِنَّكَ كَادِحٌ إِلَىٰ رَبِّكَ كَدۡحٗا فَمُلَٰقِيهِ 6﴾</w:t>
      </w:r>
      <w:r>
        <w:rPr>
          <w:rFonts w:ascii="adwa-assalaf" w:eastAsia="adwa-assalaf" w:hAnsi="adwa-assalaf" w:cs="adwa-assalaf"/>
          <w:b w:val="0"/>
          <w:color w:val="000000"/>
          <w:sz w:val="28"/>
          <w:szCs w:val="28"/>
          <w:rtl/>
        </w:rPr>
        <w:t xml:space="preserve"> [الانشقاق:6].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﴿مَّنۡ عَمِلَ صَٰلِحٗا فَلِنَفۡسِهِۦۖ وَمَنۡ أَسَآءَ فَعَلَيۡهَاۗ وَمَا رَبُّكَ بِظَلَّـٰمٖ لِّلۡعَبِيدِ46﴾</w:t>
      </w:r>
      <w:r>
        <w:rPr>
          <w:rFonts w:ascii="adwa-assalaf" w:eastAsia="adwa-assalaf" w:hAnsi="adwa-assalaf" w:cs="adwa-assalaf"/>
          <w:b w:val="0"/>
          <w:color w:val="000000"/>
          <w:sz w:val="28"/>
          <w:szCs w:val="28"/>
          <w:rtl/>
        </w:rPr>
        <w:t xml:space="preserve"> [فصلت:46].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والإسلامُ يحمّل الإنسانَ مسؤولية أي عمل يضر بنفسه أو يضر بالآخرين، قال الله تعالى:</w:t>
      </w:r>
      <w:r>
        <w:rPr>
          <w:rFonts w:ascii="KFGQPC HAFS Uthmanic Script" w:eastAsia="KFGQPC HAFS Uthmanic Script" w:hAnsi="KFGQPC HAFS Uthmanic Script" w:cs="KFGQPC HAFS Uthmanic Script"/>
          <w:b w:val="0"/>
          <w:color w:val="187600"/>
          <w:sz w:val="26"/>
          <w:szCs w:val="26"/>
          <w:rtl/>
        </w:rPr>
        <w:t xml:space="preserve"> ﴿وَمَن يَكۡسِبۡ إِثۡمٗا فَإِنَّمَا يَكۡسِبُهُۥ عَلَىٰ نَفۡسِهِۦۚ وَكَانَ ٱللَّهُ عَلِيمًا حَكِيمٗا111﴾</w:t>
      </w:r>
      <w:r>
        <w:rPr>
          <w:rFonts w:ascii="adwa-assalaf" w:eastAsia="adwa-assalaf" w:hAnsi="adwa-assalaf" w:cs="adwa-assalaf"/>
          <w:b w:val="0"/>
          <w:color w:val="000000"/>
          <w:sz w:val="28"/>
          <w:szCs w:val="28"/>
          <w:rtl/>
        </w:rPr>
        <w:t xml:space="preserve"> [النساء:111].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الله تعالى:</w:t>
      </w:r>
      <w:r>
        <w:rPr>
          <w:rFonts w:ascii="KFGQPC HAFS Uthmanic Script" w:eastAsia="KFGQPC HAFS Uthmanic Script" w:hAnsi="KFGQPC HAFS Uthmanic Script" w:cs="KFGQPC HAFS Uthmanic Script"/>
          <w:b w:val="0"/>
          <w:color w:val="187600"/>
          <w:sz w:val="26"/>
          <w:szCs w:val="26"/>
          <w:rtl/>
        </w:rPr>
        <w:t xml:space="preserve"> ﴿مِنۡ أَجۡلِ ذَٰلِكَ كَتَبۡنَا عَلَىٰ بَنِيٓ إِسۡرَٰٓءِيلَ أَنَّهُۥ مَن قَتَلَ نَفۡسَۢا بِغَيۡرِ نَفۡسٍ أَوۡ فَسَادٖ فِي ٱلۡأَرۡضِ فَكَأَنَّمَا قَتَلَ ٱلنَّاسَ جَمِيعٗا وَمَنۡ أَحۡيَاهَا فَكَأَنَّمَآ أَحۡيَا ٱلنَّاسَ جَمِيعٗا..﴾</w:t>
      </w:r>
      <w:r>
        <w:rPr>
          <w:rFonts w:ascii="adwa-assalaf" w:eastAsia="adwa-assalaf" w:hAnsi="adwa-assalaf" w:cs="adwa-assalaf"/>
          <w:b w:val="0"/>
          <w:color w:val="000000"/>
          <w:sz w:val="28"/>
          <w:szCs w:val="28"/>
          <w:rtl/>
        </w:rPr>
        <w:t xml:space="preserve"> [المائدة:32].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تُقْتَلُ نَفْسٌ ظُلْمًا إِلَّا كَانَ عَلَى ابْنِ آدَمَ الأَوَّلِ كِفْلٌ مِنْ دَمِهَا لِأَنَّهُ كَانَ أَوَّلَ مَنْ سَنَّ الْقَتْلَ»</w:t>
      </w:r>
      <w:r>
        <w:rPr>
          <w:rStyle w:val="FootnoteReference"/>
          <w:rFonts w:ascii="adwa-assalaf" w:eastAsia="adwa-assalaf" w:hAnsi="adwa-assalaf" w:cs="adwa-assalaf"/>
          <w:b w:val="0"/>
          <w:color w:val="000000"/>
          <w:sz w:val="22"/>
          <w:szCs w:val="22"/>
        </w:rPr>
        <w:footnoteReference w:id="10"/>
      </w:r>
      <w:r>
        <w:rPr>
          <w:rFonts w:ascii="adwa-assalaf" w:eastAsia="adwa-assalaf" w:hAnsi="adwa-assalaf" w:cs="adwa-assalaf"/>
          <w:b w:val="0"/>
          <w:color w:val="000D80"/>
          <w:sz w:val="28"/>
          <w:szCs w:val="28"/>
          <w:rtl/>
        </w:rPr>
        <w:t xml:space="preserve">.</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(19) الإسلامُ جعل الرجالَ والنساء سواء من حيث العمل والمسؤولية والجزاء والثواب، قال الله تعالى:</w:t>
      </w:r>
      <w:r>
        <w:rPr>
          <w:rFonts w:ascii="KFGQPC HAFS Uthmanic Script" w:eastAsia="KFGQPC HAFS Uthmanic Script" w:hAnsi="KFGQPC HAFS Uthmanic Script" w:cs="KFGQPC HAFS Uthmanic Script"/>
          <w:b w:val="0"/>
          <w:color w:val="187600"/>
          <w:sz w:val="26"/>
          <w:szCs w:val="26"/>
          <w:rtl/>
        </w:rPr>
        <w:t xml:space="preserve"> ﴿وَمَن يَعۡمَلۡ مِنَ ٱلصَّٰلِحَٰتِ مِن ذَكَرٍ أَوۡ أُنثَىٰ وَهُوَ مُؤۡمِنٞ فَأُوْلَٰٓئِكَ يَدۡخُلُونَ ٱلۡجَنَّةَ وَلَا يُظۡلَمُونَ نَقِيرٗا124﴾</w:t>
      </w:r>
      <w:r>
        <w:rPr>
          <w:rFonts w:ascii="adwa-assalaf" w:eastAsia="adwa-assalaf" w:hAnsi="adwa-assalaf" w:cs="adwa-assalaf"/>
          <w:b w:val="0"/>
          <w:color w:val="000000"/>
          <w:sz w:val="28"/>
          <w:szCs w:val="28"/>
          <w:rtl/>
        </w:rPr>
        <w:t xml:space="preserve"> [النساء:124].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الله تعالى:</w:t>
      </w:r>
      <w:r>
        <w:rPr>
          <w:rFonts w:ascii="KFGQPC HAFS Uthmanic Script" w:eastAsia="KFGQPC HAFS Uthmanic Script" w:hAnsi="KFGQPC HAFS Uthmanic Script" w:cs="KFGQPC HAFS Uthmanic Script"/>
          <w:b w:val="0"/>
          <w:color w:val="187600"/>
          <w:sz w:val="26"/>
          <w:szCs w:val="26"/>
          <w:rtl/>
        </w:rPr>
        <w:t xml:space="preserve"> ﴿مَنۡ عَمِلَ صَٰلِحٗا مِّن ذَكَرٍ أَوۡ أُنثَىٰ وَهُوَ مُؤۡمِنٞ فَلَنُحۡيِيَنَّهُۥ حَيَوٰةٗ طَيِّبَةٗۖ وَلَنَجۡزِيَنَّهُمۡ أَجۡرَهُم بِأَحۡسَنِ مَا كَانُواْ يَعۡمَلُونَ97﴾</w:t>
      </w:r>
      <w:r>
        <w:rPr>
          <w:rFonts w:ascii="adwa-assalaf" w:eastAsia="adwa-assalaf" w:hAnsi="adwa-assalaf" w:cs="adwa-assalaf"/>
          <w:b w:val="0"/>
          <w:color w:val="000000"/>
          <w:sz w:val="28"/>
          <w:szCs w:val="28"/>
          <w:rtl/>
        </w:rPr>
        <w:t xml:space="preserve"> [النحل:97].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الله تعالى:</w:t>
      </w:r>
      <w:r>
        <w:rPr>
          <w:rFonts w:ascii="KFGQPC HAFS Uthmanic Script" w:eastAsia="KFGQPC HAFS Uthmanic Script" w:hAnsi="KFGQPC HAFS Uthmanic Script" w:cs="KFGQPC HAFS Uthmanic Script"/>
          <w:b w:val="0"/>
          <w:color w:val="187600"/>
          <w:sz w:val="26"/>
          <w:szCs w:val="26"/>
          <w:rtl/>
        </w:rPr>
        <w:t xml:space="preserve"> ﴿مَنۡ عَمِلَ سَيِّئَةٗ فَلَا يُجۡزَىٰٓ إِلَّا مِثۡلَهَاۖ وَمَنۡ عَمِلَ صَٰلِحٗا مِّن ذَكَرٍ أَوۡ أُنثَىٰ وَهُوَ مُؤۡمِنٞ فَأُوْلَٰٓئِكَ يَدۡخُلُونَ ٱلۡجَنَّةَ يُرۡزَقُونَ فِيهَا بِغَيۡرِ حِسَابٖ40﴾</w:t>
      </w:r>
      <w:r>
        <w:rPr>
          <w:rFonts w:ascii="adwa-assalaf" w:eastAsia="adwa-assalaf" w:hAnsi="adwa-assalaf" w:cs="adwa-assalaf"/>
          <w:b w:val="0"/>
          <w:color w:val="000000"/>
          <w:sz w:val="28"/>
          <w:szCs w:val="28"/>
          <w:rtl/>
        </w:rPr>
        <w:t xml:space="preserve"> [غافر:40].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الله تعالى:</w:t>
      </w:r>
      <w:r>
        <w:rPr>
          <w:rFonts w:ascii="KFGQPC HAFS Uthmanic Script" w:eastAsia="KFGQPC HAFS Uthmanic Script" w:hAnsi="KFGQPC HAFS Uthmanic Script" w:cs="KFGQPC HAFS Uthmanic Script"/>
          <w:b w:val="0"/>
          <w:color w:val="187600"/>
          <w:sz w:val="26"/>
          <w:szCs w:val="26"/>
          <w:rtl/>
        </w:rPr>
        <w:t xml:space="preserve"> ﴿إِنَّ ٱلۡمُسۡلِمِينَ وَٱلۡمُسۡلِمَٰتِ وَٱلۡمُؤۡمِنِينَ وَٱلۡمُؤۡمِنَٰتِ وَٱلۡقَٰنِتِينَ وَٱلۡقَٰنِتَٰتِ وَٱلصَّٰدِقِينَ وَٱلصَّٰدِقَٰتِ وَٱلصَّٰبِرِينَ وَٱلصَّٰبِرَٰتِ وَٱلۡخَٰشِعِينَ وَٱلۡخَٰشِعَٰتِ وَٱلۡمُتَصَدِّقِينَ وَٱلۡمُتَصَدِّقَٰتِ وَٱلصَّٰٓئِمِينَ وَٱلصَّٰٓئِمَٰتِ وَٱلۡحَٰفِظِينَ فُرُوجَهُمۡ وَٱلۡحَٰفِظَٰتِ وَٱلذَّٰكِرِينَ ٱللَّهَ كَثِيرٗا وَٱلذَّٰكِرَٰتِ أَعَدَّ ٱللَّهُ لَهُم مَّغۡفِرَةٗ وَأَجۡرًا عَظِيمٗا35﴾</w:t>
      </w:r>
      <w:r>
        <w:rPr>
          <w:rFonts w:ascii="adwa-assalaf" w:eastAsia="adwa-assalaf" w:hAnsi="adwa-assalaf" w:cs="adwa-assalaf"/>
          <w:b w:val="0"/>
          <w:color w:val="000000"/>
          <w:sz w:val="28"/>
          <w:szCs w:val="28"/>
          <w:rtl/>
        </w:rPr>
        <w:t xml:space="preserve"> [الأحزاب:35].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واعتبر الإسلامُ النساءَ شقائق الرجال،</w:t>
      </w:r>
      <w:r>
        <w:rPr>
          <w:rFonts w:ascii="adwa-assalaf" w:eastAsia="adwa-assalaf" w:hAnsi="adwa-assalaf" w:cs="adwa-assalaf"/>
          <w:b w:val="0"/>
          <w:color w:val="000000"/>
          <w:sz w:val="28"/>
          <w:szCs w:val="28"/>
          <w:rtl/>
        </w:rPr>
        <w:t xml:space="preserve">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النِّسَاءَ شَقَائِقُ الرِّجَالِ»</w:t>
      </w:r>
      <w:r>
        <w:rPr>
          <w:rStyle w:val="FootnoteReference"/>
          <w:rFonts w:ascii="adwa-assalaf" w:eastAsia="adwa-assalaf" w:hAnsi="adwa-assalaf" w:cs="adwa-assalaf"/>
          <w:b w:val="0"/>
          <w:color w:val="000000"/>
          <w:sz w:val="22"/>
          <w:szCs w:val="22"/>
        </w:rPr>
        <w:footnoteReference w:id="1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ضمن تكريم الإسلام للمرأة أن وأوجب الإسلامُ نفقةَ الأم على ولدها إذا كان قادرًا،</w:t>
      </w:r>
      <w:r>
        <w:rPr>
          <w:rFonts w:ascii="adwa-assalaf" w:eastAsia="adwa-assalaf" w:hAnsi="adwa-assalaf" w:cs="adwa-assalaf"/>
          <w:b w:val="0"/>
          <w:color w:val="000000"/>
          <w:sz w:val="28"/>
          <w:szCs w:val="28"/>
          <w:rtl/>
        </w:rPr>
        <w:t xml:space="preserve">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«يَدُ المُعْطِي العُلْيَا أُمَّكَ وَأَبَاكَ وَأُخْتَكَ وَأَخَاكَ ثُمَّ أَدْنَاكَ أَدْنَاكَ»</w:t>
      </w:r>
      <w:r>
        <w:rPr>
          <w:rStyle w:val="FootnoteReference"/>
          <w:rFonts w:ascii="adwa-assalaf" w:eastAsia="adwa-assalaf" w:hAnsi="adwa-assalaf" w:cs="adwa-assalaf"/>
          <w:b w:val="0"/>
          <w:color w:val="000000"/>
          <w:sz w:val="22"/>
          <w:szCs w:val="22"/>
        </w:rPr>
        <w:footnoteReference w:id="1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وسيأتي بيان مكانة الوالدين بإذن الله في الفقرة رقم (29).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ضمن تكريم الإسلامُ للمرأةِ أن ألزم الزوج بالنفقة على زوجته إذا كان قادرًا، قال الله تعالى:</w:t>
      </w:r>
      <w:r>
        <w:rPr>
          <w:rFonts w:ascii="KFGQPC HAFS Uthmanic Script" w:eastAsia="KFGQPC HAFS Uthmanic Script" w:hAnsi="KFGQPC HAFS Uthmanic Script" w:cs="KFGQPC HAFS Uthmanic Script"/>
          <w:b w:val="0"/>
          <w:color w:val="187600"/>
          <w:sz w:val="26"/>
          <w:szCs w:val="26"/>
          <w:rtl/>
        </w:rPr>
        <w:t xml:space="preserve"> ﴿لِيُنفِقۡ ذُو سَعَةٖ مِّن سَعَتِهِۦۖ وَمَن قُدِرَ عَلَيۡهِ رِزۡقُهُۥ فَلۡيُنفِقۡ مِمَّآ ءَاتَىٰهُ ٱللَّهُۚ لَا يُكَلِّفُ ٱللَّهُ نَفۡسًا إِلَّا مَآ ءَاتَىٰهَاۚ سَيَجۡعَلُ ٱللَّهُ بَعۡدَ عُسۡرٖ يُسۡرٗا7﴾</w:t>
      </w:r>
      <w:r>
        <w:rPr>
          <w:rFonts w:ascii="adwa-assalaf" w:eastAsia="adwa-assalaf" w:hAnsi="adwa-assalaf" w:cs="adwa-assalaf"/>
          <w:b w:val="0"/>
          <w:color w:val="000000"/>
          <w:sz w:val="28"/>
          <w:szCs w:val="28"/>
          <w:rtl/>
        </w:rPr>
        <w:t xml:space="preserve"> [الطلاق:7].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وسَأَلَ النبيَ ﷺ رَجُلٌ: مَا حَقُّ المَرْأَةِ عَلَى الزَّوْجِ؟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«تُطْعِمُهَا إِذَا طَعِمْتَ، وَتَكْسُوهَا إِذَا اكْتَسَيْتَ، وَلَا تَضْرِبِ الوَجْهَ وَلَا تُقَبِّحْ»</w:t>
      </w:r>
      <w:r>
        <w:rPr>
          <w:rStyle w:val="FootnoteReference"/>
          <w:rFonts w:ascii="adwa-assalaf" w:eastAsia="adwa-assalaf" w:hAnsi="adwa-assalaf" w:cs="adwa-assalaf"/>
          <w:b w:val="0"/>
          <w:color w:val="000000"/>
          <w:sz w:val="22"/>
          <w:szCs w:val="22"/>
        </w:rPr>
        <w:footnoteReference w:id="1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رسول الله ﷺ مبينًا بعض حقوق النساء على الأزواج:</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«وَلَهُنَّ عَلَيْكُمْ رِزْقُهُنَّ وَكِسْوَتُهُنَّ بِالمَعْرُوفِ»</w:t>
      </w:r>
      <w:r>
        <w:rPr>
          <w:rStyle w:val="FootnoteReference"/>
          <w:rFonts w:ascii="adwa-assalaf" w:eastAsia="adwa-assalaf" w:hAnsi="adwa-assalaf" w:cs="adwa-assalaf"/>
          <w:b w:val="0"/>
          <w:color w:val="000000"/>
          <w:sz w:val="22"/>
          <w:szCs w:val="22"/>
        </w:rPr>
        <w:footnoteReference w:id="1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«كَفَى بِالمَرْءِ إِثْمًا أَنْ يُضَيِّعَ مَنْ يَقُوتُ»</w:t>
      </w:r>
      <w:r>
        <w:rPr>
          <w:rStyle w:val="FootnoteReference"/>
          <w:rFonts w:ascii="adwa-assalaf" w:eastAsia="adwa-assalaf" w:hAnsi="adwa-assalaf" w:cs="adwa-assalaf"/>
          <w:b w:val="0"/>
          <w:color w:val="000000"/>
          <w:sz w:val="22"/>
          <w:szCs w:val="22"/>
        </w:rPr>
        <w:footnoteReference w:id="1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الخطابي:</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(قوله: "من يقوت" يريد من يلزمه قوته، والمعنى كأنه قال للمتصدق: لا تتصدق بما لا فضل فيه عن قوت أهلك، تطلب به الأجر؛ فينقلب ذلك إثمًا إذا أنت ضيعتهم)</w:t>
      </w:r>
      <w:r>
        <w:rPr>
          <w:rStyle w:val="FootnoteReference"/>
          <w:rFonts w:ascii="adwa-assalaf" w:eastAsia="adwa-assalaf" w:hAnsi="adwa-assalaf" w:cs="adwa-assalaf"/>
          <w:b w:val="0"/>
          <w:color w:val="000000"/>
          <w:sz w:val="22"/>
          <w:szCs w:val="22"/>
        </w:rPr>
        <w:footnoteReference w:id="1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ضمن تكريم الإسلامُ للمرأةِ أن أوجب نفقة البنت على أبيها، قال الله تعالى:</w:t>
      </w:r>
      <w:r>
        <w:rPr>
          <w:rFonts w:ascii="KFGQPC HAFS Uthmanic Script" w:eastAsia="KFGQPC HAFS Uthmanic Script" w:hAnsi="KFGQPC HAFS Uthmanic Script" w:cs="KFGQPC HAFS Uthmanic Script"/>
          <w:b w:val="0"/>
          <w:color w:val="187600"/>
          <w:sz w:val="26"/>
          <w:szCs w:val="26"/>
          <w:rtl/>
        </w:rPr>
        <w:t xml:space="preserve"> ﴿وَٱلۡوَٰلِدَٰتُ يُرۡضِعۡنَ أَوۡلَٰدَهُنَّ حَوۡلَيۡنِ كَامِلَيۡنِۖ لِمَنۡ أَرَادَ أَن يُتِمَّ ٱلرَّضَاعَةَۚ وَعَلَى ٱلۡمَوۡلُودِ لَهُۥ رِزۡقُهُنَّ وَكِسۡوَتُهُنَّ بِٱلۡمَعۡرُوفِ...﴾</w:t>
      </w:r>
      <w:r>
        <w:rPr>
          <w:rFonts w:ascii="adwa-assalaf" w:eastAsia="adwa-assalaf" w:hAnsi="adwa-assalaf" w:cs="adwa-assalaf"/>
          <w:b w:val="0"/>
          <w:color w:val="000000"/>
          <w:sz w:val="28"/>
          <w:szCs w:val="28"/>
          <w:rtl/>
        </w:rPr>
        <w:t xml:space="preserve"> [البقرة:233].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فبيَّن الله أن على الأب الذي يولد له ولد إطعام ولده وكسوته بالمعروف، وقوله تعالى:</w:t>
      </w:r>
      <w:r>
        <w:rPr>
          <w:rFonts w:ascii="KFGQPC HAFS Uthmanic Script" w:eastAsia="KFGQPC HAFS Uthmanic Script" w:hAnsi="KFGQPC HAFS Uthmanic Script" w:cs="KFGQPC HAFS Uthmanic Script"/>
          <w:b w:val="0"/>
          <w:color w:val="187600"/>
          <w:sz w:val="26"/>
          <w:szCs w:val="26"/>
          <w:rtl/>
        </w:rPr>
        <w:t xml:space="preserve"> ﴿...فَإِنۡ أَرۡضَعۡنَ لَكُمۡ فَـَٔاتُوهُنَّ أُجُورَهُنَّ...﴾</w:t>
      </w:r>
      <w:r>
        <w:rPr>
          <w:rFonts w:ascii="adwa-assalaf" w:eastAsia="adwa-assalaf" w:hAnsi="adwa-assalaf" w:cs="adwa-assalaf"/>
          <w:b w:val="0"/>
          <w:color w:val="000000"/>
          <w:sz w:val="28"/>
          <w:szCs w:val="28"/>
          <w:rtl/>
        </w:rPr>
        <w:t xml:space="preserve"> [الطلاق:6].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فأوجب الله أُجرة رضاع الولد على الأب؛ فدلَّ على أن نفقة الولد على الوالد، والولد يشمل الذكر والأنثى، وفي الحديث التالي دلالة على وجوب نفقة الزوجة وأولادها على الأب،</w:t>
      </w:r>
      <w:r>
        <w:rPr>
          <w:rFonts w:ascii="adwa-assalaf" w:eastAsia="adwa-assalaf" w:hAnsi="adwa-assalaf" w:cs="adwa-assalaf"/>
          <w:b w:val="0"/>
          <w:color w:val="000000"/>
          <w:sz w:val="28"/>
          <w:szCs w:val="28"/>
          <w:rtl/>
        </w:rPr>
        <w:t xml:space="preserve"> فعَنْ عَائِشَةَ رَضِيَ اللَّهُ عَنْهَا: أَنَّ هِنْدًا قَالَتْ لِلنَّبِيِّ ﷺ: إِنَّ أَبَا سُفْيَانَ رَجُلٌ شَحِيحٌ فَأَحْتَاجُ أَنْ آخُذَ مِنْ مَالِهِ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«خُذِي مَا يَكْفِيكِ وَوَلَدَكِ بِالمَعْرُوفِ»</w:t>
      </w:r>
      <w:r>
        <w:rPr>
          <w:rStyle w:val="FootnoteReference"/>
          <w:rFonts w:ascii="adwa-assalaf" w:eastAsia="adwa-assalaf" w:hAnsi="adwa-assalaf" w:cs="adwa-assalaf"/>
          <w:b w:val="0"/>
          <w:color w:val="000000"/>
          <w:sz w:val="22"/>
          <w:szCs w:val="22"/>
        </w:rPr>
        <w:footnoteReference w:id="1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وبيَّن النبي الكريم فضْل النفقة على البنات والأخوات فقال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عَالَ ابْنَتَيْنِ أَوْ ثَلَاثَ بَنَاتٍ أَوْ أُخْتَيْنِ أَوْ ثَلَاثَ أَخَوَاتٍ حَتَّى يَبِنَّ أَوْ يَمُوتَ عَنْهُنَّ كُنْتُ أَنَا وَهُوَ كَهَاتَيْنِ، وَأَشَارَ بِأُصْبُعَيْهِ السَّبَّابَةِ وَالوُسْطَى»</w:t>
      </w:r>
      <w:r>
        <w:rPr>
          <w:rStyle w:val="FootnoteReference"/>
          <w:rFonts w:ascii="adwa-assalaf" w:eastAsia="adwa-assalaf" w:hAnsi="adwa-assalaf" w:cs="adwa-assalaf"/>
          <w:b w:val="0"/>
          <w:color w:val="000000"/>
          <w:sz w:val="22"/>
          <w:szCs w:val="22"/>
        </w:rPr>
        <w:footnoteReference w:id="18"/>
      </w:r>
      <w:r>
        <w:rPr>
          <w:rFonts w:ascii="adwa-assalaf" w:eastAsia="adwa-assalaf" w:hAnsi="adwa-assalaf" w:cs="adwa-assalaf"/>
          <w:b w:val="0"/>
          <w:color w:val="000D80"/>
          <w:sz w:val="28"/>
          <w:szCs w:val="28"/>
          <w:rtl/>
        </w:rPr>
        <w:t xml:space="preserve">.</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(20) الموتُ ليس هو الفناء الأبدي، قال الله تعالى:</w:t>
      </w:r>
      <w:r>
        <w:rPr>
          <w:rFonts w:ascii="KFGQPC HAFS Uthmanic Script" w:eastAsia="KFGQPC HAFS Uthmanic Script" w:hAnsi="KFGQPC HAFS Uthmanic Script" w:cs="KFGQPC HAFS Uthmanic Script"/>
          <w:b w:val="0"/>
          <w:color w:val="187600"/>
          <w:sz w:val="26"/>
          <w:szCs w:val="26"/>
          <w:rtl/>
        </w:rPr>
        <w:t xml:space="preserve"> ﴿قُلۡ يَتَوَفَّىٰكُم مَّلَكُ ٱلۡمَوۡتِ ٱلَّذِي وُكِّلَ بِكُمۡ ثُمَّ إِلَىٰ رَبِّكُمۡ تُرۡجَعُونَ11﴾</w:t>
      </w:r>
      <w:r>
        <w:rPr>
          <w:rFonts w:ascii="adwa-assalaf" w:eastAsia="adwa-assalaf" w:hAnsi="adwa-assalaf" w:cs="adwa-assalaf"/>
          <w:b w:val="0"/>
          <w:color w:val="000000"/>
          <w:sz w:val="28"/>
          <w:szCs w:val="28"/>
          <w:rtl/>
        </w:rPr>
        <w:t xml:space="preserve"> [السجدة:11].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والموت يتناول الجسد والروح، وموت الروح مفارقتها للبدن، ثم تعود إليه بعد البعث يوم القيامة، قال الله تعالى:</w:t>
      </w:r>
      <w:r>
        <w:rPr>
          <w:rFonts w:ascii="KFGQPC HAFS Uthmanic Script" w:eastAsia="KFGQPC HAFS Uthmanic Script" w:hAnsi="KFGQPC HAFS Uthmanic Script" w:cs="KFGQPC HAFS Uthmanic Script"/>
          <w:b w:val="0"/>
          <w:color w:val="187600"/>
          <w:sz w:val="26"/>
          <w:szCs w:val="26"/>
          <w:rtl/>
        </w:rPr>
        <w:t xml:space="preserve"> ﴿ٱللَّهُ يَتَوَفَّى ٱلۡأَنفُسَ حِينَ مَوۡتِهَا وَٱلَّتِي لَمۡ تَمُتۡ فِي مَنَامِهَاۖ فَيُمۡسِكُ ٱلَّتِي قَضَىٰ عَلَيۡهَا ٱلۡمَوۡتَ وَيُرۡسِلُ ٱلۡأُخۡرَىٰٓ إِلَىٰٓ أَجَلٖ مُّسَمًّىۚ إِنَّ فِي ذَٰلِكَ لَأٓيَٰتٖ لِّقَوۡمٖ يَتَفَكَّرُونَ42﴾</w:t>
      </w:r>
      <w:r>
        <w:rPr>
          <w:rFonts w:ascii="adwa-assalaf" w:eastAsia="adwa-assalaf" w:hAnsi="adwa-assalaf" w:cs="adwa-assalaf"/>
          <w:b w:val="0"/>
          <w:color w:val="000000"/>
          <w:sz w:val="28"/>
          <w:szCs w:val="28"/>
          <w:rtl/>
        </w:rPr>
        <w:t xml:space="preserve"> [الزمر:42].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الرُّوحَ إِذَا قُبِضَ تَبِعَهُ البَصَرُ»</w:t>
      </w:r>
      <w:r>
        <w:rPr>
          <w:rStyle w:val="FootnoteReference"/>
          <w:rFonts w:ascii="adwa-assalaf" w:eastAsia="adwa-assalaf" w:hAnsi="adwa-assalaf" w:cs="adwa-assalaf"/>
          <w:b w:val="0"/>
          <w:color w:val="000000"/>
          <w:sz w:val="22"/>
          <w:szCs w:val="22"/>
        </w:rPr>
        <w:footnoteReference w:id="1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وبعد الموت ينتقل الإنسان من دار العمل إلى دار الجزاء، قال الله تعالى:</w:t>
      </w:r>
      <w:r>
        <w:rPr>
          <w:rFonts w:ascii="KFGQPC HAFS Uthmanic Script" w:eastAsia="KFGQPC HAFS Uthmanic Script" w:hAnsi="KFGQPC HAFS Uthmanic Script" w:cs="KFGQPC HAFS Uthmanic Script"/>
          <w:b w:val="0"/>
          <w:color w:val="187600"/>
          <w:sz w:val="26"/>
          <w:szCs w:val="26"/>
          <w:rtl/>
        </w:rPr>
        <w:t xml:space="preserve"> ﴿إِلَيۡهِ مَرۡجِعُكُمۡ جَمِيعٗاۖ وَعۡدَ ٱللَّهِ حَقًّاۚ إِنَّهُۥ يَبۡدَؤُاْ ٱلۡخَلۡقَ ثُمَّ يُعِيدُهُۥ لِيَجۡزِيَ ٱلَّذِينَ ءَامَنُواْ وَعَمِلُواْ ٱلصَّٰلِحَٰتِ بِٱلۡقِسۡطِۚ وَٱلَّذِينَ كَفَرُواْ لَهُمۡ شَرَابٞ مِّنۡ حَمِيمٖ وَعَذَابٌ أَلِيمُۢ بِمَا كَانُواْ يَكۡفُرُونَ4﴾</w:t>
      </w:r>
      <w:r>
        <w:rPr>
          <w:rFonts w:ascii="adwa-assalaf" w:eastAsia="adwa-assalaf" w:hAnsi="adwa-assalaf" w:cs="adwa-assalaf"/>
          <w:b w:val="0"/>
          <w:color w:val="000000"/>
          <w:sz w:val="28"/>
          <w:szCs w:val="28"/>
          <w:rtl/>
        </w:rPr>
        <w:t xml:space="preserve"> [يونس:4].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تنتقل الروح بعد الموت إلى جسد آخر ولا تستنسخ، فدعوى الاستنساخ لا يدل عليها العقل ولا الحس، ولا يوجد أي نقل يشهد لهذه العقيدة عن الأنبياء عليهم السلام.</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(21) الإسلام يدعو إلى الإيمان بأصول الإيمان الكبرى، التي دعا إليها جميعُ الأنبياء والمرسلين عليهم السلام، وهي:</w:t>
      </w:r>
      <w:r>
        <w:rPr>
          <w:rFonts w:ascii="adwa-assalaf" w:eastAsia="adwa-assalaf" w:hAnsi="adwa-assalaf" w:cs="adwa-assalaf"/>
          <w:b w:val="0"/>
          <w:color w:val="000000"/>
          <w:sz w:val="28"/>
          <w:szCs w:val="28"/>
          <w:rtl/>
        </w:rPr>
        <w:t xml:space="preserve"> الأول: الإيمان بالله ربًا وخالقًا ورازقًا ومدبرًا لهذا الكون، وأنه هو وحده المستحق للعبادة، وأن عبادة كل ما سواه فهي باطلة، وكل معبود غيره فهو باطل، فلا تليق العبادة إلا له، ولا تصح العبادة إلا له. وقد سبق بيان أدلة هذه المسألة الفقرة رقم (9).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وذكر الله سبحانه وتعالى هذه الأصول الكبرى في آيات كثيرة متفرقة في القرآن العظيم منها قوله تعالى:</w:t>
      </w:r>
      <w:r>
        <w:rPr>
          <w:rFonts w:ascii="KFGQPC HAFS Uthmanic Script" w:eastAsia="KFGQPC HAFS Uthmanic Script" w:hAnsi="KFGQPC HAFS Uthmanic Script" w:cs="KFGQPC HAFS Uthmanic Script"/>
          <w:b w:val="0"/>
          <w:color w:val="187600"/>
          <w:sz w:val="26"/>
          <w:szCs w:val="26"/>
          <w:rtl/>
        </w:rPr>
        <w:t xml:space="preserve"> ﴿امَنَ ٱلرَّسُولُ بِمَآ أُنزِلَ إِلَيۡهِ مِن رَّبِّهِۦ وَٱلۡمُؤۡمِنُونَۚ كُلٌّ ءَامَنَ بِٱللَّهِ وَمَلَٰٓئِكَتِهِۦ وَكُتُبِهِۦ وَرُسُلِهِۦ لَا نُفَرِّقُ بَيۡنَ أَحَدٖ مِّن رُّسُلِهِۦۚ وَقَالُواْ سَمِعۡنَا وَأَطَعۡنَاۖ غُفۡرَانَكَ رَبَّنَا وَإِلَيۡكَ ٱلۡمَصِيرُ285﴾</w:t>
      </w:r>
      <w:r>
        <w:rPr>
          <w:rFonts w:ascii="adwa-assalaf" w:eastAsia="adwa-assalaf" w:hAnsi="adwa-assalaf" w:cs="adwa-assalaf"/>
          <w:b w:val="0"/>
          <w:color w:val="000000"/>
          <w:sz w:val="28"/>
          <w:szCs w:val="28"/>
          <w:rtl/>
        </w:rPr>
        <w:t xml:space="preserve"> [البقرة:285].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الله تعالى:</w:t>
      </w:r>
      <w:r>
        <w:rPr>
          <w:rFonts w:ascii="KFGQPC HAFS Uthmanic Script" w:eastAsia="KFGQPC HAFS Uthmanic Script" w:hAnsi="KFGQPC HAFS Uthmanic Script" w:cs="KFGQPC HAFS Uthmanic Script"/>
          <w:b w:val="0"/>
          <w:color w:val="187600"/>
          <w:sz w:val="26"/>
          <w:szCs w:val="26"/>
          <w:rtl/>
        </w:rPr>
        <w:t xml:space="preserve"> ﴿لَّيۡسَ ٱلۡبِرَّ أَن تُوَلُّواْ وُجُوهَكُمۡ قِبَلَ ٱلۡمَشۡرِقِ وَٱلۡمَغۡرِبِ وَلَٰكِنَّ ٱلۡبِرَّ مَنۡ ءَامَنَ بِٱللَّهِ وَٱلۡيَوۡمِ ٱلۡأٓخِرِ وَٱلۡمَلَٰٓئِكَةِ وَٱلۡكِتَٰبِ وَٱلنَّبِيِّـۧنَ وَءَاتَى ٱلۡمَالَ عَلَىٰ حُبِّهِۦ ذَوِي ٱلۡقُرۡبَىٰ وَٱلۡيَتَٰمَىٰ وَٱلۡمَسَٰكِينَ وَٱبۡنَ ٱلسَّبِيلِ وَٱلسَّآئِلِينَ وَفِي ٱلرِّقَابِ وَأَقَامَ ٱلصَّلَوٰةَ وَءَاتَى ٱلزَّكَوٰةَ وَٱلۡمُوفُونَ بِعَهۡدِهِمۡ إِذَا عَٰهَدُواْۖ وَٱلصَّٰبِرِينَ فِي ٱلۡبَأۡسَآءِ وَٱلضَّرَّآءِ وَحِينَ ٱلۡبَأۡسِۗ أُوْلَٰٓئِكَ ٱلَّذِينَ صَدَقُواْۖ وَأُوْلَٰٓئِكَ هُمُ ٱلۡمُتَّقُونَ177﴾</w:t>
      </w:r>
      <w:r>
        <w:rPr>
          <w:rFonts w:ascii="adwa-assalaf" w:eastAsia="adwa-assalaf" w:hAnsi="adwa-assalaf" w:cs="adwa-assalaf"/>
          <w:b w:val="0"/>
          <w:color w:val="000000"/>
          <w:sz w:val="28"/>
          <w:szCs w:val="28"/>
          <w:rtl/>
        </w:rPr>
        <w:t xml:space="preserve"> [البقرة:177].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ودعا الله تعالى إلى الإيمان بهذه الأصول، وبيَّن أن من يكفر بها فقد ضل ضلالًا بعيدًا، قال الله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ءَامِنُواْ بِٱللَّهِ وَرَسُولِهِۦ وَٱلۡكِتَٰبِ ٱلَّذِي نَزَّلَ عَلَىٰ رَسُولِهِۦ وَٱلۡكِتَٰبِ ٱلَّذِيٓ أَنزَلَ مِن قَبۡلُۚ وَمَن يَكۡفُرۡ بِٱللَّهِ وَمَلَٰٓئِكَتِهِۦ وَكُتُبِهِۦ وَرُسُلِهِۦ وَٱلۡيَوۡمِ ٱلۡأٓخِرِ فَقَدۡ ضَلَّ ضَلَٰلَۢا بَعِيدًا136﴾</w:t>
      </w:r>
      <w:r>
        <w:rPr>
          <w:rFonts w:ascii="adwa-assalaf" w:eastAsia="adwa-assalaf" w:hAnsi="adwa-assalaf" w:cs="adwa-assalaf"/>
          <w:b w:val="0"/>
          <w:color w:val="000000"/>
          <w:sz w:val="28"/>
          <w:szCs w:val="28"/>
          <w:rtl/>
        </w:rPr>
        <w:t xml:space="preserve"> [النساء:136].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الحديث عن عمر بن الخطاب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بَيْنَمَا نَحْنُ عِنْدَ رَسُولِ اللهِ ﷺ ذَاتَ يَوْمٍ إِذْ طَلَعَ عَلَيْنَا رَجُلٌ شَدِيدُ بَيَاضِ الثِّيَابِ شَدِيدُ سَوَادِ الشَّعَرِ لَا يُرَى عَلَيْهِ أَثَرُ السَّفَرِ وَلَا يَعْرِفُهُ مِنَّا أَحَدٌ حَتَّى جَلَسَ إِلَى النَّبِيِّ ﷺ فَأَسْنَدَ رُكْبَتَيْهِ إِلَى رُكْبَتَيْهِ وَوَضَعَ كَفَّيْهِ عَلَى فَخِذَيْهِ وَقَالَ: يَا مُحَمَّدُ أَخْبِرْنِي عَنِ الْإِسْلَامِ فَقَالَ رَسُولُ اللهِ ﷺ: «الإِسْلَامُ أَنْ تَشْهَدَ أَنْ لَا إِلَهَ إِلَّا اللهُ وَأَنَّ مُحَمَّدًا رَسُولُ اللهِ ﷺ وَتُقِيمَ الصَّلَاةَ وَتُؤْتِيَ الزَّكَاةَ وَتَصُومَ رَمَضَانَ وَتَحُجَّ البَيْتَ إِنِ اسْتَطَعْتَ إِلَيْهِ سَبِيلًا» قَالَ: صَدَقْتَ قَالَ: فَعَجِبْنَا لَهُ يَسْأَلُهُ وَيُصَدِّقُهُ قَالَ: فَأَخْبِرْنِي عَنِ الإِيمَانِ قَالَ: «أَنْ تُؤْمِنَ بِاللهِ وَمَلَائِكَتِهِ وَكُتُبِهِ وَرُسُلِهِ وَاليَوْمِ الآخِرِ وَتُؤْمِنَ بِالقَدَرِ خَيْرِهِ وَشَرِّهِ» قَالَ: صَدَقْتَ قَالَ: فَأَخْبِرْنِي عَنِ الإِحْسَانِ قَالَ: «أَنْ تَعْبُدَ اللهَ كَأَنَّكَ تَرَاهُ فَإِنْ لَمْ تَكُنْ تَرَاهُ فَإِنَّهُ يَرَاكَ»</w:t>
      </w:r>
      <w:r>
        <w:rPr>
          <w:rStyle w:val="FootnoteReference"/>
          <w:rFonts w:ascii="adwa-assalaf" w:eastAsia="adwa-assalaf" w:hAnsi="adwa-assalaf" w:cs="adwa-assalaf"/>
          <w:b w:val="0"/>
          <w:color w:val="000000"/>
          <w:sz w:val="22"/>
          <w:szCs w:val="22"/>
        </w:rPr>
        <w:footnoteReference w:id="20"/>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ففي هذا الحديث جاء جبريل عليه السلام إلى الرسول محمد ﷺ وسأله عن مراتب الدين وهي: الإسلام والإيمان والإحسان، فأجابه الرسول محمد ﷺ، ثم أخبر الرسولُ محمد ﷺ أصحابَه رضي الله عنهم أن هذا جبريل عليه السلام أتاهم يعلمهم دينهم. فهذا هو الإسلام، رسالة إلهية، نقلها جبريل عليه السلام، وبلَّغها للناس الرسول محمد ﷺ، وحفظها أصحابه رضي الله عنهم وبلَّغوها للناس من بعده.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الإيمان بالملائكة وهم عالم غيبي خلقهم الله، وجعلهم على هيئة معينة، وكلفهم بأعمال عظيمة، ومن أجلّ أعمالهم إبلاغ الرسالات الإلهية للرسل والأنبياء عليهم السلام، وأَجَلُّ الملائكة جبريل عليه السلام، ومما يدل على نزول جبريل عليه السلام بالوحي إلى الرسل عليهم الصلاة والسلام قوله تعالى:</w:t>
      </w:r>
      <w:r>
        <w:rPr>
          <w:rFonts w:ascii="KFGQPC HAFS Uthmanic Script" w:eastAsia="KFGQPC HAFS Uthmanic Script" w:hAnsi="KFGQPC HAFS Uthmanic Script" w:cs="KFGQPC HAFS Uthmanic Script"/>
          <w:b w:val="0"/>
          <w:color w:val="187600"/>
          <w:sz w:val="26"/>
          <w:szCs w:val="26"/>
          <w:rtl/>
        </w:rPr>
        <w:t xml:space="preserve"> ﴿يُنَزِّلُ ٱلۡمَلَٰٓئِكَةَ بِٱلرُّوحِ مِنۡ أَمۡرِهِۦ عَلَىٰ مَن يَشَآءُ مِنۡ عِبَادِهِۦٓ أَنۡ أَنذِرُوٓاْ أَنَّهُۥ لَآ إِلَٰهَ إِلَّآ أَنَا۠ فَٱتَّقُونِ2﴾</w:t>
      </w:r>
      <w:r>
        <w:rPr>
          <w:rFonts w:ascii="adwa-assalaf" w:eastAsia="adwa-assalaf" w:hAnsi="adwa-assalaf" w:cs="adwa-assalaf"/>
          <w:b w:val="0"/>
          <w:color w:val="000000"/>
          <w:sz w:val="28"/>
          <w:szCs w:val="28"/>
          <w:rtl/>
        </w:rPr>
        <w:t xml:space="preserve"> [النحل:2].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الله تعالى:</w:t>
      </w:r>
      <w:r>
        <w:rPr>
          <w:rFonts w:ascii="KFGQPC HAFS Uthmanic Script" w:eastAsia="KFGQPC HAFS Uthmanic Script" w:hAnsi="KFGQPC HAFS Uthmanic Script" w:cs="KFGQPC HAFS Uthmanic Script"/>
          <w:b w:val="0"/>
          <w:color w:val="187600"/>
          <w:sz w:val="26"/>
          <w:szCs w:val="26"/>
          <w:rtl/>
        </w:rPr>
        <w:t xml:space="preserve"> ﴿وَإِنَّهُۥ لَتَنزِيلُ رَبِّ ٱلۡعَٰلَمِينَ192</w:t>
      </w:r>
      <w:r>
        <w:rPr>
          <w:rFonts w:ascii="KFGQPC HAFS Uthmanic Script" w:eastAsia="KFGQPC HAFS Uthmanic Script" w:hAnsi="KFGQPC HAFS Uthmanic Script" w:cs="KFGQPC HAFS Uthmanic Script"/>
          <w:b w:val="0"/>
          <w:color w:val="187600"/>
          <w:sz w:val="26"/>
          <w:szCs w:val="26"/>
          <w:rtl/>
        </w:rPr>
        <w:t xml:space="preserve"> نَزَلَ بِهِ ٱلرُّوحُ ٱلۡأَمِينُ193</w:t>
      </w:r>
      <w:r>
        <w:rPr>
          <w:rFonts w:ascii="KFGQPC HAFS Uthmanic Script" w:eastAsia="KFGQPC HAFS Uthmanic Script" w:hAnsi="KFGQPC HAFS Uthmanic Script" w:cs="KFGQPC HAFS Uthmanic Script"/>
          <w:b w:val="0"/>
          <w:color w:val="187600"/>
          <w:sz w:val="26"/>
          <w:szCs w:val="26"/>
          <w:rtl/>
        </w:rPr>
        <w:t xml:space="preserve"> عَلَىٰ قَلۡبِكَ لِتَكُونَ مِنَ ٱلۡمُنذِرِينَ194</w:t>
      </w:r>
      <w:r>
        <w:rPr>
          <w:rFonts w:ascii="KFGQPC HAFS Uthmanic Script" w:eastAsia="KFGQPC HAFS Uthmanic Script" w:hAnsi="KFGQPC HAFS Uthmanic Script" w:cs="KFGQPC HAFS Uthmanic Script"/>
          <w:b w:val="0"/>
          <w:color w:val="187600"/>
          <w:sz w:val="26"/>
          <w:szCs w:val="26"/>
          <w:rtl/>
        </w:rPr>
        <w:t xml:space="preserve"> بِلِسَانٍ عَرَبِيّٖ مُّبِينٖ195</w:t>
      </w:r>
      <w:r>
        <w:rPr>
          <w:rFonts w:ascii="KFGQPC HAFS Uthmanic Script" w:eastAsia="KFGQPC HAFS Uthmanic Script" w:hAnsi="KFGQPC HAFS Uthmanic Script" w:cs="KFGQPC HAFS Uthmanic Script"/>
          <w:b w:val="0"/>
          <w:color w:val="187600"/>
          <w:sz w:val="26"/>
          <w:szCs w:val="26"/>
          <w:rtl/>
        </w:rPr>
        <w:t xml:space="preserve"> وَإِنَّهُۥ لَفِي زُبُرِ ٱلۡأَوَّلِينَ196﴾</w:t>
      </w:r>
      <w:r>
        <w:rPr>
          <w:rFonts w:ascii="adwa-assalaf" w:eastAsia="adwa-assalaf" w:hAnsi="adwa-assalaf" w:cs="adwa-assalaf"/>
          <w:b w:val="0"/>
          <w:color w:val="000000"/>
          <w:sz w:val="28"/>
          <w:szCs w:val="28"/>
          <w:rtl/>
        </w:rPr>
        <w:t xml:space="preserve"> [الشعراء:192-196].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الإيمان بالكتب الإلهية كالتوراة والإنجيل والزبور -قبل تحريفها- والقرآن، قال الله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ءَامِنُواْ بِٱللَّهِ وَرَسُولِهِۦ وَٱلۡكِتَٰبِ ٱلَّذِي نَزَّلَ عَلَىٰ رَسُولِهِۦ وَٱلۡكِتَٰبِ ٱلَّذِيٓ أَنزَلَ مِن قَبۡلُۚ وَمَن يَكۡفُرۡ بِٱللَّهِ وَمَلَٰٓئِكَتِهِۦ وَكُتُبِهِۦ وَرُسُلِهِۦ وَٱلۡيَوۡمِ ٱلۡأٓخِرِ فَقَدۡ ضَلَّ ضَلَٰلَۢا بَعِيدًا136﴾</w:t>
      </w:r>
      <w:r>
        <w:rPr>
          <w:rFonts w:ascii="adwa-assalaf" w:eastAsia="adwa-assalaf" w:hAnsi="adwa-assalaf" w:cs="adwa-assalaf"/>
          <w:b w:val="0"/>
          <w:color w:val="000000"/>
          <w:sz w:val="28"/>
          <w:szCs w:val="28"/>
          <w:rtl/>
        </w:rPr>
        <w:t xml:space="preserve"> [النساء:136].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الله تعالى:</w:t>
      </w:r>
      <w:r>
        <w:rPr>
          <w:rFonts w:ascii="KFGQPC HAFS Uthmanic Script" w:eastAsia="KFGQPC HAFS Uthmanic Script" w:hAnsi="KFGQPC HAFS Uthmanic Script" w:cs="KFGQPC HAFS Uthmanic Script"/>
          <w:b w:val="0"/>
          <w:color w:val="187600"/>
          <w:sz w:val="26"/>
          <w:szCs w:val="26"/>
          <w:rtl/>
        </w:rPr>
        <w:t xml:space="preserve"> ﴿نَزَّلَ عَلَيۡكَ ٱلۡكِتَٰبَ بِٱلۡحَقِّ مُصَدِّقٗا لِّمَا بَيۡنَ يَدَيۡهِ وَأَنزَلَ ٱلتَّوۡرَىٰةَ وَٱلۡإِنجِيلَ3</w:t>
      </w:r>
      <w:r>
        <w:rPr>
          <w:rFonts w:ascii="KFGQPC HAFS Uthmanic Script" w:eastAsia="KFGQPC HAFS Uthmanic Script" w:hAnsi="KFGQPC HAFS Uthmanic Script" w:cs="KFGQPC HAFS Uthmanic Script"/>
          <w:b w:val="0"/>
          <w:color w:val="187600"/>
          <w:sz w:val="26"/>
          <w:szCs w:val="26"/>
          <w:rtl/>
        </w:rPr>
        <w:t xml:space="preserve"> مِن قَبۡلُ هُدٗى لِّلنَّاسِ وَأَنزَلَ ٱلۡفُرۡقَانَۗ إِنَّ ٱلَّذِينَ كَفَرُواْ بِـَٔايَٰتِ ٱللَّهِ لَهُمۡ عَذَابٞ شَدِيدٞۗ وَٱللَّهُ عَزِيزٞ ذُو ٱنتِقَامٍ4﴾</w:t>
      </w:r>
      <w:r>
        <w:rPr>
          <w:rFonts w:ascii="adwa-assalaf" w:eastAsia="adwa-assalaf" w:hAnsi="adwa-assalaf" w:cs="adwa-assalaf"/>
          <w:b w:val="0"/>
          <w:color w:val="000000"/>
          <w:sz w:val="28"/>
          <w:szCs w:val="28"/>
          <w:rtl/>
        </w:rPr>
        <w:t xml:space="preserve"> [آل عمران:3-4].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الله تعالى:</w:t>
      </w:r>
      <w:r>
        <w:rPr>
          <w:rFonts w:ascii="KFGQPC HAFS Uthmanic Script" w:eastAsia="KFGQPC HAFS Uthmanic Script" w:hAnsi="KFGQPC HAFS Uthmanic Script" w:cs="KFGQPC HAFS Uthmanic Script"/>
          <w:b w:val="0"/>
          <w:color w:val="187600"/>
          <w:sz w:val="26"/>
          <w:szCs w:val="26"/>
          <w:rtl/>
        </w:rPr>
        <w:t xml:space="preserve"> ﴿ءَامَنَ ٱلرَّسُولُ بِمَآ أُنزِلَ إِلَيۡهِ مِن رَّبِّهِۦ وَٱلۡمُؤۡمِنُونَۚ كُلٌّ ءَامَنَ بِٱللَّهِ وَمَلَـٰٓئِكَتِهِۦ وَكُتُبِهِۦ وَرُسُلِهِۦ لَا نُفَرِّقُ بَيۡنَ أَحَدٖ مِّن رُّسُلِهِۦۚ وَقَالُواْ سَمِعۡنَا وَأَطَعۡنَاۖ غُفۡرَانَكَ رَبَّنَا وَإِلَيۡكَ ٱلۡمَصِيرُ285﴾</w:t>
      </w:r>
      <w:r>
        <w:rPr>
          <w:rFonts w:ascii="adwa-assalaf" w:eastAsia="adwa-assalaf" w:hAnsi="adwa-assalaf" w:cs="adwa-assalaf"/>
          <w:b w:val="0"/>
          <w:color w:val="000000"/>
          <w:sz w:val="28"/>
          <w:szCs w:val="28"/>
          <w:rtl/>
        </w:rPr>
        <w:t xml:space="preserve"> [البقرة:285].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﴿قُلۡ ءَامَنَّا بِٱللَّهِ وَمَآ أُنزِلَ عَلَيۡنَا وَمَآ أُنزِلَ عَلَىٰٓ إِبۡرَٰهِيمَ وَإِسۡمَٰعِيلَ وَإِسۡحَٰقَ وَيَعۡقُوبَ وَٱلۡأَسۡبَاطِ وَمَآ أُوتِيَ مُوسَىٰ وَعِيسَىٰ وَٱلنَّبِيُّونَ مِن رَّبِّهِمۡ لَا نُفَرِّقُ بَيۡنَ أَحَدٖ مِّنۡهُمۡ وَنَحۡنُ لَهُۥ مُسۡلِمُونَ84ﱞ﴾</w:t>
      </w:r>
      <w:r>
        <w:rPr>
          <w:rFonts w:ascii="adwa-assalaf" w:eastAsia="adwa-assalaf" w:hAnsi="adwa-assalaf" w:cs="adwa-assalaf"/>
          <w:b w:val="0"/>
          <w:color w:val="000000"/>
          <w:sz w:val="28"/>
          <w:szCs w:val="28"/>
          <w:rtl/>
        </w:rPr>
        <w:t xml:space="preserve"> [آل عمران:84].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 الإيمان بِجميع الأنبياء والمرسلين عليهم السلام، فيجب الإيمان بجميع الأنبياء والمرسلين عليهم السلام، والاعتقاد بأنهم كلهم رسل من عند الله، يُبلِّغون أممهم رسالات الله ودينه وشرعه، قال الله تعالى:</w:t>
      </w:r>
      <w:r>
        <w:rPr>
          <w:rFonts w:ascii="KFGQPC HAFS Uthmanic Script" w:eastAsia="KFGQPC HAFS Uthmanic Script" w:hAnsi="KFGQPC HAFS Uthmanic Script" w:cs="KFGQPC HAFS Uthmanic Script"/>
          <w:b w:val="0"/>
          <w:color w:val="187600"/>
          <w:sz w:val="26"/>
          <w:szCs w:val="26"/>
          <w:rtl/>
        </w:rPr>
        <w:t xml:space="preserve"> ﴿قُولُوٓاْ ءَامَنَّا بِٱللَّهِ وَمَآ أُنزِلَ إِلَيۡنَا وَمَآ أُنزِلَ إِلَىٰٓ إِبۡرَٰهِـۧمَ وَإِسۡمَٰعِيلَ وَإِسۡحَٰقَ وَيَعۡقُوبَ وَٱلۡأَسۡبَاطِ وَمَآ أُوتِيَ مُوسَىٰ وَعِيسَىٰ وَمَآ أُوتِيَ ٱلنَّبِيُّونَ مِن رَّبِّهِمۡ لَا نُفَرِّقُ بَيۡنَ أَحَدٖ مِّنۡهُمۡ وَنَحۡنُ لَهُۥ مُسۡلِمُونَ136﴾</w:t>
      </w:r>
      <w:r>
        <w:rPr>
          <w:rFonts w:ascii="adwa-assalaf" w:eastAsia="adwa-assalaf" w:hAnsi="adwa-assalaf" w:cs="adwa-assalaf"/>
          <w:b w:val="0"/>
          <w:color w:val="000000"/>
          <w:sz w:val="28"/>
          <w:szCs w:val="28"/>
          <w:rtl/>
        </w:rPr>
        <w:t xml:space="preserve"> [البقرة:136].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الله تعالى:</w:t>
      </w:r>
      <w:r>
        <w:rPr>
          <w:rFonts w:ascii="KFGQPC HAFS Uthmanic Script" w:eastAsia="KFGQPC HAFS Uthmanic Script" w:hAnsi="KFGQPC HAFS Uthmanic Script" w:cs="KFGQPC HAFS Uthmanic Script"/>
          <w:b w:val="0"/>
          <w:color w:val="187600"/>
          <w:sz w:val="26"/>
          <w:szCs w:val="26"/>
          <w:rtl/>
        </w:rPr>
        <w:t xml:space="preserve"> ﴿ءَامَنَ ٱلرَّسُولُ بِمَآ أُنزِلَ إِلَيۡهِ مِن رَّبِّهِۦ وَٱلۡمُؤۡمِنُونَۚ كُلٌّ ءَامَنَ بِٱللَّهِ وَمَلَٰٓئِكَتِهِۦ وَكُتُبِهِۦ وَرُسُلِهِۦ لَا نُفَرِّقُ بَيۡنَ أَحَدٖ مِّن رُّسُلِهِۦۚ وَقَالُواْ سَمِعۡنَا وَأَطَعۡنَاۖ غُفۡرَانَكَ رَبَّنَا وَإِلَيۡكَ ٱلۡمَصِيرُ285﴾</w:t>
      </w:r>
      <w:r>
        <w:rPr>
          <w:rFonts w:ascii="adwa-assalaf" w:eastAsia="adwa-assalaf" w:hAnsi="adwa-assalaf" w:cs="adwa-assalaf"/>
          <w:b w:val="0"/>
          <w:color w:val="000000"/>
          <w:sz w:val="28"/>
          <w:szCs w:val="28"/>
          <w:rtl/>
        </w:rPr>
        <w:t xml:space="preserve"> [البقرة:285].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الله تعالى:</w:t>
      </w:r>
      <w:r>
        <w:rPr>
          <w:rFonts w:ascii="KFGQPC HAFS Uthmanic Script" w:eastAsia="KFGQPC HAFS Uthmanic Script" w:hAnsi="KFGQPC HAFS Uthmanic Script" w:cs="KFGQPC HAFS Uthmanic Script"/>
          <w:b w:val="0"/>
          <w:color w:val="187600"/>
          <w:sz w:val="26"/>
          <w:szCs w:val="26"/>
          <w:rtl/>
        </w:rPr>
        <w:t xml:space="preserve"> ﴿قُلۡ ءَامَنَّا بِٱللَّهِ وَمَآ أُنزِلَ عَلَيۡنَا وَمَآ أُنزِلَ عَلَىٰٓ إِبۡرَٰهِيمَ وَإِسۡمَٰعِيلَ وَإِسۡحَٰقَ وَيَعۡقُوبَ وَٱلۡأَسۡبَاطِ وَمَآ أُوتِيَ مُوسَىٰ وَعِيسَىٰ وَٱلنَّبِيُّونَ مِن رَّبِّهِمۡ لَا نُفَرِّقُ بَيۡنَ أَحَدٖ مِّنۡهُمۡ وَنَحۡنُ لَهُۥ مُسۡلِمُونَ84﴾</w:t>
      </w:r>
      <w:r>
        <w:rPr>
          <w:rFonts w:ascii="adwa-assalaf" w:eastAsia="adwa-assalaf" w:hAnsi="adwa-assalaf" w:cs="adwa-assalaf"/>
          <w:b w:val="0"/>
          <w:color w:val="000000"/>
          <w:sz w:val="28"/>
          <w:szCs w:val="28"/>
          <w:rtl/>
        </w:rPr>
        <w:t xml:space="preserve"> [آل عمران:84].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كفر بنبي واحد فقد كفر بجميع الأنبياء والمرسلين عليهم السلام، ولذا قال الله مخبرًا عن حكمه على قوم نوح عليه السلام:</w:t>
      </w:r>
      <w:r>
        <w:rPr>
          <w:rFonts w:ascii="KFGQPC HAFS Uthmanic Script" w:eastAsia="KFGQPC HAFS Uthmanic Script" w:hAnsi="KFGQPC HAFS Uthmanic Script" w:cs="KFGQPC HAFS Uthmanic Script"/>
          <w:b w:val="0"/>
          <w:color w:val="187600"/>
          <w:sz w:val="26"/>
          <w:szCs w:val="26"/>
          <w:rtl/>
        </w:rPr>
        <w:t xml:space="preserve"> ﴿كَذَّبَتۡ قَوۡمُ نُوحٍ ٱلۡمُرۡسَلِينَ105﴾</w:t>
      </w:r>
      <w:r>
        <w:rPr>
          <w:rFonts w:ascii="adwa-assalaf" w:eastAsia="adwa-assalaf" w:hAnsi="adwa-assalaf" w:cs="adwa-assalaf"/>
          <w:b w:val="0"/>
          <w:color w:val="000000"/>
          <w:sz w:val="28"/>
          <w:szCs w:val="28"/>
          <w:rtl/>
        </w:rPr>
        <w:t xml:space="preserve"> [الشعراء: 105].</w:t>
      </w:r>
      <w:r>
        <w:rPr>
          <w:rFonts w:ascii="adwa-assalaf" w:eastAsia="adwa-assalaf" w:hAnsi="adwa-assalaf" w:cs="adwa-assalaf"/>
          <w:b w:val="0"/>
          <w:color w:val="000000"/>
          <w:sz w:val="28"/>
          <w:szCs w:val="28"/>
          <w:rtl/>
        </w:rPr>
        <w:t xml:space="preserve"> ومعلوم أن نوحًا عليه السلام لم يسبقه رسول، ومع ذلك فلما كذبه قومه كان هذا التكذيب منهم له تكذيبًا لجميع الأنبياء والمرسلين؛ لأن دعوتهم واحدة، وغايتهم واحدة.</w:t>
      </w:r>
      <w:r>
        <w:rPr>
          <w:rFonts w:ascii="adwa-assalaf" w:eastAsia="adwa-assalaf" w:hAnsi="adwa-assalaf" w:cs="adwa-assalaf"/>
          <w:b w:val="0"/>
          <w:color w:val="000000"/>
          <w:sz w:val="28"/>
          <w:szCs w:val="28"/>
          <w:rtl/>
        </w:rPr>
        <w:t xml:space="preserve"> وأن يؤمن بخاتمهم وهو محمد رسول الله خاتم الأنبياء والمرسلين عليهم الصلاة والسلام،</w:t>
      </w:r>
      <w:r>
        <w:rPr>
          <w:rFonts w:ascii="adwa-assalaf" w:eastAsia="adwa-assalaf" w:hAnsi="adwa-assalaf" w:cs="adwa-assalaf"/>
          <w:b w:val="0"/>
          <w:color w:val="000000"/>
          <w:sz w:val="28"/>
          <w:szCs w:val="28"/>
          <w:rtl/>
        </w:rPr>
        <w:t xml:space="preserve"> فيجب الإيمان بجميع الأنبياء والمرسلين عمومًا، ويجب الإيمان بخاتمهم وهو الرسول محمد ﷺ، قال الله تعالى:</w:t>
      </w:r>
      <w:r>
        <w:rPr>
          <w:rFonts w:ascii="KFGQPC HAFS Uthmanic Script" w:eastAsia="KFGQPC HAFS Uthmanic Script" w:hAnsi="KFGQPC HAFS Uthmanic Script" w:cs="KFGQPC HAFS Uthmanic Script"/>
          <w:b w:val="0"/>
          <w:color w:val="187600"/>
          <w:sz w:val="26"/>
          <w:szCs w:val="26"/>
          <w:rtl/>
        </w:rPr>
        <w:t xml:space="preserve"> ﴿قُلۡ يَٰٓأَهۡلَ ٱلۡكِتَٰبِ لَسۡتُمۡ عَلَىٰ شَيۡءٍ حَتَّىٰ تُقِيمُواْ ٱلتَّوۡرَىٰةَ وَٱلۡإِنجِيلَ وَمَآ أُنزِلَ إِلَيۡكُم مِّن رَّبِّكُمۡۗ...﴾</w:t>
      </w:r>
      <w:r>
        <w:rPr>
          <w:rFonts w:ascii="adwa-assalaf" w:eastAsia="adwa-assalaf" w:hAnsi="adwa-assalaf" w:cs="adwa-assalaf"/>
          <w:b w:val="0"/>
          <w:color w:val="000000"/>
          <w:sz w:val="28"/>
          <w:szCs w:val="28"/>
          <w:rtl/>
        </w:rPr>
        <w:t xml:space="preserve"> [المائدة:68].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الله تعالى:</w:t>
      </w:r>
      <w:r>
        <w:rPr>
          <w:rFonts w:ascii="KFGQPC HAFS Uthmanic Script" w:eastAsia="KFGQPC HAFS Uthmanic Script" w:hAnsi="KFGQPC HAFS Uthmanic Script" w:cs="KFGQPC HAFS Uthmanic Script"/>
          <w:b w:val="0"/>
          <w:color w:val="187600"/>
          <w:sz w:val="26"/>
          <w:szCs w:val="26"/>
          <w:rtl/>
        </w:rPr>
        <w:t xml:space="preserve"> ﴿قُلۡ يَٰٓأَهۡلَ ٱلۡكِتَٰبِ تَعَالَوۡاْ إِلَىٰ كَلِمَةٖ سَوَآءِۭ بَيۡنَنَا وَبَيۡنَكُمۡ أَلَّا نَعۡبُدَ إِلَّا ٱللَّهَ وَلَا نُشۡرِكَ بِهِۦ شَيۡـٔٗا وَلَا يَتَّخِذَ بَعۡضُنَا بَعۡضًا أَرۡبَابٗا مِّن دُونِ ٱللَّهِۚ فَإِن تَوَلَّوۡاْ فَقُولُواْ ٱشۡهَدُواْ بِأَنَّا مُسۡلِمُونَ64﴾</w:t>
      </w:r>
      <w:r>
        <w:rPr>
          <w:rFonts w:ascii="adwa-assalaf" w:eastAsia="adwa-assalaf" w:hAnsi="adwa-assalaf" w:cs="adwa-assalaf"/>
          <w:b w:val="0"/>
          <w:color w:val="000000"/>
          <w:sz w:val="28"/>
          <w:szCs w:val="28"/>
          <w:rtl/>
        </w:rPr>
        <w:t xml:space="preserve"> [آل عمران:64].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 الإيمان باليوم الآخر وهو يوم القيامة، وفي آخر هذه الحياة الدنيا يأمر الله الملَك إسرافيل عليه السلام فينفخ نفخة الصعق فيصعق ويموت كل من شاء الله، قال الله تعالى:</w:t>
      </w:r>
      <w:r>
        <w:rPr>
          <w:rFonts w:ascii="KFGQPC HAFS Uthmanic Script" w:eastAsia="KFGQPC HAFS Uthmanic Script" w:hAnsi="KFGQPC HAFS Uthmanic Script" w:cs="KFGQPC HAFS Uthmanic Script"/>
          <w:b w:val="0"/>
          <w:color w:val="187600"/>
          <w:sz w:val="26"/>
          <w:szCs w:val="26"/>
          <w:rtl/>
        </w:rPr>
        <w:t xml:space="preserve"> ﴿وَنُفِخَ فِي ٱلصُّورِ فَصَعِقَ مَن فِي ٱلسَّمَٰوَٰتِ وَمَن فِي ٱلۡأَرۡضِ إِلَّا مَن شَآءَ ٱللَّهُۖ ثُمَّ نُفِخَ فِيهِ أُخۡرَىٰ فَإِذَا هُمۡ قِيَامٞ يَنظُرُونَ68﴾</w:t>
      </w:r>
      <w:r>
        <w:rPr>
          <w:rFonts w:ascii="adwa-assalaf" w:eastAsia="adwa-assalaf" w:hAnsi="adwa-assalaf" w:cs="adwa-assalaf"/>
          <w:b w:val="0"/>
          <w:color w:val="000000"/>
          <w:sz w:val="28"/>
          <w:szCs w:val="28"/>
          <w:rtl/>
        </w:rPr>
        <w:t xml:space="preserve"> [الزمر:68].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هلك كل من في السماوات ومن في الأرض فإن الله يطوي السماوات والأرض كما في قوله تعالى:</w:t>
      </w:r>
      <w:r>
        <w:rPr>
          <w:rFonts w:ascii="KFGQPC HAFS Uthmanic Script" w:eastAsia="KFGQPC HAFS Uthmanic Script" w:hAnsi="KFGQPC HAFS Uthmanic Script" w:cs="KFGQPC HAFS Uthmanic Script"/>
          <w:b w:val="0"/>
          <w:color w:val="187600"/>
          <w:sz w:val="26"/>
          <w:szCs w:val="26"/>
          <w:rtl/>
        </w:rPr>
        <w:t xml:space="preserve"> ﴿يَوۡمَ نَطۡوِي ٱلسَّمَآءَ كَطَيِّ ٱلسِّجِلِّ لِلۡكُتُبِۚ كَمَا بَدَأۡنَآ أَوَّلَ خَلۡقٖ نُّعِيدُهُۥۚ وَعۡدًا عَلَيۡنَآۚ إِنَّا كُنَّا فَٰعِلِينَ104﴾</w:t>
      </w:r>
      <w:r>
        <w:rPr>
          <w:rFonts w:ascii="adwa-assalaf" w:eastAsia="adwa-assalaf" w:hAnsi="adwa-assalaf" w:cs="adwa-assalaf"/>
          <w:b w:val="0"/>
          <w:color w:val="000000"/>
          <w:sz w:val="28"/>
          <w:szCs w:val="28"/>
          <w:rtl/>
        </w:rPr>
        <w:t xml:space="preserve"> [الأنبياء:104].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الله تعالى:</w:t>
      </w:r>
      <w:r>
        <w:rPr>
          <w:rFonts w:ascii="KFGQPC HAFS Uthmanic Script" w:eastAsia="KFGQPC HAFS Uthmanic Script" w:hAnsi="KFGQPC HAFS Uthmanic Script" w:cs="KFGQPC HAFS Uthmanic Script"/>
          <w:b w:val="0"/>
          <w:color w:val="187600"/>
          <w:sz w:val="26"/>
          <w:szCs w:val="26"/>
          <w:rtl/>
        </w:rPr>
        <w:t xml:space="preserve"> ﴿وَمَا قَدَرُواْ ٱللَّهَ حَقَّ قَدۡرِهِۦ وَٱلۡأَرۡضُ جَمِيعٗا قَبۡضَتُهُۥ يَوۡمَ ٱلۡقِيَٰمَةِ وَٱلسَّمَٰوَٰتُ مَطۡوِيَّٰتُۢ بِيَمِينِهِۦۚ سُبۡحَٰنَهُۥ وَتَعَٰلَىٰ عَمَّا يُشۡرِكُونَ 67﴾</w:t>
      </w:r>
      <w:r>
        <w:rPr>
          <w:rFonts w:ascii="adwa-assalaf" w:eastAsia="adwa-assalaf" w:hAnsi="adwa-assalaf" w:cs="adwa-assalaf"/>
          <w:b w:val="0"/>
          <w:color w:val="000000"/>
          <w:sz w:val="28"/>
          <w:szCs w:val="28"/>
          <w:rtl/>
        </w:rPr>
        <w:t xml:space="preserve"> [الزمر:67].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«يَطْوِي اللهُ عَزَّ وَجَلَّ السَّمَاوَاتِ يَوْمَ القِيَامَةِ ثُمَّ يَأْخُذُهُنَّ بِيَدِهِ اليُمْنَى ثُمَّ يَقُولُ: أَنَا المَلِكُ أَيْنَ الجَبَّارُونَ؟ أَيْنَ المُتَكَبِّرُونَ، ثُمَّ يَطْوِي الأَرَضِينَ بِشِمَالِهِ ثُمَّ يَقُولُ: أَنَا المَلِكُ أَيْنَ الجَبَّارُونَ؟ أَيْنَ المُتَكَبِّرُونَ؟»</w:t>
      </w:r>
      <w:r>
        <w:rPr>
          <w:rStyle w:val="FootnoteReference"/>
          <w:rFonts w:ascii="adwa-assalaf" w:eastAsia="adwa-assalaf" w:hAnsi="adwa-assalaf" w:cs="adwa-assalaf"/>
          <w:b w:val="0"/>
          <w:color w:val="000000"/>
          <w:sz w:val="22"/>
          <w:szCs w:val="22"/>
        </w:rPr>
        <w:footnoteReference w:id="2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يأمر الله الملك فينفخ فيه مرة أخرى فإذا هم قيام ينظرون، قال الله تعالى:</w:t>
      </w:r>
      <w:r>
        <w:rPr>
          <w:rFonts w:ascii="KFGQPC HAFS Uthmanic Script" w:eastAsia="KFGQPC HAFS Uthmanic Script" w:hAnsi="KFGQPC HAFS Uthmanic Script" w:cs="KFGQPC HAFS Uthmanic Script"/>
          <w:b w:val="0"/>
          <w:color w:val="187600"/>
          <w:sz w:val="26"/>
          <w:szCs w:val="26"/>
          <w:rtl/>
        </w:rPr>
        <w:t xml:space="preserve"> ﴿...ثُمَّ نُفِخَ فِيهِ أُخۡرَىٰ فَإِذَا هُمۡ قِيَامٞ يَنظُرُونَ68﴾</w:t>
      </w:r>
      <w:r>
        <w:rPr>
          <w:rFonts w:ascii="adwa-assalaf" w:eastAsia="adwa-assalaf" w:hAnsi="adwa-assalaf" w:cs="adwa-assalaf"/>
          <w:b w:val="0"/>
          <w:color w:val="000000"/>
          <w:sz w:val="28"/>
          <w:szCs w:val="28"/>
          <w:rtl/>
        </w:rPr>
        <w:t xml:space="preserve"> [الزمر:68].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بعث الله الخلق حشرهم للحساب، قال الله تعالى:</w:t>
      </w:r>
      <w:r>
        <w:rPr>
          <w:rFonts w:ascii="KFGQPC HAFS Uthmanic Script" w:eastAsia="KFGQPC HAFS Uthmanic Script" w:hAnsi="KFGQPC HAFS Uthmanic Script" w:cs="KFGQPC HAFS Uthmanic Script"/>
          <w:b w:val="0"/>
          <w:color w:val="187600"/>
          <w:sz w:val="26"/>
          <w:szCs w:val="26"/>
          <w:rtl/>
        </w:rPr>
        <w:t xml:space="preserve"> ﴿يَوۡمَ تَشَقَّقُ ٱلۡأَرۡضُ عَنۡهُمۡ سِرَاعٗاۚ ذَٰلِكَ حَشۡرٌ عَلَيۡنَا يَسِيرٞ44﴾</w:t>
      </w:r>
      <w:r>
        <w:rPr>
          <w:rFonts w:ascii="adwa-assalaf" w:eastAsia="adwa-assalaf" w:hAnsi="adwa-assalaf" w:cs="adwa-assalaf"/>
          <w:b w:val="0"/>
          <w:color w:val="000000"/>
          <w:sz w:val="28"/>
          <w:szCs w:val="28"/>
          <w:rtl/>
        </w:rPr>
        <w:t xml:space="preserve"> [ق:44].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الله تعالى:</w:t>
      </w:r>
      <w:r>
        <w:rPr>
          <w:rFonts w:ascii="KFGQPC HAFS Uthmanic Script" w:eastAsia="KFGQPC HAFS Uthmanic Script" w:hAnsi="KFGQPC HAFS Uthmanic Script" w:cs="KFGQPC HAFS Uthmanic Script"/>
          <w:b w:val="0"/>
          <w:color w:val="187600"/>
          <w:sz w:val="26"/>
          <w:szCs w:val="26"/>
          <w:rtl/>
        </w:rPr>
        <w:t xml:space="preserve"> ﴿يَوۡمَ هُم بَٰرِزُونَۖ لَا يَخۡفَىٰ عَلَى ٱللَّهِ مِنۡهُمۡ شَيۡءٞۚ لِّمَنِ ٱلۡمُلۡكُ ٱلۡيَوۡمَۖ لِلَّهِ ٱلۡوَٰحِدِ ٱلۡقَهَّارِ16﴾</w:t>
      </w:r>
      <w:r>
        <w:rPr>
          <w:rFonts w:ascii="adwa-assalaf" w:eastAsia="adwa-assalaf" w:hAnsi="adwa-assalaf" w:cs="adwa-assalaf"/>
          <w:b w:val="0"/>
          <w:color w:val="000000"/>
          <w:sz w:val="28"/>
          <w:szCs w:val="28"/>
          <w:rtl/>
        </w:rPr>
        <w:t xml:space="preserve"> [غافر:16].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هذا اليوم يحاسب الله الناس كلهم ويقتص لكل مظلوم من ظالمه، ويجازى كل إنسان بما عمل، قال الله تعالى:</w:t>
      </w:r>
      <w:r>
        <w:rPr>
          <w:rFonts w:ascii="KFGQPC HAFS Uthmanic Script" w:eastAsia="KFGQPC HAFS Uthmanic Script" w:hAnsi="KFGQPC HAFS Uthmanic Script" w:cs="KFGQPC HAFS Uthmanic Script"/>
          <w:b w:val="0"/>
          <w:color w:val="187600"/>
          <w:sz w:val="26"/>
          <w:szCs w:val="26"/>
          <w:rtl/>
        </w:rPr>
        <w:t xml:space="preserve"> ﴿ٱلۡيَوۡمَ تُجۡزَىٰ كُلُّ نَفۡسِۭ بِمَا كَسَبَتۡۚ لَا ظُلۡمَ ٱلۡيَوۡمَۚ إِنَّ ٱللَّهَ سَرِيعُ ٱلۡحِسَاب17﴾</w:t>
      </w:r>
      <w:r>
        <w:rPr>
          <w:rFonts w:ascii="adwa-assalaf" w:eastAsia="adwa-assalaf" w:hAnsi="adwa-assalaf" w:cs="adwa-assalaf"/>
          <w:b w:val="0"/>
          <w:color w:val="000000"/>
          <w:sz w:val="28"/>
          <w:szCs w:val="28"/>
          <w:rtl/>
        </w:rPr>
        <w:t xml:space="preserve"> [غافر:17].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الله تعالى:</w:t>
      </w:r>
      <w:r>
        <w:rPr>
          <w:rFonts w:ascii="KFGQPC HAFS Uthmanic Script" w:eastAsia="KFGQPC HAFS Uthmanic Script" w:hAnsi="KFGQPC HAFS Uthmanic Script" w:cs="KFGQPC HAFS Uthmanic Script"/>
          <w:b w:val="0"/>
          <w:color w:val="187600"/>
          <w:sz w:val="26"/>
          <w:szCs w:val="26"/>
          <w:rtl/>
        </w:rPr>
        <w:t xml:space="preserve"> ﴿إِنَّ ٱللَّهَ لَا يَظۡلِمُ مِثۡقَالَ ذَرَّةٖۖ وَإِن تَكُ حَسَنَةٗ يُضَٰعِفۡهَا وَيُؤۡتِ مِن لَّدُنۡهُ أَجۡرًا عَظِيمٗا40﴾</w:t>
      </w:r>
      <w:r>
        <w:rPr>
          <w:rFonts w:ascii="adwa-assalaf" w:eastAsia="adwa-assalaf" w:hAnsi="adwa-assalaf" w:cs="adwa-assalaf"/>
          <w:b w:val="0"/>
          <w:color w:val="000000"/>
          <w:sz w:val="28"/>
          <w:szCs w:val="28"/>
          <w:rtl/>
        </w:rPr>
        <w:t xml:space="preserve"> [النساء:40].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الله تعالى:</w:t>
      </w:r>
      <w:r>
        <w:rPr>
          <w:rFonts w:ascii="KFGQPC HAFS Uthmanic Script" w:eastAsia="KFGQPC HAFS Uthmanic Script" w:hAnsi="KFGQPC HAFS Uthmanic Script" w:cs="KFGQPC HAFS Uthmanic Script"/>
          <w:b w:val="0"/>
          <w:color w:val="187600"/>
          <w:sz w:val="26"/>
          <w:szCs w:val="26"/>
          <w:rtl/>
        </w:rPr>
        <w:t xml:space="preserve"> ﴿فَمَن يَعۡمَلۡ مِثۡقَالَ ذَرَّةٍ خَيۡرٗا يَرَهُ7</w:t>
      </w:r>
      <w:r>
        <w:rPr>
          <w:rFonts w:ascii="KFGQPC HAFS Uthmanic Script" w:eastAsia="KFGQPC HAFS Uthmanic Script" w:hAnsi="KFGQPC HAFS Uthmanic Script" w:cs="KFGQPC HAFS Uthmanic Script"/>
          <w:b w:val="0"/>
          <w:color w:val="187600"/>
          <w:sz w:val="26"/>
          <w:szCs w:val="26"/>
          <w:rtl/>
        </w:rPr>
        <w:t xml:space="preserve"> وَمَن يَعۡمَلۡ مِثۡقَالَ ذَرَّةٖ شَرّٗا يَرَهُۥ8﴾</w:t>
      </w:r>
      <w:r>
        <w:rPr>
          <w:rFonts w:ascii="adwa-assalaf" w:eastAsia="adwa-assalaf" w:hAnsi="adwa-assalaf" w:cs="adwa-assalaf"/>
          <w:b w:val="0"/>
          <w:color w:val="000000"/>
          <w:sz w:val="28"/>
          <w:szCs w:val="28"/>
          <w:rtl/>
        </w:rPr>
        <w:t xml:space="preserve"> [الزلزلة:7 - 8].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الله تعالى:</w:t>
      </w:r>
      <w:r>
        <w:rPr>
          <w:rFonts w:ascii="KFGQPC HAFS Uthmanic Script" w:eastAsia="KFGQPC HAFS Uthmanic Script" w:hAnsi="KFGQPC HAFS Uthmanic Script" w:cs="KFGQPC HAFS Uthmanic Script"/>
          <w:b w:val="0"/>
          <w:color w:val="187600"/>
          <w:sz w:val="26"/>
          <w:szCs w:val="26"/>
          <w:rtl/>
        </w:rPr>
        <w:t xml:space="preserve"> ﴿وَنَضَعُ ٱلۡمَوَٰزِينَ ٱلۡقِسۡطَ لِيَوۡمِ ٱلۡقِيَٰمَةِ فَلَا تُظۡلَمُ نَفۡسٞ شَيۡـٔٗاۖ وَإِن كَانَ مِثۡقَالَ حَبَّةٖ مِّنۡ خَرۡدَلٍ أَتَيۡنَا بِهَاۗ وَكَفَىٰ بِنَا حَٰسِبِينَ47﴾</w:t>
      </w:r>
      <w:r>
        <w:rPr>
          <w:rFonts w:ascii="adwa-assalaf" w:eastAsia="adwa-assalaf" w:hAnsi="adwa-assalaf" w:cs="adwa-assalaf"/>
          <w:b w:val="0"/>
          <w:color w:val="000000"/>
          <w:sz w:val="28"/>
          <w:szCs w:val="28"/>
          <w:rtl/>
        </w:rPr>
        <w:t xml:space="preserve"> [الأنبياء:47].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وبعد البعث والحساب يكون الجزاء فمن عمل خيرًا فله النعيم الدائم الذي لا يزول، ومن عمل شرًا وكفرًا فله العذاب، قال الله تعالى:</w:t>
      </w:r>
      <w:r>
        <w:rPr>
          <w:rFonts w:ascii="KFGQPC HAFS Uthmanic Script" w:eastAsia="KFGQPC HAFS Uthmanic Script" w:hAnsi="KFGQPC HAFS Uthmanic Script" w:cs="KFGQPC HAFS Uthmanic Script"/>
          <w:b w:val="0"/>
          <w:color w:val="187600"/>
          <w:sz w:val="26"/>
          <w:szCs w:val="26"/>
          <w:rtl/>
        </w:rPr>
        <w:t xml:space="preserve"> ﴿ٱلۡمُلۡكُ يَوۡمَئِذٖ لِّلَّهِ يَحۡكُمُ بَيۡنَهُمۡۚ فَٱلَّذِينَ ءَامَنُواْ وَعَمِلُواْ ٱلصَّٰلِحَٰتِ فِي جَنَّٰتِ ٱلنَّعِيمِ56</w:t>
      </w:r>
      <w:r>
        <w:rPr>
          <w:rFonts w:ascii="KFGQPC HAFS Uthmanic Script" w:eastAsia="KFGQPC HAFS Uthmanic Script" w:hAnsi="KFGQPC HAFS Uthmanic Script" w:cs="KFGQPC HAFS Uthmanic Script"/>
          <w:b w:val="0"/>
          <w:color w:val="187600"/>
          <w:sz w:val="26"/>
          <w:szCs w:val="26"/>
          <w:rtl/>
        </w:rPr>
        <w:t xml:space="preserve"> وَٱلَّذِينَ كَفَرُواْ وَكَذَّبُواْ بِـَٔايَٰتِنَا فَأُوْلَٰٓئِكَ لَهُمۡ عَذَابٞ مُّهِينٞ57﴾</w:t>
      </w:r>
      <w:r>
        <w:rPr>
          <w:rFonts w:ascii="adwa-assalaf" w:eastAsia="adwa-assalaf" w:hAnsi="adwa-assalaf" w:cs="adwa-assalaf"/>
          <w:b w:val="0"/>
          <w:color w:val="000000"/>
          <w:sz w:val="28"/>
          <w:szCs w:val="28"/>
          <w:rtl/>
        </w:rPr>
        <w:t xml:space="preserve"> [الحج:56-57].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ونعلم أن الحياة الدنيا لو كانت هي النهاية؛ لكانت الحياة والوجود عبثًا خالصًا، قال الله تعالى:</w:t>
      </w:r>
      <w:r>
        <w:rPr>
          <w:rFonts w:ascii="KFGQPC HAFS Uthmanic Script" w:eastAsia="KFGQPC HAFS Uthmanic Script" w:hAnsi="KFGQPC HAFS Uthmanic Script" w:cs="KFGQPC HAFS Uthmanic Script"/>
          <w:b w:val="0"/>
          <w:color w:val="187600"/>
          <w:sz w:val="26"/>
          <w:szCs w:val="26"/>
          <w:rtl/>
        </w:rPr>
        <w:t xml:space="preserve"> ﴿أَفَحَسِبۡتُمۡ أَنَّمَا خَلَقۡنَٰكُمۡ عَبَثٗا وَأَنَّكُمۡ إِلَيۡنَا لَا تُرۡجَعُونَ115﴾</w:t>
      </w:r>
      <w:r>
        <w:rPr>
          <w:rFonts w:ascii="adwa-assalaf" w:eastAsia="adwa-assalaf" w:hAnsi="adwa-assalaf" w:cs="adwa-assalaf"/>
          <w:b w:val="0"/>
          <w:color w:val="000000"/>
          <w:sz w:val="28"/>
          <w:szCs w:val="28"/>
          <w:rtl/>
        </w:rPr>
        <w:t xml:space="preserve"> [المؤمنون:115].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السادس: الإيمان بالقضاء والقدر، وهو أنه يجب الإيمان بأن الله قد عَلِم كل ما كان، وما يكون، وما سيكون في هذا الكون، وأن الله قد كتب كل ذلك قبل خلق السماوات والأرض، قال الله تعالى:</w:t>
      </w:r>
      <w:r>
        <w:rPr>
          <w:rFonts w:ascii="KFGQPC HAFS Uthmanic Script" w:eastAsia="KFGQPC HAFS Uthmanic Script" w:hAnsi="KFGQPC HAFS Uthmanic Script" w:cs="KFGQPC HAFS Uthmanic Script"/>
          <w:b w:val="0"/>
          <w:color w:val="187600"/>
          <w:sz w:val="26"/>
          <w:szCs w:val="26"/>
          <w:rtl/>
        </w:rPr>
        <w:t xml:space="preserve"> ﴿وَعِندَهُۥ مَفَاتِحُ ٱلۡغَيۡبِ لَا يَعۡلَمُهَآ إِلَّا هُوَۚ وَيَعۡلَمُ مَا فِي ٱلۡبَرِّ وَٱلۡبَحۡرِۚ وَمَا تَسۡقُطُ مِن وَرَقَةٍ إِلَّا يَعۡلَمُهَا وَلَا حَبَّةٖ فِي ظُلُمَٰتِ ٱلۡأَرۡضِ وَلَا رَطۡبٖ وَلَا يَابِسٍ إِلَّا فِي كِتَٰبٖ مُّبِينٖ59﴾</w:t>
      </w:r>
      <w:r>
        <w:rPr>
          <w:rFonts w:ascii="adwa-assalaf" w:eastAsia="adwa-assalaf" w:hAnsi="adwa-assalaf" w:cs="adwa-assalaf"/>
          <w:b w:val="0"/>
          <w:color w:val="000000"/>
          <w:sz w:val="28"/>
          <w:szCs w:val="28"/>
          <w:rtl/>
        </w:rPr>
        <w:t xml:space="preserve"> [الأنعام:59].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 الله قد أحاط بكل شيء علمًا، قال الله تعالى:</w:t>
      </w:r>
      <w:r>
        <w:rPr>
          <w:rFonts w:ascii="KFGQPC HAFS Uthmanic Script" w:eastAsia="KFGQPC HAFS Uthmanic Script" w:hAnsi="KFGQPC HAFS Uthmanic Script" w:cs="KFGQPC HAFS Uthmanic Script"/>
          <w:b w:val="0"/>
          <w:color w:val="187600"/>
          <w:sz w:val="26"/>
          <w:szCs w:val="26"/>
          <w:rtl/>
        </w:rPr>
        <w:t xml:space="preserve"> ﴿ٱللَّهُ ٱلَّذِي خَلَقَ سَبۡعَ سَمَٰوَٰتٖ وَمِنَ ٱلۡأَرۡضِ مِثۡلَهُنَّۖ يَتَنَزَّلُ ٱلۡأَمۡرُ بَيۡنَهُنَّ لِتَعۡلَمُوٓاْ أَنَّ ٱللَّهَ عَلَىٰ كُلِّ شَيۡءٖ قَدِيرٞ وَأَنَّ ٱللَّهَ قَدۡ أَحَاطَ بِكُلِّ شَيۡءٍ عِلۡمَۢا12﴾</w:t>
      </w:r>
      <w:r>
        <w:rPr>
          <w:rFonts w:ascii="adwa-assalaf" w:eastAsia="adwa-assalaf" w:hAnsi="adwa-assalaf" w:cs="adwa-assalaf"/>
          <w:b w:val="0"/>
          <w:color w:val="000000"/>
          <w:sz w:val="28"/>
          <w:szCs w:val="28"/>
          <w:rtl/>
        </w:rPr>
        <w:t xml:space="preserve"> [الطلاق:12].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وأنه لا يقع في هذا الكون من أمْر إلا وقد أراده الله وشاءه، وخَلَقه ويسَّر أسبابه، قال الله تعالى:</w:t>
      </w:r>
      <w:r>
        <w:rPr>
          <w:rFonts w:ascii="KFGQPC HAFS Uthmanic Script" w:eastAsia="KFGQPC HAFS Uthmanic Script" w:hAnsi="KFGQPC HAFS Uthmanic Script" w:cs="KFGQPC HAFS Uthmanic Script"/>
          <w:b w:val="0"/>
          <w:color w:val="187600"/>
          <w:sz w:val="26"/>
          <w:szCs w:val="26"/>
          <w:rtl/>
        </w:rPr>
        <w:t xml:space="preserve"> ﴿ٱلَّذِي لَهُۥ مُلۡكُ ٱلسَّمَٰوَٰتِ وَٱلۡأَرۡضِ وَلَمۡ يَتَّخِذۡ وَلَدٗا وَلَمۡ يَكُن لَّهُۥ شَرِيكٞ فِي ٱلۡمُلۡكِ وَخَلَقَ كُلَّ شَيۡءٖ فَقَدَّرَهُۥ تَقۡدِيرٗا 2﴾</w:t>
      </w:r>
      <w:r>
        <w:rPr>
          <w:rFonts w:ascii="adwa-assalaf" w:eastAsia="adwa-assalaf" w:hAnsi="adwa-assalaf" w:cs="adwa-assalaf"/>
          <w:b w:val="0"/>
          <w:color w:val="000000"/>
          <w:sz w:val="28"/>
          <w:szCs w:val="28"/>
          <w:rtl/>
        </w:rPr>
        <w:t xml:space="preserve"> [الفرقان:2].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 في ذلك الحكمة البالغة التي لا يحيط بها الناس، قال الله تعالى:</w:t>
      </w:r>
      <w:r>
        <w:rPr>
          <w:rFonts w:ascii="KFGQPC HAFS Uthmanic Script" w:eastAsia="KFGQPC HAFS Uthmanic Script" w:hAnsi="KFGQPC HAFS Uthmanic Script" w:cs="KFGQPC HAFS Uthmanic Script"/>
          <w:b w:val="0"/>
          <w:color w:val="187600"/>
          <w:sz w:val="26"/>
          <w:szCs w:val="26"/>
          <w:rtl/>
        </w:rPr>
        <w:t xml:space="preserve"> ﴿حِكۡمَةُۢ بَٰلِغَةٞۖ فَمَا تُغۡنِ ٱلنُّذُرُ5﴾</w:t>
      </w:r>
      <w:r>
        <w:rPr>
          <w:rFonts w:ascii="adwa-assalaf" w:eastAsia="adwa-assalaf" w:hAnsi="adwa-assalaf" w:cs="adwa-assalaf"/>
          <w:b w:val="0"/>
          <w:color w:val="000000"/>
          <w:sz w:val="28"/>
          <w:szCs w:val="28"/>
          <w:rtl/>
        </w:rPr>
        <w:t xml:space="preserve"> [القمر:5].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الله تعالى:</w:t>
      </w:r>
      <w:r>
        <w:rPr>
          <w:rFonts w:ascii="KFGQPC HAFS Uthmanic Script" w:eastAsia="KFGQPC HAFS Uthmanic Script" w:hAnsi="KFGQPC HAFS Uthmanic Script" w:cs="KFGQPC HAFS Uthmanic Script"/>
          <w:b w:val="0"/>
          <w:color w:val="187600"/>
          <w:sz w:val="26"/>
          <w:szCs w:val="26"/>
          <w:rtl/>
        </w:rPr>
        <w:t xml:space="preserve"> ﴿وَهُوَ ٱلَّذِي يَبۡدَؤُاْ ٱلۡخَلۡقَ ثُمَّ يُعِيدُهُۥ وَهُوَ أَهۡوَنُ عَلَيۡهِۚ وَلَهُ ٱلۡمَثَلُ ٱلۡأَعۡلَىٰ فِي ٱلسَّمَٰوَٰتِ وَٱلۡأَرۡضِۚ وَهُوَ ٱلۡعَزِيزُ ٱلۡحَكِيمُ27﴾</w:t>
      </w:r>
      <w:r>
        <w:rPr>
          <w:rFonts w:ascii="adwa-assalaf" w:eastAsia="adwa-assalaf" w:hAnsi="adwa-assalaf" w:cs="adwa-assalaf"/>
          <w:b w:val="0"/>
          <w:color w:val="000000"/>
          <w:sz w:val="28"/>
          <w:szCs w:val="28"/>
          <w:rtl/>
        </w:rPr>
        <w:t xml:space="preserve"> [الروم:27].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ووصف نفسه بالحكمة وسمَّى نفسه بالحكيم، قال الله تعالى:</w:t>
      </w:r>
      <w:r>
        <w:rPr>
          <w:rFonts w:ascii="KFGQPC HAFS Uthmanic Script" w:eastAsia="KFGQPC HAFS Uthmanic Script" w:hAnsi="KFGQPC HAFS Uthmanic Script" w:cs="KFGQPC HAFS Uthmanic Script"/>
          <w:b w:val="0"/>
          <w:color w:val="187600"/>
          <w:sz w:val="26"/>
          <w:szCs w:val="26"/>
          <w:rtl/>
        </w:rPr>
        <w:t xml:space="preserve"> ﴿شَهِدَ ٱللَّهُ أَنَّهُۥ لَآ إِلَٰهَ إِلَّا هُوَ وَٱلۡمَلَٰٓئِكَةُ وَأُوْلُواْ ٱلۡعِلۡمِ قَآئِمَۢا بِٱلۡقِسۡطِۚ لَآ إِلَٰهَ إِلَّا هُوَ ٱلۡعَزِيزُ ٱلۡحَكِيمُ18﴾</w:t>
      </w:r>
      <w:r>
        <w:rPr>
          <w:rFonts w:ascii="adwa-assalaf" w:eastAsia="adwa-assalaf" w:hAnsi="adwa-assalaf" w:cs="adwa-assalaf"/>
          <w:b w:val="0"/>
          <w:color w:val="000000"/>
          <w:sz w:val="28"/>
          <w:szCs w:val="28"/>
          <w:rtl/>
        </w:rPr>
        <w:t xml:space="preserve"> [آل عمران:18].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الله تعالى مخبرًا عن عيسى عليه السلام أنه يخاطب الله يوم القيامة قائلًا:</w:t>
      </w:r>
      <w:r>
        <w:rPr>
          <w:rFonts w:ascii="KFGQPC HAFS Uthmanic Script" w:eastAsia="KFGQPC HAFS Uthmanic Script" w:hAnsi="KFGQPC HAFS Uthmanic Script" w:cs="KFGQPC HAFS Uthmanic Script"/>
          <w:b w:val="0"/>
          <w:color w:val="187600"/>
          <w:sz w:val="26"/>
          <w:szCs w:val="26"/>
          <w:rtl/>
        </w:rPr>
        <w:t xml:space="preserve"> ﴿إِن تُعَذِّبۡهُمۡ فَإِنَّهُمۡ عِبَادُكَۖ وَإِن تَغۡفِرۡ لَهُمۡ فَإِنَّكَ أَنتَ ٱلۡعَزِيزُ ٱلۡحَكِيمُ118﴾</w:t>
      </w:r>
      <w:r>
        <w:rPr>
          <w:rFonts w:ascii="adwa-assalaf" w:eastAsia="adwa-assalaf" w:hAnsi="adwa-assalaf" w:cs="adwa-assalaf"/>
          <w:b w:val="0"/>
          <w:color w:val="000000"/>
          <w:sz w:val="28"/>
          <w:szCs w:val="28"/>
          <w:rtl/>
        </w:rPr>
        <w:t xml:space="preserve"> [المائدة:118].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الله تعالى لموسى عليه السلام لما ناداه وهو بجانب الطور:</w:t>
      </w:r>
      <w:r>
        <w:rPr>
          <w:rFonts w:ascii="KFGQPC HAFS Uthmanic Script" w:eastAsia="KFGQPC HAFS Uthmanic Script" w:hAnsi="KFGQPC HAFS Uthmanic Script" w:cs="KFGQPC HAFS Uthmanic Script"/>
          <w:b w:val="0"/>
          <w:color w:val="187600"/>
          <w:sz w:val="26"/>
          <w:szCs w:val="26"/>
          <w:rtl/>
        </w:rPr>
        <w:t xml:space="preserve"> ﴿يَٰمُوسَىٰٓ إِنَّهُۥٓ أَنَا ٱللَّهُ ٱلۡعَزِيزُ ٱلۡحَكِيمُ9﴾</w:t>
      </w:r>
      <w:r>
        <w:rPr>
          <w:rFonts w:ascii="adwa-assalaf" w:eastAsia="adwa-assalaf" w:hAnsi="adwa-assalaf" w:cs="adwa-assalaf"/>
          <w:b w:val="0"/>
          <w:color w:val="000000"/>
          <w:sz w:val="28"/>
          <w:szCs w:val="28"/>
          <w:rtl/>
        </w:rPr>
        <w:t xml:space="preserve"> [النمل:9].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ووصف القرآن العظيم بالحكمة فقال الله تعالى:</w:t>
      </w:r>
      <w:r>
        <w:rPr>
          <w:rFonts w:ascii="KFGQPC HAFS Uthmanic Script" w:eastAsia="KFGQPC HAFS Uthmanic Script" w:hAnsi="KFGQPC HAFS Uthmanic Script" w:cs="KFGQPC HAFS Uthmanic Script"/>
          <w:b w:val="0"/>
          <w:color w:val="187600"/>
          <w:sz w:val="26"/>
          <w:szCs w:val="26"/>
          <w:rtl/>
        </w:rPr>
        <w:t xml:space="preserve"> ﴿الٓرۚ كِتَٰبٌ أُحۡكِمَتۡ ءَايَٰتُهُۥ ثُمَّ فُصِّلَتۡ مِن لَّدُنۡ حَكِيمٍ خَبِيرٍ1﴾</w:t>
      </w:r>
      <w:r>
        <w:rPr>
          <w:rFonts w:ascii="adwa-assalaf" w:eastAsia="adwa-assalaf" w:hAnsi="adwa-assalaf" w:cs="adwa-assalaf"/>
          <w:b w:val="0"/>
          <w:color w:val="000000"/>
          <w:sz w:val="28"/>
          <w:szCs w:val="28"/>
          <w:rtl/>
        </w:rPr>
        <w:t xml:space="preserve"> [هود:1].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الله تعالى:</w:t>
      </w:r>
      <w:r>
        <w:rPr>
          <w:rFonts w:ascii="KFGQPC HAFS Uthmanic Script" w:eastAsia="KFGQPC HAFS Uthmanic Script" w:hAnsi="KFGQPC HAFS Uthmanic Script" w:cs="KFGQPC HAFS Uthmanic Script"/>
          <w:b w:val="0"/>
          <w:color w:val="187600"/>
          <w:sz w:val="26"/>
          <w:szCs w:val="26"/>
          <w:rtl/>
        </w:rPr>
        <w:t xml:space="preserve"> ﴿ذَٰلِكَ مِمَّآ أَوۡحَىٰٓ إِلَيۡكَ رَبُّكَ مِنَ ٱلۡحِكۡمَةِۗ وَلَا تَجۡعَلۡ مَعَ ٱللَّهِ إِلَٰهًا ءَاخَرَ فَتُلۡقَىٰ فِي جَهَنَّمَ مَلُومٗا مَّدۡحُورًا39﴾</w:t>
      </w:r>
      <w:r>
        <w:rPr>
          <w:rFonts w:ascii="adwa-assalaf" w:eastAsia="adwa-assalaf" w:hAnsi="adwa-assalaf" w:cs="adwa-assalaf"/>
          <w:b w:val="0"/>
          <w:color w:val="000000"/>
          <w:sz w:val="28"/>
          <w:szCs w:val="28"/>
          <w:rtl/>
        </w:rPr>
        <w:t xml:space="preserve"> [الإسراء:39].</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(22) عصمة الرسل، والرسل معصومون عليهم السلام فيما يبلغونه عن الله؛ لأن الله يصطفي خيار خَلْقه ليبلغوا رسالاته، قال الله تعالى:</w:t>
      </w:r>
      <w:r>
        <w:rPr>
          <w:rFonts w:ascii="KFGQPC HAFS Uthmanic Script" w:eastAsia="KFGQPC HAFS Uthmanic Script" w:hAnsi="KFGQPC HAFS Uthmanic Script" w:cs="KFGQPC HAFS Uthmanic Script"/>
          <w:b w:val="0"/>
          <w:color w:val="187600"/>
          <w:sz w:val="26"/>
          <w:szCs w:val="26"/>
          <w:rtl/>
        </w:rPr>
        <w:t xml:space="preserve"> ﴿ٱللَّهُ يَصۡطَفِي مِنَ ٱلۡمَلَٰٓئِكَةِ رُسُلٗا وَمِنَ ٱلنَّاسِۚ إِنَّ ٱللَّهَ سَمِيعُۢ بَصِيرٞ75﴾</w:t>
      </w:r>
      <w:r>
        <w:rPr>
          <w:rFonts w:ascii="adwa-assalaf" w:eastAsia="adwa-assalaf" w:hAnsi="adwa-assalaf" w:cs="adwa-assalaf"/>
          <w:b w:val="0"/>
          <w:color w:val="000000"/>
          <w:sz w:val="28"/>
          <w:szCs w:val="28"/>
          <w:rtl/>
        </w:rPr>
        <w:t xml:space="preserve"> [الحج:75].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﴿إِنَّ ٱللَّهَ ٱصۡطَفَىٰٓ ءَادَمَ وَنُوحٗا وَءَالَ إِبۡرَٰهِيمَ وَءَالَ عِمۡرَٰنَ عَلَى ٱلۡعَٰلَمِينَ33﴾</w:t>
      </w:r>
      <w:r>
        <w:rPr>
          <w:rFonts w:ascii="adwa-assalaf" w:eastAsia="adwa-assalaf" w:hAnsi="adwa-assalaf" w:cs="adwa-assalaf"/>
          <w:b w:val="0"/>
          <w:color w:val="000000"/>
          <w:sz w:val="28"/>
          <w:szCs w:val="28"/>
          <w:rtl/>
        </w:rPr>
        <w:t xml:space="preserve"> [آل عمران:33].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﴿قَالَ يَٰمُوسَىٰٓ إِنِّي ٱصۡطَفَيۡتُكَ عَلَى ٱلنَّاسِ بِرِسَٰلَٰتِي وَبِكَلَٰمِي فَخُذۡ مَآ ءَاتَيۡتُكَ وَكُن مِّنَ ٱلشَّـٰكِرِينَ144﴾</w:t>
      </w:r>
      <w:r>
        <w:rPr>
          <w:rFonts w:ascii="adwa-assalaf" w:eastAsia="adwa-assalaf" w:hAnsi="adwa-assalaf" w:cs="adwa-assalaf"/>
          <w:b w:val="0"/>
          <w:color w:val="000000"/>
          <w:sz w:val="28"/>
          <w:szCs w:val="28"/>
          <w:rtl/>
        </w:rPr>
        <w:t xml:space="preserve"> [الأعراف:144].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والرسل عليهم الصلاة والسلام يعلمون أن ما يتنزل عليهم هو الوحي الإلهي، ويشاهدون الملائكة تتنزل بالوحي، قال الله تعالى:</w:t>
      </w:r>
      <w:r>
        <w:rPr>
          <w:rFonts w:ascii="KFGQPC HAFS Uthmanic Script" w:eastAsia="KFGQPC HAFS Uthmanic Script" w:hAnsi="KFGQPC HAFS Uthmanic Script" w:cs="KFGQPC HAFS Uthmanic Script"/>
          <w:b w:val="0"/>
          <w:color w:val="187600"/>
          <w:sz w:val="26"/>
          <w:szCs w:val="26"/>
          <w:rtl/>
        </w:rPr>
        <w:t xml:space="preserve"> ﴿عَٰلِمُ ٱلۡغَيۡبِ فَلَا يُظۡهِرُ عَلَىٰ غَيۡبِهِۦٓ أَحَدًا26</w:t>
      </w:r>
      <w:r>
        <w:rPr>
          <w:rFonts w:ascii="KFGQPC HAFS Uthmanic Script" w:eastAsia="KFGQPC HAFS Uthmanic Script" w:hAnsi="KFGQPC HAFS Uthmanic Script" w:cs="KFGQPC HAFS Uthmanic Script"/>
          <w:b w:val="0"/>
          <w:color w:val="187600"/>
          <w:sz w:val="26"/>
          <w:szCs w:val="26"/>
          <w:rtl/>
        </w:rPr>
        <w:t xml:space="preserve"> إِلَّا مَنِ ٱرۡتَضَىٰ مِن رَّسُولٖ فَإِنَّهُۥ يَسۡلُكُ مِنۢ بَيۡنِ يَدَيۡهِ وَمِنۡ خَلۡفِهِۦ رَصَدٗا27</w:t>
      </w:r>
      <w:r>
        <w:rPr>
          <w:rFonts w:ascii="KFGQPC HAFS Uthmanic Script" w:eastAsia="KFGQPC HAFS Uthmanic Script" w:hAnsi="KFGQPC HAFS Uthmanic Script" w:cs="KFGQPC HAFS Uthmanic Script"/>
          <w:b w:val="0"/>
          <w:color w:val="187600"/>
          <w:sz w:val="26"/>
          <w:szCs w:val="26"/>
          <w:rtl/>
        </w:rPr>
        <w:t xml:space="preserve"> لِّيَعۡلَمَ أَن قَدۡ أَبۡلَغُواْ رِسَٰلَٰتِ رَبِّهِمۡ وَأَحَاطَ بِمَا لَدَيۡهِمۡ وَأَحۡصَىٰ كُلَّ شَيۡءٍ عَدَدَۢا28﴾</w:t>
      </w:r>
      <w:r>
        <w:rPr>
          <w:rFonts w:ascii="adwa-assalaf" w:eastAsia="adwa-assalaf" w:hAnsi="adwa-assalaf" w:cs="adwa-assalaf"/>
          <w:b w:val="0"/>
          <w:color w:val="000000"/>
          <w:sz w:val="28"/>
          <w:szCs w:val="28"/>
          <w:rtl/>
        </w:rPr>
        <w:t xml:space="preserve"> [الجن:26-28].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وأمرهم الله بتبليغ رسالاته، قال الله تعالى:</w:t>
      </w:r>
      <w:r>
        <w:rPr>
          <w:rFonts w:ascii="KFGQPC HAFS Uthmanic Script" w:eastAsia="KFGQPC HAFS Uthmanic Script" w:hAnsi="KFGQPC HAFS Uthmanic Script" w:cs="KFGQPC HAFS Uthmanic Script"/>
          <w:b w:val="0"/>
          <w:color w:val="187600"/>
          <w:sz w:val="26"/>
          <w:szCs w:val="26"/>
          <w:rtl/>
        </w:rPr>
        <w:t xml:space="preserve"> ﴿يَٰٓأَيُّهَا ٱلرَّسُولُ بَلِّغۡ مَآ أُنزِلَ إِلَيۡكَ مِن رَّبِّكَۖ وَإِن لَّمۡ تَفۡعَلۡ فَمَا بَلَّغۡتَ رِسَالَتَهُۥۚ وَٱللَّهُ يَعۡصِمُكَ مِنَ ٱلنَّاسِۗ إِنَّ ٱللَّهَ لَا يَهۡدِي ٱلۡقَوۡمَ ٱلۡكَٰفِرِينَ67﴾</w:t>
      </w:r>
      <w:r>
        <w:rPr>
          <w:rFonts w:ascii="adwa-assalaf" w:eastAsia="adwa-assalaf" w:hAnsi="adwa-assalaf" w:cs="adwa-assalaf"/>
          <w:b w:val="0"/>
          <w:color w:val="000000"/>
          <w:sz w:val="28"/>
          <w:szCs w:val="28"/>
          <w:rtl/>
        </w:rPr>
        <w:t xml:space="preserve"> [المائدة:67].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﴿رُّسُلٗا مُّبَشِّرِينَ وَمُنذِرِينَ لِئَلَّا يَكُونَ لِلنَّاسِ عَلَى ٱللَّهِ حُجَّةُۢ بَعۡدَ ٱلرُّسُلِۚ وَكَانَ ٱللَّهُ عَزِيزًا حَكِيمٗ165﴾</w:t>
      </w:r>
      <w:r>
        <w:rPr>
          <w:rFonts w:ascii="adwa-assalaf" w:eastAsia="adwa-assalaf" w:hAnsi="adwa-assalaf" w:cs="adwa-assalaf"/>
          <w:b w:val="0"/>
          <w:color w:val="000000"/>
          <w:sz w:val="28"/>
          <w:szCs w:val="28"/>
          <w:rtl/>
        </w:rPr>
        <w:t xml:space="preserve"> [النساء:165].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والرسلُ عليهم الصلاة والسلام يخشون الله أشد الخشية، ويخافونه فلا يزيدون في رسالاته ولا ينقصون منها، قال الله تعالى:</w:t>
      </w:r>
      <w:r>
        <w:rPr>
          <w:rFonts w:ascii="KFGQPC HAFS Uthmanic Script" w:eastAsia="KFGQPC HAFS Uthmanic Script" w:hAnsi="KFGQPC HAFS Uthmanic Script" w:cs="KFGQPC HAFS Uthmanic Script"/>
          <w:b w:val="0"/>
          <w:color w:val="187600"/>
          <w:sz w:val="26"/>
          <w:szCs w:val="26"/>
          <w:rtl/>
        </w:rPr>
        <w:t xml:space="preserve"> ﴿وَلَوۡ تَقَوَّلَ عَلَيۡنَا بَعۡضَ ٱلۡأَقَاوِيلِ44</w:t>
      </w:r>
      <w:r>
        <w:rPr>
          <w:rFonts w:ascii="KFGQPC HAFS Uthmanic Script" w:eastAsia="KFGQPC HAFS Uthmanic Script" w:hAnsi="KFGQPC HAFS Uthmanic Script" w:cs="KFGQPC HAFS Uthmanic Script"/>
          <w:b w:val="0"/>
          <w:color w:val="187600"/>
          <w:sz w:val="26"/>
          <w:szCs w:val="26"/>
          <w:rtl/>
        </w:rPr>
        <w:t xml:space="preserve"> لَأَخَذۡنَا مِنۡهُ بِٱلۡيَمِينِ45</w:t>
      </w:r>
      <w:r>
        <w:rPr>
          <w:rFonts w:ascii="KFGQPC HAFS Uthmanic Script" w:eastAsia="KFGQPC HAFS Uthmanic Script" w:hAnsi="KFGQPC HAFS Uthmanic Script" w:cs="KFGQPC HAFS Uthmanic Script"/>
          <w:b w:val="0"/>
          <w:color w:val="187600"/>
          <w:sz w:val="26"/>
          <w:szCs w:val="26"/>
          <w:rtl/>
        </w:rPr>
        <w:t xml:space="preserve"> ثُمَّ لَقَطَعۡنَا مِنۡهُ ٱلۡوَتِينَ46</w:t>
      </w:r>
      <w:r>
        <w:rPr>
          <w:rFonts w:ascii="KFGQPC HAFS Uthmanic Script" w:eastAsia="KFGQPC HAFS Uthmanic Script" w:hAnsi="KFGQPC HAFS Uthmanic Script" w:cs="KFGQPC HAFS Uthmanic Script"/>
          <w:b w:val="0"/>
          <w:color w:val="187600"/>
          <w:sz w:val="26"/>
          <w:szCs w:val="26"/>
          <w:rtl/>
        </w:rPr>
        <w:t xml:space="preserve"> فَمَا مِنكُم مِّنۡ أَحَدٍ عَنۡهُ حَٰجِزِينَ47﴾</w:t>
      </w:r>
      <w:r>
        <w:rPr>
          <w:rFonts w:ascii="adwa-assalaf" w:eastAsia="adwa-assalaf" w:hAnsi="adwa-assalaf" w:cs="adwa-assalaf"/>
          <w:b w:val="0"/>
          <w:color w:val="000000"/>
          <w:sz w:val="28"/>
          <w:szCs w:val="28"/>
          <w:rtl/>
        </w:rPr>
        <w:t xml:space="preserve"> [الحاقة:44-47].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كثير رحمه الله: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"يقول تعالى: ﴿وَلَوْ تَقَوَّلَ عَلَيْنَا﴾ أي: محمد ﷺ لو كان كما يزعمون مفتريًا علينا، فزاد في الرسالة أو نقص منها، أو قال شيئًا من عنده فنسبه إلينا -وليس كذلك- لعاجلناه بالعقوبة. ولهذا قال:﴿لَأَخَذْنَا مِنْهُ بِالْيَمِينِ﴾ قيل: معناه لانتقمنا منه باليمين؛ لأنها أشد في البطش، وقيل: لأخذنا منه بيمينه</w:t>
      </w:r>
      <w:r>
        <w:rPr>
          <w:rStyle w:val="FootnoteReference"/>
          <w:rFonts w:ascii="adwa-assalaf" w:eastAsia="adwa-assalaf" w:hAnsi="adwa-assalaf" w:cs="adwa-assalaf"/>
          <w:b w:val="0"/>
          <w:color w:val="000000"/>
          <w:sz w:val="22"/>
          <w:szCs w:val="22"/>
        </w:rPr>
        <w:footnoteReference w:id="2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الله تعالى:</w:t>
      </w:r>
      <w:r>
        <w:rPr>
          <w:rFonts w:ascii="KFGQPC HAFS Uthmanic Script" w:eastAsia="KFGQPC HAFS Uthmanic Script" w:hAnsi="KFGQPC HAFS Uthmanic Script" w:cs="KFGQPC HAFS Uthmanic Script"/>
          <w:b w:val="0"/>
          <w:color w:val="187600"/>
          <w:sz w:val="26"/>
          <w:szCs w:val="26"/>
          <w:rtl/>
        </w:rPr>
        <w:t xml:space="preserve"> ﴿وَإِذۡ قَالَ ٱللَّهُ يَٰعِيسَى ٱبۡنَ مَرۡيَمَ ءَأَنتَ قُلۡتَ لِلنَّاسِ ٱتَّخِذُونِي وَأُمِّيَ إِلَٰهَيۡنِ مِن دُونِ ٱللَّهِۖ قَالَ سُبۡحَٰنَكَ مَا يَكُونُ لِيٓ أَنۡ أَقُولَ مَا لَيۡسَ لِي بِحَقٍّۚ إِن كُنتُ قُلۡتُهُۥ فَقَدۡ عَلِمۡتَهُۥۚ تَعۡلَمُ مَا فِي نَفۡسِي وَلَآ أَعۡلَمُ مَا فِي نَفۡسِكَۚ إِنَّكَ أَنتَ عَلَّـٰمُ ٱلۡغُيُوبِ 116 مَا قُلۡتُ لَهُمۡ إِلَّا مَآ أَمَرۡتَنِي بِهِۦٓ أَنِ ٱعۡبُدُواْ ٱللَّهَ رَبِّي وَرَبَّكُمۡۚ وَكُنتُ عَلَيۡهِمۡ شَهِيدٗا مَّا دُمۡتُ فِيهِمۡۖ فَلَمَّا تَوَفَّيۡتَنِي كُنتَ أَنتَ ٱلرَّقِيبَ عَلَيۡهِمۡۚ وَأَنتَ عَلَىٰ كُلِّ شَيۡءٖ شَهِيد 117﴾</w:t>
      </w:r>
      <w:r>
        <w:rPr>
          <w:rFonts w:ascii="adwa-assalaf" w:eastAsia="adwa-assalaf" w:hAnsi="adwa-assalaf" w:cs="adwa-assalaf"/>
          <w:b w:val="0"/>
          <w:color w:val="000000"/>
          <w:sz w:val="28"/>
          <w:szCs w:val="28"/>
          <w:rtl/>
        </w:rPr>
        <w:t xml:space="preserve"> [المائدة:116-117].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فضل الله على رسله عليهم الصلاة والسلام أن الله يثبتهم في تبليغهم لرسالاته، قال الله تعالى:</w:t>
      </w:r>
      <w:r>
        <w:rPr>
          <w:rFonts w:ascii="KFGQPC HAFS Uthmanic Script" w:eastAsia="KFGQPC HAFS Uthmanic Script" w:hAnsi="KFGQPC HAFS Uthmanic Script" w:cs="KFGQPC HAFS Uthmanic Script"/>
          <w:b w:val="0"/>
          <w:color w:val="187600"/>
          <w:sz w:val="26"/>
          <w:szCs w:val="26"/>
          <w:rtl/>
        </w:rPr>
        <w:t xml:space="preserve"> ﴿وَإِن كَادُواْ لَيَفۡتِنُونَكَ عَنِ ٱلَّذِيٓ أَوۡحَيۡنَآ إِلَيۡكَ لِتَفۡتَرِيَ عَلَيۡنَا غَيۡرَهُۥۖ وَإِذٗا لَّٱتَّخَذُوكَ خَلِيلٗا73</w:t>
      </w:r>
      <w:r>
        <w:rPr>
          <w:rFonts w:ascii="KFGQPC HAFS Uthmanic Script" w:eastAsia="KFGQPC HAFS Uthmanic Script" w:hAnsi="KFGQPC HAFS Uthmanic Script" w:cs="KFGQPC HAFS Uthmanic Script"/>
          <w:b w:val="0"/>
          <w:color w:val="187600"/>
          <w:sz w:val="26"/>
          <w:szCs w:val="26"/>
          <w:rtl/>
        </w:rPr>
        <w:t xml:space="preserve"> وَلَوۡلَآ أَن ثَبَّتۡنَٰكَ لَقَدۡ كِدتَّ تَرۡكَنُ إِلَيۡهِمۡ شَيۡـٔٗا قَلِيلًا74</w:t>
      </w:r>
      <w:r>
        <w:rPr>
          <w:rFonts w:ascii="KFGQPC HAFS Uthmanic Script" w:eastAsia="KFGQPC HAFS Uthmanic Script" w:hAnsi="KFGQPC HAFS Uthmanic Script" w:cs="KFGQPC HAFS Uthmanic Script"/>
          <w:b w:val="0"/>
          <w:color w:val="187600"/>
          <w:sz w:val="26"/>
          <w:szCs w:val="26"/>
          <w:rtl/>
        </w:rPr>
        <w:t xml:space="preserve"> إِذٗا لَّأَذَقۡنَٰكَ ضِعۡفَ ٱلۡحَيَوٰةِ وَضِعۡفَ ٱلۡمَمَاتِ ثُمَّ لَا تَجِدُ لَكَ عَلَيۡنَا نَصِيرٗا75﴾</w:t>
      </w:r>
      <w:r>
        <w:rPr>
          <w:rFonts w:ascii="adwa-assalaf" w:eastAsia="adwa-assalaf" w:hAnsi="adwa-assalaf" w:cs="adwa-assalaf"/>
          <w:b w:val="0"/>
          <w:color w:val="000000"/>
          <w:sz w:val="28"/>
          <w:szCs w:val="28"/>
          <w:rtl/>
        </w:rPr>
        <w:t xml:space="preserve"> [الإسراء:73-75].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الآيات والتي قبلها شاهدة ودليل على أن القرآن تنزيل رب العالمين؛ لأنه لو كان من عند الرسول محمد ﷺ لما ضَمَّنه مثل هذا الكلام الموجه إليه، وقال الله تعالى عن هود عليه السلام:</w:t>
      </w:r>
      <w:r>
        <w:rPr>
          <w:rFonts w:ascii="KFGQPC HAFS Uthmanic Script" w:eastAsia="KFGQPC HAFS Uthmanic Script" w:hAnsi="KFGQPC HAFS Uthmanic Script" w:cs="KFGQPC HAFS Uthmanic Script"/>
          <w:b w:val="0"/>
          <w:color w:val="187600"/>
          <w:sz w:val="26"/>
          <w:szCs w:val="26"/>
          <w:rtl/>
        </w:rPr>
        <w:t xml:space="preserve"> ﴿قَالَ إِنِّيٓ أُشۡهِدُ ٱللَّهَ وَٱشۡهَدُوٓاْ أَنِّي بَرِيٓءٞ مِّمَّا تُشۡرِكُونَ54 مِن دُونِهِۦۖ فَكِيدُونِي جَمِيعٗا ثُمَّ لَا تُنظِرُونِ55</w:t>
      </w:r>
      <w:r>
        <w:rPr>
          <w:rFonts w:ascii="KFGQPC HAFS Uthmanic Script" w:eastAsia="KFGQPC HAFS Uthmanic Script" w:hAnsi="KFGQPC HAFS Uthmanic Script" w:cs="KFGQPC HAFS Uthmanic Script"/>
          <w:b w:val="0"/>
          <w:color w:val="187600"/>
          <w:sz w:val="26"/>
          <w:szCs w:val="26"/>
          <w:rtl/>
        </w:rPr>
        <w:t xml:space="preserve"> إِنِّي تَوَكَّلۡتُ عَلَى ٱللَّهِ رَبِّي وَرَبِّكُمۚ مَّا مِن دَآبَّةٍ إِلَّا هُوَ ءَاخِذُۢ بِنَاصِيَتِهَآۚ إِنَّ رَبِّي عَلَىٰ صِرَٰطٖ مُّسۡتَقِيمٖ56﴾</w:t>
      </w:r>
      <w:r>
        <w:rPr>
          <w:rFonts w:ascii="adwa-assalaf" w:eastAsia="adwa-assalaf" w:hAnsi="adwa-assalaf" w:cs="adwa-assalaf"/>
          <w:b w:val="0"/>
          <w:color w:val="000000"/>
          <w:sz w:val="28"/>
          <w:szCs w:val="28"/>
          <w:rtl/>
        </w:rPr>
        <w:t xml:space="preserve"> [هود 54-56].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سبحانه وتعالى يعصم رُسُلَه من الناس، قال الله تعالى:</w:t>
      </w:r>
      <w:r>
        <w:rPr>
          <w:rFonts w:ascii="KFGQPC HAFS Uthmanic Script" w:eastAsia="KFGQPC HAFS Uthmanic Script" w:hAnsi="KFGQPC HAFS Uthmanic Script" w:cs="KFGQPC HAFS Uthmanic Script"/>
          <w:b w:val="0"/>
          <w:color w:val="187600"/>
          <w:sz w:val="26"/>
          <w:szCs w:val="26"/>
          <w:rtl/>
        </w:rPr>
        <w:t xml:space="preserve"> ﴿يَٰٓأَيُّهَا ٱلرَّسُولُ بَلِّغۡ مَآ أُنزِلَ إِلَيۡكَ مِن رَّبِّكَۖ وَإِن لَّمۡ تَفۡعَلۡ فَمَا بَلَّغۡتَ رِسَالَتَهُۥۚ وَٱللَّهُ يَعۡصِمُكَ مِنَ ٱلنَّاسِۗ إِنَّ ٱللَّهَ لَا يَهۡدِي ٱلۡقَوۡمَ ٱلۡكَٰفِرِينَ67﴾</w:t>
      </w:r>
      <w:r>
        <w:rPr>
          <w:rFonts w:ascii="adwa-assalaf" w:eastAsia="adwa-assalaf" w:hAnsi="adwa-assalaf" w:cs="adwa-assalaf"/>
          <w:b w:val="0"/>
          <w:color w:val="000000"/>
          <w:sz w:val="28"/>
          <w:szCs w:val="28"/>
          <w:rtl/>
        </w:rPr>
        <w:t xml:space="preserve"> [المائدة:67].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الله تعالى:</w:t>
      </w:r>
      <w:r>
        <w:rPr>
          <w:rFonts w:ascii="KFGQPC HAFS Uthmanic Script" w:eastAsia="KFGQPC HAFS Uthmanic Script" w:hAnsi="KFGQPC HAFS Uthmanic Script" w:cs="KFGQPC HAFS Uthmanic Script"/>
          <w:b w:val="0"/>
          <w:color w:val="187600"/>
          <w:sz w:val="26"/>
          <w:szCs w:val="26"/>
          <w:rtl/>
        </w:rPr>
        <w:t xml:space="preserve"> ﴿وَٱتۡلُ عَلَيۡهِمۡ نَبَأَ نُوحٍ إِذۡ قَالَ لِقَوۡمِهِۦ يَٰقَوۡمِ إِن كَانَ كَبُرَ عَلَيۡكُم مَّقَامِي وَتَذۡكِيرِي بِـَٔايَٰتِ ٱللَّهِ فَعَلَى ٱللَّهِ تَوَكَّلۡتُ فَأَجۡمِعُوٓاْ أَمۡرَكُمۡ وَشُرَكَآءَكُمۡ ثُمَّ لَا يَكُنۡ أَمۡرُكُمۡ عَلَيۡكُمۡ غُمَّةٗ ثُمَّ ٱقۡضُوٓاْ إِلَيَّ وَلَا تُنظِرُونِ71﴾</w:t>
      </w:r>
      <w:r>
        <w:rPr>
          <w:rFonts w:ascii="adwa-assalaf" w:eastAsia="adwa-assalaf" w:hAnsi="adwa-assalaf" w:cs="adwa-assalaf"/>
          <w:b w:val="0"/>
          <w:color w:val="000000"/>
          <w:sz w:val="28"/>
          <w:szCs w:val="28"/>
          <w:rtl/>
        </w:rPr>
        <w:t xml:space="preserve"> [يونس:71].</w:t>
      </w:r>
      <w:r>
        <w:rPr>
          <w:rFonts w:ascii="adwa-assalaf" w:eastAsia="adwa-assalaf" w:hAnsi="adwa-assalaf" w:cs="adwa-assalaf"/>
          <w:b w:val="0"/>
          <w:color w:val="000000"/>
          <w:sz w:val="28"/>
          <w:szCs w:val="28"/>
          <w:rtl/>
        </w:rPr>
        <w:t xml:space="preserve"> إلى غير ذلك من الآيات والأحاديث الدالة على أن الإسلام يحث على مكارم الأخلاق ومحاسن الأعمال على وجه العموم.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الله تعالى مخبرًا عن قول موسى عليه السلام:</w:t>
      </w:r>
      <w:r>
        <w:rPr>
          <w:rFonts w:ascii="KFGQPC HAFS Uthmanic Script" w:eastAsia="KFGQPC HAFS Uthmanic Script" w:hAnsi="KFGQPC HAFS Uthmanic Script" w:cs="KFGQPC HAFS Uthmanic Script"/>
          <w:b w:val="0"/>
          <w:color w:val="187600"/>
          <w:sz w:val="26"/>
          <w:szCs w:val="26"/>
          <w:rtl/>
        </w:rPr>
        <w:t xml:space="preserve"> ﴿قَالَا رَبَّنَآ إِنَّنَا نَخَافُ أَن يَفۡرُطَ عَلَيۡنَآ أَوۡ أَن يَطۡغَىٰ45 قَالَ لَا تَخَافَآۖ إِنَّنِي مَعَكُمَآ أَسۡمَعُ وَأَرَى46﴾</w:t>
      </w:r>
      <w:r>
        <w:rPr>
          <w:rFonts w:ascii="adwa-assalaf" w:eastAsia="adwa-assalaf" w:hAnsi="adwa-assalaf" w:cs="adwa-assalaf"/>
          <w:b w:val="0"/>
          <w:color w:val="000000"/>
          <w:sz w:val="28"/>
          <w:szCs w:val="28"/>
          <w:rtl/>
        </w:rPr>
        <w:t xml:space="preserve"> [طه:45-46].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فبيَّن الله تعالى أنه حفظ رُسُله عليهم السلام من أعدائهم فلا يصلون إليهم بسوء، وأخبر الحق سبحانه وتعالى أنه يحفظ وحيه فلا يُزاد فيه ولا يُنْقَص منه، قال الله تعالى:</w:t>
      </w:r>
      <w:r>
        <w:rPr>
          <w:rFonts w:ascii="KFGQPC HAFS Uthmanic Script" w:eastAsia="KFGQPC HAFS Uthmanic Script" w:hAnsi="KFGQPC HAFS Uthmanic Script" w:cs="KFGQPC HAFS Uthmanic Script"/>
          <w:b w:val="0"/>
          <w:color w:val="187600"/>
          <w:sz w:val="26"/>
          <w:szCs w:val="26"/>
          <w:rtl/>
        </w:rPr>
        <w:t xml:space="preserve"> ﴿إِنَّا نَحۡنُ نَزَّلۡنَا ٱلذِّكۡرَ وَإِنَّا لَهُۥ لَحَٰفِظُونَ9﴾</w:t>
      </w:r>
      <w:r>
        <w:rPr>
          <w:rFonts w:ascii="adwa-assalaf" w:eastAsia="adwa-assalaf" w:hAnsi="adwa-assalaf" w:cs="adwa-assalaf"/>
          <w:b w:val="0"/>
          <w:color w:val="000000"/>
          <w:sz w:val="28"/>
          <w:szCs w:val="28"/>
          <w:rtl/>
        </w:rPr>
        <w:t xml:space="preserve"> [الحجر:9].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والأنبياءُ عليهم السلام معصومون من كل ما يخالف العقل أو الخُلُق؛ قال تعالى مزكيًا نبيه محمدًا:</w:t>
      </w:r>
      <w:r>
        <w:rPr>
          <w:rFonts w:ascii="KFGQPC HAFS Uthmanic Script" w:eastAsia="KFGQPC HAFS Uthmanic Script" w:hAnsi="KFGQPC HAFS Uthmanic Script" w:cs="KFGQPC HAFS Uthmanic Script"/>
          <w:b w:val="0"/>
          <w:color w:val="187600"/>
          <w:sz w:val="26"/>
          <w:szCs w:val="26"/>
          <w:rtl/>
        </w:rPr>
        <w:t xml:space="preserve"> ﴿وَإِنَّكَ لَعَلَىٰ خُلُقٍ عَظِيمٖ4﴾</w:t>
      </w:r>
      <w:r>
        <w:rPr>
          <w:rFonts w:ascii="adwa-assalaf" w:eastAsia="adwa-assalaf" w:hAnsi="adwa-assalaf" w:cs="adwa-assalaf"/>
          <w:b w:val="0"/>
          <w:color w:val="000000"/>
          <w:sz w:val="28"/>
          <w:szCs w:val="28"/>
          <w:rtl/>
        </w:rPr>
        <w:t xml:space="preserve"> [القلم:4].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عنه أيضًا:</w:t>
      </w:r>
      <w:r>
        <w:rPr>
          <w:rFonts w:ascii="KFGQPC HAFS Uthmanic Script" w:eastAsia="KFGQPC HAFS Uthmanic Script" w:hAnsi="KFGQPC HAFS Uthmanic Script" w:cs="KFGQPC HAFS Uthmanic Script"/>
          <w:b w:val="0"/>
          <w:color w:val="187600"/>
          <w:sz w:val="26"/>
          <w:szCs w:val="26"/>
          <w:rtl/>
        </w:rPr>
        <w:t xml:space="preserve"> ﴿وَمَا صَاحِبُكُم بِمَجۡنُونٖ22﴾</w:t>
      </w:r>
      <w:r>
        <w:rPr>
          <w:rFonts w:ascii="adwa-assalaf" w:eastAsia="adwa-assalaf" w:hAnsi="adwa-assalaf" w:cs="adwa-assalaf"/>
          <w:b w:val="0"/>
          <w:color w:val="000000"/>
          <w:sz w:val="28"/>
          <w:szCs w:val="28"/>
          <w:rtl/>
        </w:rPr>
        <w:t xml:space="preserve"> [التكوير:22]؛</w:t>
      </w:r>
      <w:r>
        <w:rPr>
          <w:rFonts w:ascii="adwa-assalaf" w:eastAsia="adwa-assalaf" w:hAnsi="adwa-assalaf" w:cs="adwa-assalaf"/>
          <w:b w:val="0"/>
          <w:color w:val="000000"/>
          <w:sz w:val="28"/>
          <w:szCs w:val="28"/>
          <w:rtl/>
        </w:rPr>
        <w:t xml:space="preserve"> وذلك حتى يقوموا بأداء الرسالة خير قيام والرسل عليهم السلام هم المكلفون بتبليغ أوامر الله لعباده، ليس لهم شيء من خصائص الربوبية أو الألوهية، بل هم بشر كسائر البشر، يوحي الله إليهم برسالاته، قال الله تعالى:</w:t>
      </w:r>
      <w:r>
        <w:rPr>
          <w:rFonts w:ascii="KFGQPC HAFS Uthmanic Script" w:eastAsia="KFGQPC HAFS Uthmanic Script" w:hAnsi="KFGQPC HAFS Uthmanic Script" w:cs="KFGQPC HAFS Uthmanic Script"/>
          <w:b w:val="0"/>
          <w:color w:val="187600"/>
          <w:sz w:val="26"/>
          <w:szCs w:val="26"/>
          <w:rtl/>
        </w:rPr>
        <w:t xml:space="preserve"> ﴿قَالَتۡ لَهُمۡ رُسُلُهُمۡ إِن نَّحۡنُ إِلَّا بَشَرٞ مِّثۡلُكُمۡ وَلَٰكِنَّ ٱللَّهَ يَمُنُّ عَلَىٰ مَن يَشَآءُ مِنۡ عِبَادِهِۦۖ وَمَا كَانَ لَنَآ أَن نَّأۡتِيَكُم بِسُلۡطَٰنٍ إِلَّا بِإِذۡنِ ٱللَّهِۚ وَعَلَى ٱللَّهِ فَلۡيَتَوَكَّلِ ٱلۡمُؤۡمِنُونَ11﴾</w:t>
      </w:r>
      <w:r>
        <w:rPr>
          <w:rFonts w:ascii="adwa-assalaf" w:eastAsia="adwa-assalaf" w:hAnsi="adwa-assalaf" w:cs="adwa-assalaf"/>
          <w:b w:val="0"/>
          <w:color w:val="000000"/>
          <w:sz w:val="28"/>
          <w:szCs w:val="28"/>
          <w:rtl/>
        </w:rPr>
        <w:t xml:space="preserve"> [إبراهيم:11].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الله تعالى آمرًا رسوله محمدًا ﷺ أن يقول لقومه:</w:t>
      </w:r>
      <w:r>
        <w:rPr>
          <w:rFonts w:ascii="KFGQPC HAFS Uthmanic Script" w:eastAsia="KFGQPC HAFS Uthmanic Script" w:hAnsi="KFGQPC HAFS Uthmanic Script" w:cs="KFGQPC HAFS Uthmanic Script"/>
          <w:b w:val="0"/>
          <w:color w:val="187600"/>
          <w:sz w:val="26"/>
          <w:szCs w:val="26"/>
          <w:rtl/>
        </w:rPr>
        <w:t xml:space="preserve"> ﴿قُلۡ إِنَّمَآ أَنَا۠ بَشَرٞ مِّثۡلُكُمۡ يُوحَىٰٓ إِلَيَّ أَنَّمَآ إِلَٰهُكُمۡ إِلَٰهٞ وَٰحِدٞۖ فَمَن كَانَ يَرۡجُواْ لِقَآءَ رَبِّهِۦ فَلۡيَعۡمَلۡ عَمَلٗا صَٰلِحٗا وَلَا يُشۡرِكۡ بِعِبَادَةِ رَبِّهِۦٓ أَحَدَۢا110﴾</w:t>
      </w:r>
      <w:r>
        <w:rPr>
          <w:rFonts w:ascii="adwa-assalaf" w:eastAsia="adwa-assalaf" w:hAnsi="adwa-assalaf" w:cs="adwa-assalaf"/>
          <w:b w:val="0"/>
          <w:color w:val="000000"/>
          <w:sz w:val="28"/>
          <w:szCs w:val="28"/>
          <w:rtl/>
        </w:rPr>
        <w:t xml:space="preserve"> [الكهف:110].</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(23) العبادات في الإسلام، الإسلام يدعو إلى عبادة الله بعبادات عظيمة، وهذه العبادات العظيمة قد أوجبها الله على كل الأنبياء والرسل عليهم الصلاة والسلام، وأعظم العبادات 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الصلاة فرضها الله على المسلمين كما فرضها على سائر الأنبياء والمرسلين عليهم الصلاة والسلام، وأمر الله نبيه الخليل إبراهيم عليه السلام أن يطهر بيته للطائفين والمصلين الراكعين الساجدين، قال الله تعالى:</w:t>
      </w:r>
      <w:r>
        <w:rPr>
          <w:rFonts w:ascii="KFGQPC HAFS Uthmanic Script" w:eastAsia="KFGQPC HAFS Uthmanic Script" w:hAnsi="KFGQPC HAFS Uthmanic Script" w:cs="KFGQPC HAFS Uthmanic Script"/>
          <w:b w:val="0"/>
          <w:color w:val="187600"/>
          <w:sz w:val="26"/>
          <w:szCs w:val="26"/>
          <w:rtl/>
        </w:rPr>
        <w:t xml:space="preserve"> ﴿وَإِذۡ جَعَلۡنَا ٱلۡبَيۡتَ مَثَابَةٗ لِّلنَّاسِ وَأَمۡنٗا وَٱتَّخِذُواْ مِن مَّقَامِ إِبۡرَٰهِـۧمَ مُصَلّٗىۖ وَعَهِدۡنَآ إِلَىٰٓ إِبۡرَٰهِـۧمَ وَإِسۡمَٰعِيلَ أَن طَهِّرَا بَيۡتِيَ لِلطَّآئِفِينَ وَٱلۡعَٰكِفِينَ وَٱلرُّكَّعِ ٱلسُّجُود125﴾</w:t>
      </w:r>
      <w:r>
        <w:rPr>
          <w:rFonts w:ascii="adwa-assalaf" w:eastAsia="adwa-assalaf" w:hAnsi="adwa-assalaf" w:cs="adwa-assalaf"/>
          <w:b w:val="0"/>
          <w:color w:val="000000"/>
          <w:sz w:val="28"/>
          <w:szCs w:val="28"/>
          <w:rtl/>
        </w:rPr>
        <w:t xml:space="preserve"> [البقرة:125].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وأوجبها الله على موسى في أول نداء لموسى عليه السلام، قال الله تعالى:</w:t>
      </w:r>
      <w:r>
        <w:rPr>
          <w:rFonts w:ascii="KFGQPC HAFS Uthmanic Script" w:eastAsia="KFGQPC HAFS Uthmanic Script" w:hAnsi="KFGQPC HAFS Uthmanic Script" w:cs="KFGQPC HAFS Uthmanic Script"/>
          <w:b w:val="0"/>
          <w:color w:val="187600"/>
          <w:sz w:val="26"/>
          <w:szCs w:val="26"/>
          <w:rtl/>
        </w:rPr>
        <w:t xml:space="preserve"> ﴿إِنِّيٓ أَنَا۠ رَبُّكَ فَٱخۡلَعۡ نَعۡلَيۡكَ إِنَّكَ بِٱلۡوَادِ ٱلۡمُقَدَّسِ طُوٗى12</w:t>
      </w:r>
      <w:r>
        <w:rPr>
          <w:rFonts w:ascii="KFGQPC HAFS Uthmanic Script" w:eastAsia="KFGQPC HAFS Uthmanic Script" w:hAnsi="KFGQPC HAFS Uthmanic Script" w:cs="KFGQPC HAFS Uthmanic Script"/>
          <w:b w:val="0"/>
          <w:color w:val="187600"/>
          <w:sz w:val="26"/>
          <w:szCs w:val="26"/>
          <w:rtl/>
        </w:rPr>
        <w:t xml:space="preserve"> وَأَنَا ٱخۡتَرۡتُكَ فَٱسۡتَمِعۡ لِمَا يُوحَىٰٓ13</w:t>
      </w:r>
      <w:r>
        <w:rPr>
          <w:rFonts w:ascii="KFGQPC HAFS Uthmanic Script" w:eastAsia="KFGQPC HAFS Uthmanic Script" w:hAnsi="KFGQPC HAFS Uthmanic Script" w:cs="KFGQPC HAFS Uthmanic Script"/>
          <w:b w:val="0"/>
          <w:color w:val="187600"/>
          <w:sz w:val="26"/>
          <w:szCs w:val="26"/>
          <w:rtl/>
        </w:rPr>
        <w:t xml:space="preserve"> إِنَّنِيٓ أَنَا ٱللَّهُ لَآ إِلَٰهَ إِلَّآ أَنَا۠ فَٱعۡبُدۡنِي وَأَقِمِ ٱلصَّلَوٰةَ لِذِكۡرِيٓ14﴾</w:t>
      </w:r>
      <w:r>
        <w:rPr>
          <w:rFonts w:ascii="adwa-assalaf" w:eastAsia="adwa-assalaf" w:hAnsi="adwa-assalaf" w:cs="adwa-assalaf"/>
          <w:b w:val="0"/>
          <w:color w:val="000000"/>
          <w:sz w:val="28"/>
          <w:szCs w:val="28"/>
          <w:rtl/>
        </w:rPr>
        <w:t xml:space="preserve"> [طه:12-14].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وأخبر المسيح عيسى عليه السلام أن الله أمره بالصلاة والزكاة، فقال كما أخبر الله تعالى:</w:t>
      </w:r>
      <w:r>
        <w:rPr>
          <w:rFonts w:ascii="KFGQPC HAFS Uthmanic Script" w:eastAsia="KFGQPC HAFS Uthmanic Script" w:hAnsi="KFGQPC HAFS Uthmanic Script" w:cs="KFGQPC HAFS Uthmanic Script"/>
          <w:b w:val="0"/>
          <w:color w:val="187600"/>
          <w:sz w:val="26"/>
          <w:szCs w:val="26"/>
          <w:rtl/>
        </w:rPr>
        <w:t xml:space="preserve"> ﴿وَجَعَلَنِي مُبَارَكًا أَيۡنَ مَا كُنتُ وَأَوۡصَٰنِي بِٱلصَّلَوٰةِ وَٱلزَّكَوٰةِ مَا دُمۡتُ حَيّٗا31﴾</w:t>
      </w:r>
      <w:r>
        <w:rPr>
          <w:rFonts w:ascii="adwa-assalaf" w:eastAsia="adwa-assalaf" w:hAnsi="adwa-assalaf" w:cs="adwa-assalaf"/>
          <w:b w:val="0"/>
          <w:color w:val="000000"/>
          <w:sz w:val="28"/>
          <w:szCs w:val="28"/>
          <w:rtl/>
        </w:rPr>
        <w:t xml:space="preserve"> [مريم:31].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والصلاة في الإسلام قيام وركوع وسجود وذكر لله وثناء عليه ودعاء، يصليها المرء كل يوم خمس مرات، قال الله تعالى:</w:t>
      </w:r>
      <w:r>
        <w:rPr>
          <w:rFonts w:ascii="KFGQPC HAFS Uthmanic Script" w:eastAsia="KFGQPC HAFS Uthmanic Script" w:hAnsi="KFGQPC HAFS Uthmanic Script" w:cs="KFGQPC HAFS Uthmanic Script"/>
          <w:b w:val="0"/>
          <w:color w:val="187600"/>
          <w:sz w:val="26"/>
          <w:szCs w:val="26"/>
          <w:rtl/>
        </w:rPr>
        <w:t xml:space="preserve"> ﴿حَٰفِظُواْ عَلَى ٱلصَّلَوَٰتِ وَٱلصَّلَوٰةِ ٱلۡوُسۡطَىٰ وَقُومُواْ لِلَّهِ قَٰنِتِينَ238﴾</w:t>
      </w:r>
      <w:r>
        <w:rPr>
          <w:rFonts w:ascii="adwa-assalaf" w:eastAsia="adwa-assalaf" w:hAnsi="adwa-assalaf" w:cs="adwa-assalaf"/>
          <w:b w:val="0"/>
          <w:color w:val="000000"/>
          <w:sz w:val="28"/>
          <w:szCs w:val="28"/>
          <w:rtl/>
        </w:rPr>
        <w:t xml:space="preserve"> [البقرة:238].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الله تعالى:</w:t>
      </w:r>
      <w:r>
        <w:rPr>
          <w:rFonts w:ascii="KFGQPC HAFS Uthmanic Script" w:eastAsia="KFGQPC HAFS Uthmanic Script" w:hAnsi="KFGQPC HAFS Uthmanic Script" w:cs="KFGQPC HAFS Uthmanic Script"/>
          <w:b w:val="0"/>
          <w:color w:val="187600"/>
          <w:sz w:val="26"/>
          <w:szCs w:val="26"/>
          <w:rtl/>
        </w:rPr>
        <w:t xml:space="preserve"> ﴿أَقِمِ ٱلصَّلَوٰةَ لِدُلُوكِ ٱلشَّمۡسِ إِلَىٰ غَسَقِ ٱلَّيۡلِ وَقُرۡءَانَ ٱلۡفَجۡرِۖ إِنَّ قُرۡءَانَ ٱلۡفَجۡرِ كَانَ مَشۡهُودٗا78﴾</w:t>
      </w:r>
      <w:r>
        <w:rPr>
          <w:rFonts w:ascii="adwa-assalaf" w:eastAsia="adwa-assalaf" w:hAnsi="adwa-assalaf" w:cs="adwa-assalaf"/>
          <w:b w:val="0"/>
          <w:color w:val="000000"/>
          <w:sz w:val="28"/>
          <w:szCs w:val="28"/>
          <w:rtl/>
        </w:rPr>
        <w:t xml:space="preserve"> [الإسراء:78].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«فَأَمَّا الرُّكُوعُ فَعَظِّمُوا فِيهِ الرَّبَّ عَزَّ وَجَلَّ، وَأَمَّا السُّجُودُ فَاجْتَهِدُوا فِي الدُّعَاءِ؛ فَقَمِنٌ أَنْ يُسْتَجَابَ لَكُمْ»</w:t>
      </w:r>
      <w:r>
        <w:rPr>
          <w:rStyle w:val="FootnoteReference"/>
          <w:rFonts w:ascii="adwa-assalaf" w:eastAsia="adwa-assalaf" w:hAnsi="adwa-assalaf" w:cs="adwa-assalaf"/>
          <w:b w:val="0"/>
          <w:color w:val="000000"/>
          <w:sz w:val="22"/>
          <w:szCs w:val="22"/>
        </w:rPr>
        <w:footnoteReference w:id="2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الزكاة فرضها الله على المسلمين كما فرضها الله على الأنبياء والمرسلين السابقين عليهم الصلاة والسلام، وهي مقدار يسير من المال -وفق الشروط والمقادير التي قدرها الله- واجبة في مال الأغنياء، تُعْطَى للفقراء وغيرهم، مرة واحدة في العام، قال الله تعالى:</w:t>
      </w:r>
      <w:r>
        <w:rPr>
          <w:rFonts w:ascii="KFGQPC HAFS Uthmanic Script" w:eastAsia="KFGQPC HAFS Uthmanic Script" w:hAnsi="KFGQPC HAFS Uthmanic Script" w:cs="KFGQPC HAFS Uthmanic Script"/>
          <w:b w:val="0"/>
          <w:color w:val="187600"/>
          <w:sz w:val="26"/>
          <w:szCs w:val="26"/>
          <w:rtl/>
        </w:rPr>
        <w:t xml:space="preserve"> ﴿خُذۡ مِنۡ أَمۡوَٰلِهِمۡ صَدَقَةٗ تُطَهِّرُهُمۡ وَتُزَكِّيهِم بِهَا وَصَلِّ عَلَيۡهِمۡۖ إِنَّ صَلَوٰتَكَ سَكَنٞ لَّهُمۡۗ وَٱللَّهُ سَمِيعٌ عَلِيمٌ103﴾</w:t>
      </w:r>
      <w:r>
        <w:rPr>
          <w:rFonts w:ascii="adwa-assalaf" w:eastAsia="adwa-assalaf" w:hAnsi="adwa-assalaf" w:cs="adwa-assalaf"/>
          <w:b w:val="0"/>
          <w:color w:val="000000"/>
          <w:sz w:val="28"/>
          <w:szCs w:val="28"/>
          <w:rtl/>
        </w:rPr>
        <w:t xml:space="preserve"> [التوبة:103].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 أرسل النبي ﷺ معاذًا رضي الله عنه إلى اليمن قال له: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«إِنَّكَ تَأْتِي قَوْمًا أَهْلَ كِتَابٍ فَادْعُهُم إلَى شَهَادَةِ أَنْ لَا إِلَهَ إِلَّا اللهُ وَأَنِّي رَسُولُ اللهِ، فَإِنْ هُمْ أَطَاعُوكَ لِذَلِكَ فَأَعْلِمْهُمْ أَنَّ اللهَ عَزَّ وَجَلَّ افْتَرَضَ عَلَيْهِمْ خَمْسَ صَلَوَاتٍ فِي كُلِّ يَوْمٍ وَلَيْلَةٍ، فَإِنْ أَطَاعُوا لِذَلِكَ فَأَعْلِمْهُمْ أَنَّ اللهَ عَزَّ وَجَلَّ افْتَرَضَ عَلَيْهِمْ صَدَقَةً فِي أَمْوَالِهِمْ تُؤْخَذُ مِنْ أَغْنِيَائِهِمْ وَتُرَدُّ فِي فُقَرَائِهِمْ، فَإِنْ هُمْ أَطَاعُوكَ لِذَلِكَ، فَإِيَّاكَ وَكَرَائِمَ أَمْوَالِهِمْ، وَاتَّقِ دَعْوَةَ الْمَظْلُومِ؛ فَإِنَّهَا لَيْسَ بَيْنَهَا وَبَيْنَ اللهِ عَزَّ وَجَلَّ حِجَابٌ»</w:t>
      </w:r>
      <w:r>
        <w:rPr>
          <w:rStyle w:val="FootnoteReference"/>
          <w:rFonts w:ascii="adwa-assalaf" w:eastAsia="adwa-assalaf" w:hAnsi="adwa-assalaf" w:cs="adwa-assalaf"/>
          <w:b w:val="0"/>
          <w:color w:val="000000"/>
          <w:sz w:val="22"/>
          <w:szCs w:val="22"/>
        </w:rPr>
        <w:footnoteReference w:id="2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الصيام فرضه الله تعالى على المسلمين، كما فرضه الله تعالى على الأنبياء والمرسلين السابقين عليهم الصلاة والسلام، قال الله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كُتِبَ عَلَيۡكُمُ ٱلصِّيَامُ كَمَا كُتِبَ عَلَى ٱلَّذِينَ مِن قَبۡلِكُمۡ لَعَلَّكُمۡ تَتَّقُونَ183﴾</w:t>
      </w:r>
      <w:r>
        <w:rPr>
          <w:rFonts w:ascii="adwa-assalaf" w:eastAsia="adwa-assalaf" w:hAnsi="adwa-assalaf" w:cs="adwa-assalaf"/>
          <w:b w:val="0"/>
          <w:color w:val="000000"/>
          <w:sz w:val="28"/>
          <w:szCs w:val="28"/>
          <w:rtl/>
        </w:rPr>
        <w:t xml:space="preserve"> [البقرة:183].</w:t>
      </w:r>
      <w:r>
        <w:rPr>
          <w:rFonts w:ascii="adwa-assalaf" w:eastAsia="adwa-assalaf" w:hAnsi="adwa-assalaf" w:cs="adwa-assalaf"/>
          <w:b w:val="0"/>
          <w:color w:val="000000"/>
          <w:sz w:val="28"/>
          <w:szCs w:val="28"/>
          <w:rtl/>
        </w:rPr>
        <w:t xml:space="preserve"> وهو: الإمساك عن المفطرات في نهار شهر رمضان، والصيام يرَّبي في النفس الإرادة والصبر،</w:t>
      </w:r>
      <w:r>
        <w:rPr>
          <w:rFonts w:ascii="adwa-assalaf" w:eastAsia="adwa-assalaf" w:hAnsi="adwa-assalaf" w:cs="adwa-assalaf"/>
          <w:b w:val="0"/>
          <w:color w:val="000000"/>
          <w:sz w:val="28"/>
          <w:szCs w:val="28"/>
          <w:rtl/>
        </w:rPr>
        <w:t xml:space="preserve"> قال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«يَقُولُ اللَّهُ عَزَّ وَجَلَّ: الصَّوْمُ لِي وَأَنَا أَجْزِي بِهِ، يَدَعُ شَهْوَتَهُ وَأَكْلَهُ وَشُرْبَهُ مِنْ أَجْلِي، وَالصَّوْمُ جُنَّةٌ، وَلِلصَّائِمِ فَرْحَتَانِ: فَرْحَةٌ حِينَ يُفْطِرُ وَفَرْحَةٌ حِينَ يَلْقَى رَبَّهُ»</w:t>
      </w:r>
      <w:r>
        <w:rPr>
          <w:rStyle w:val="FootnoteReference"/>
          <w:rFonts w:ascii="adwa-assalaf" w:eastAsia="adwa-assalaf" w:hAnsi="adwa-assalaf" w:cs="adwa-assalaf"/>
          <w:b w:val="0"/>
          <w:color w:val="000000"/>
          <w:sz w:val="22"/>
          <w:szCs w:val="22"/>
        </w:rPr>
        <w:footnoteReference w:id="2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الحج فرضه الله على المسلمين، كما فرضه الله على الأنبياء والمرسلين السابقين عليهم الصلاة والسلام، وأمر الله نبيه إبراهيم الخليل عليه السلام أن ينادي بالحج، قال الله تعالى:</w:t>
      </w:r>
      <w:r>
        <w:rPr>
          <w:rFonts w:ascii="KFGQPC HAFS Uthmanic Script" w:eastAsia="KFGQPC HAFS Uthmanic Script" w:hAnsi="KFGQPC HAFS Uthmanic Script" w:cs="KFGQPC HAFS Uthmanic Script"/>
          <w:b w:val="0"/>
          <w:color w:val="187600"/>
          <w:sz w:val="26"/>
          <w:szCs w:val="26"/>
          <w:rtl/>
        </w:rPr>
        <w:t xml:space="preserve"> ﴿وَأَذِّن فِي ٱلنَّاسِ بِٱلۡحَجِّ يَأۡتُوكَ رِجَالٗا وَعَلَىٰ كُلِّ ضَامِرٖ يَأۡتِينَ مِن كُلِّ فَجٍّ عَمِيقٖ27﴾</w:t>
      </w:r>
      <w:r>
        <w:rPr>
          <w:rFonts w:ascii="adwa-assalaf" w:eastAsia="adwa-assalaf" w:hAnsi="adwa-assalaf" w:cs="adwa-assalaf"/>
          <w:b w:val="0"/>
          <w:color w:val="000000"/>
          <w:sz w:val="28"/>
          <w:szCs w:val="28"/>
          <w:rtl/>
        </w:rPr>
        <w:t xml:space="preserve"> [الحج:27].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وأمره الله أن يُطَهِّر البيت العتيق للحُجاج، فقال الله تعالى:</w:t>
      </w:r>
      <w:r>
        <w:rPr>
          <w:rFonts w:ascii="KFGQPC HAFS Uthmanic Script" w:eastAsia="KFGQPC HAFS Uthmanic Script" w:hAnsi="KFGQPC HAFS Uthmanic Script" w:cs="KFGQPC HAFS Uthmanic Script"/>
          <w:b w:val="0"/>
          <w:color w:val="187600"/>
          <w:sz w:val="26"/>
          <w:szCs w:val="26"/>
          <w:rtl/>
        </w:rPr>
        <w:t xml:space="preserve"> ﴿وَإِذۡ بَوَّأۡنَا لِإِبۡرَٰهِيمَ مَكَانَ ٱلۡبَيۡتِ أَن لَّا تُشۡرِكۡ بِي شَيۡـٔٗا وَطَهِّرۡ بَيۡتِيَ لِلطَّآئِفِينَ وَٱلۡقَآئِمِينَ وَٱلرُّكَّعِ ٱلسُّجُودِ26﴾</w:t>
      </w:r>
      <w:r>
        <w:rPr>
          <w:rFonts w:ascii="adwa-assalaf" w:eastAsia="adwa-assalaf" w:hAnsi="adwa-assalaf" w:cs="adwa-assalaf"/>
          <w:b w:val="0"/>
          <w:color w:val="000000"/>
          <w:sz w:val="28"/>
          <w:szCs w:val="28"/>
          <w:rtl/>
        </w:rPr>
        <w:t xml:space="preserve"> [الحج:26].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والحج هو: قَصْدُ بيت الله في مكة المكرمة لأعمال معلومة مرة في العمر على القادر المستطيع، قال الله تعالى:</w:t>
      </w:r>
      <w:r>
        <w:rPr>
          <w:rFonts w:ascii="KFGQPC HAFS Uthmanic Script" w:eastAsia="KFGQPC HAFS Uthmanic Script" w:hAnsi="KFGQPC HAFS Uthmanic Script" w:cs="KFGQPC HAFS Uthmanic Script"/>
          <w:b w:val="0"/>
          <w:color w:val="187600"/>
          <w:sz w:val="26"/>
          <w:szCs w:val="26"/>
          <w:rtl/>
        </w:rPr>
        <w:t xml:space="preserve"> ﴿...وَلِلَّهِ عَلَى ٱلنَّاسِ حِجُّ ٱلۡبَيۡتِ مَنِ ٱسۡتَطَاعَ إِلَيۡهِ سَبِيلٗاۚ وَمَن كَفَرَ فَإِنَّ ٱللَّهَ غَنِيٌّ عَنِ ٱلۡعَٰلَمِينَ﴾</w:t>
      </w:r>
      <w:r>
        <w:rPr>
          <w:rFonts w:ascii="adwa-assalaf" w:eastAsia="adwa-assalaf" w:hAnsi="adwa-assalaf" w:cs="adwa-assalaf"/>
          <w:b w:val="0"/>
          <w:color w:val="000000"/>
          <w:sz w:val="28"/>
          <w:szCs w:val="28"/>
          <w:rtl/>
        </w:rPr>
        <w:t xml:space="preserve"> [آل عمران:97].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الحج يجتمع الحُجاج المسلمون في مكان واحد مخلصين العبادة للخالق سبحانه، وجميع الحُجاج يؤدون مناسك الحج بطريقة متماثلة تزول فيها فوارق البيئة والثقافة والمستوى المعيشي.</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(24) مواقيت العبادات وكيفياتها شرعها الله سبحانه ولم يتدخل بها البشر، ومن أعظم ما يميز العبادات في الإسلام أن كيفياتها ومواقيتها وشروطها شرعها الله سبحانه وتعالى وبَلَّغَها رسوله ﷺ، ولم يتدخل بها البشر زيادة ولا نقصًا إلى اليوم، قال تعالى:</w:t>
      </w:r>
      <w:r>
        <w:rPr>
          <w:rFonts w:ascii="KFGQPC HAFS Uthmanic Script" w:eastAsia="KFGQPC HAFS Uthmanic Script" w:hAnsi="KFGQPC HAFS Uthmanic Script" w:cs="KFGQPC HAFS Uthmanic Script"/>
          <w:b w:val="0"/>
          <w:color w:val="187600"/>
          <w:sz w:val="26"/>
          <w:szCs w:val="26"/>
          <w:rtl/>
        </w:rPr>
        <w:t xml:space="preserve"> ﴿...ٱلۡيَوۡمَ أَكۡمَلۡتُ لَكُمۡ دِينَكُمۡ وَأَتۡمَمۡتُ عَلَيۡكُمۡ نِعۡمَتِي وَرَضِيتُ لَكُمُ ٱلۡإِسۡلَٰمَ دِينٗاۚ...﴾</w:t>
      </w:r>
      <w:r>
        <w:rPr>
          <w:rFonts w:ascii="adwa-assalaf" w:eastAsia="adwa-assalaf" w:hAnsi="adwa-assalaf" w:cs="adwa-assalaf"/>
          <w:b w:val="0"/>
          <w:color w:val="000000"/>
          <w:sz w:val="28"/>
          <w:szCs w:val="28"/>
          <w:rtl/>
        </w:rPr>
        <w:t xml:space="preserve"> [المائدة:3].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الله تعالى:</w:t>
      </w:r>
      <w:r>
        <w:rPr>
          <w:rFonts w:ascii="KFGQPC HAFS Uthmanic Script" w:eastAsia="KFGQPC HAFS Uthmanic Script" w:hAnsi="KFGQPC HAFS Uthmanic Script" w:cs="KFGQPC HAFS Uthmanic Script"/>
          <w:b w:val="0"/>
          <w:color w:val="187600"/>
          <w:sz w:val="26"/>
          <w:szCs w:val="26"/>
          <w:rtl/>
        </w:rPr>
        <w:t xml:space="preserve"> ﴿فَٱسۡتَمۡسِكۡ بِٱلَّذِيٓ أُوحِيَ إِلَيۡكَۖ إِنَّكَ عَلَىٰ صِرَٰطٖ مُّسۡتَقِيمٖ43﴾</w:t>
      </w:r>
      <w:r>
        <w:rPr>
          <w:rFonts w:ascii="adwa-assalaf" w:eastAsia="adwa-assalaf" w:hAnsi="adwa-assalaf" w:cs="adwa-assalaf"/>
          <w:b w:val="0"/>
          <w:color w:val="000000"/>
          <w:sz w:val="28"/>
          <w:szCs w:val="28"/>
          <w:rtl/>
        </w:rPr>
        <w:t xml:space="preserve"> [الزخرف:43].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الله تعالى عن الصلاة:</w:t>
      </w:r>
      <w:r>
        <w:rPr>
          <w:rFonts w:ascii="KFGQPC HAFS Uthmanic Script" w:eastAsia="KFGQPC HAFS Uthmanic Script" w:hAnsi="KFGQPC HAFS Uthmanic Script" w:cs="KFGQPC HAFS Uthmanic Script"/>
          <w:b w:val="0"/>
          <w:color w:val="187600"/>
          <w:sz w:val="26"/>
          <w:szCs w:val="26"/>
          <w:rtl/>
        </w:rPr>
        <w:t xml:space="preserve"> ﴿فَإِذَا قَضَيۡتُمُ ٱلصَّلَوٰةَ فَٱذۡكُرُواْ ٱللَّهَ قِيَٰمٗا وَقُعُودٗا وَعَلَىٰ جُنُوبِكُمۡۚ فَإِذَا ٱطۡمَأۡنَنتُمۡ فَأَقِيمُواْ ٱلصَّلَوٰةَۚ إِنَّ ٱلصَّلَوٰةَ كَانَتۡ عَلَى ٱلۡمُؤۡمِنِينَ كِتَٰبٗا مَّوۡقُوتٗا103﴾</w:t>
      </w:r>
      <w:r>
        <w:rPr>
          <w:rFonts w:ascii="adwa-assalaf" w:eastAsia="adwa-assalaf" w:hAnsi="adwa-assalaf" w:cs="adwa-assalaf"/>
          <w:b w:val="0"/>
          <w:color w:val="000000"/>
          <w:sz w:val="28"/>
          <w:szCs w:val="28"/>
          <w:rtl/>
        </w:rPr>
        <w:t xml:space="preserve"> [النساء:103].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 عن مصارف الزكاة:</w:t>
      </w:r>
      <w:r>
        <w:rPr>
          <w:rFonts w:ascii="KFGQPC HAFS Uthmanic Script" w:eastAsia="KFGQPC HAFS Uthmanic Script" w:hAnsi="KFGQPC HAFS Uthmanic Script" w:cs="KFGQPC HAFS Uthmanic Script"/>
          <w:b w:val="0"/>
          <w:color w:val="187600"/>
          <w:sz w:val="26"/>
          <w:szCs w:val="26"/>
          <w:rtl/>
        </w:rPr>
        <w:t xml:space="preserve"> ﴿إِنَّمَا ٱلصَّدَقَٰتُ لِلۡفُقَرَآءِ وَٱلۡمَسَٰكِينِ وَٱلۡعَٰمِلِينَ عَلَيۡهَا وَٱلۡمُؤَلَّفَةِ قُلُوبُهُمۡ وَفِي ٱلرِّقَابِ وَٱلۡغَٰرِمِينَ وَفِي سَبِيلِ ٱللَّهِ وَٱبۡنِ ٱلسَّبِيلِۖ فَرِيضَةٗ مِّنَ ٱللَّهِۗ وَٱللَّهُ عَلِيمٌ حَكِيمٞ60﴾</w:t>
      </w:r>
      <w:r>
        <w:rPr>
          <w:rFonts w:ascii="adwa-assalaf" w:eastAsia="adwa-assalaf" w:hAnsi="adwa-assalaf" w:cs="adwa-assalaf"/>
          <w:b w:val="0"/>
          <w:color w:val="000000"/>
          <w:sz w:val="28"/>
          <w:szCs w:val="28"/>
          <w:rtl/>
        </w:rPr>
        <w:t xml:space="preserve"> [التوبة:60].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 في الصيام:</w:t>
      </w:r>
      <w:r>
        <w:rPr>
          <w:rFonts w:ascii="KFGQPC HAFS Uthmanic Script" w:eastAsia="KFGQPC HAFS Uthmanic Script" w:hAnsi="KFGQPC HAFS Uthmanic Script" w:cs="KFGQPC HAFS Uthmanic Script"/>
          <w:b w:val="0"/>
          <w:color w:val="187600"/>
          <w:sz w:val="26"/>
          <w:szCs w:val="26"/>
          <w:rtl/>
        </w:rPr>
        <w:t xml:space="preserve"> ﴿شَهۡرُ رَمَضَانَ ٱلَّذِيٓ أُنزِلَ فِيهِ ٱلۡقُرۡءَانُ هُدٗى لِّلنَّاسِ وَبَيِّنَٰتٖ مِّنَ ٱلۡهُدَىٰ وَٱلۡفُرۡقَانِۚ فَمَن شَهِدَ مِنكُمُ ٱلشَّهۡرَ فَلۡيَصُمۡهُۖ وَمَن كَانَ مَرِيضًا أَوۡ عَلَىٰ سَفَرٖ فَعِدَّةٞ مِّنۡ أَيَّامٍ أُخَرَۗ يُرِيدُ ٱللَّهُ بِكُمُ ٱلۡيُسۡرَ وَلَا يُرِيدُ بِكُمُ ٱلۡعُسۡرَ وَلِتُكۡمِلُواْ ٱلۡعِدَّةَ وَلِتُكَبِّرُواْ ٱللَّهَ عَلَىٰ مَا هَدَىٰكُمۡ وَلَعَلَّكُمۡ تَشۡكُرُونَ185﴾</w:t>
      </w:r>
      <w:r>
        <w:rPr>
          <w:rFonts w:ascii="adwa-assalaf" w:eastAsia="adwa-assalaf" w:hAnsi="adwa-assalaf" w:cs="adwa-assalaf"/>
          <w:b w:val="0"/>
          <w:color w:val="000000"/>
          <w:sz w:val="28"/>
          <w:szCs w:val="28"/>
          <w:rtl/>
        </w:rPr>
        <w:t xml:space="preserve"> [البقرة:185].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 عن الحج:</w:t>
      </w:r>
      <w:r>
        <w:rPr>
          <w:rFonts w:ascii="KFGQPC HAFS Uthmanic Script" w:eastAsia="KFGQPC HAFS Uthmanic Script" w:hAnsi="KFGQPC HAFS Uthmanic Script" w:cs="KFGQPC HAFS Uthmanic Script"/>
          <w:b w:val="0"/>
          <w:color w:val="187600"/>
          <w:sz w:val="26"/>
          <w:szCs w:val="26"/>
          <w:rtl/>
        </w:rPr>
        <w:t xml:space="preserve"> ﴿ٱلۡحَجُّ أَشۡهُرٞ مَّعۡلُومَٰتٞۚ فَمَن فَرَضَ فِيهِنَّ ٱلۡحَجَّ فَلَا رَفَثَ وَلَا فُسُوقَ وَلَا جِدَالَ فِي ٱلۡحَجِّۗ وَمَا تَفۡعَلُواْ مِنۡ خَيۡرٖ يَعۡلَمۡهُ ٱللَّهُۗ وَتَزَوَّدُواْ فَإِنَّ خَيۡرَ ٱلزَّادِ ٱلتَّقۡوَىٰۖ وَٱتَّقُونِ يَـٰٓأُوْلِي ٱلۡأَلۡبَٰبِ197﴾</w:t>
      </w:r>
      <w:r>
        <w:rPr>
          <w:rFonts w:ascii="adwa-assalaf" w:eastAsia="adwa-assalaf" w:hAnsi="adwa-assalaf" w:cs="adwa-assalaf"/>
          <w:b w:val="0"/>
          <w:color w:val="000000"/>
          <w:sz w:val="28"/>
          <w:szCs w:val="28"/>
          <w:rtl/>
        </w:rPr>
        <w:t xml:space="preserve"> [البقرة:197].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وكل هذه العبادات العظيمة دعا إليها جميع الأنبياء عليهم السلام.</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(25) رسول الإسلام محمد ﷺ، هو محمد بن عبد الله من ذرية إسماعيل بن إبراهيم عليه السلام، ولد في مكة عام 571م، وبعث بها، وهاجر إلى المدينة النبوية، وكان على خلق عظيم قبل بعثته، وصفه ربه بالخُلُق العظيم فقال الله تعالى عنه:</w:t>
      </w:r>
      <w:r>
        <w:rPr>
          <w:rFonts w:ascii="KFGQPC HAFS Uthmanic Script" w:eastAsia="KFGQPC HAFS Uthmanic Script" w:hAnsi="KFGQPC HAFS Uthmanic Script" w:cs="KFGQPC HAFS Uthmanic Script"/>
          <w:b w:val="0"/>
          <w:color w:val="187600"/>
          <w:sz w:val="26"/>
          <w:szCs w:val="26"/>
          <w:rtl/>
        </w:rPr>
        <w:t xml:space="preserve"> ﴿وَإِنَّكَ لَعَلَىٰ خُلُقٍ عَظِيمٖ4﴾</w:t>
      </w:r>
      <w:r>
        <w:rPr>
          <w:rFonts w:ascii="adwa-assalaf" w:eastAsia="adwa-assalaf" w:hAnsi="adwa-assalaf" w:cs="adwa-assalaf"/>
          <w:b w:val="0"/>
          <w:color w:val="000000"/>
          <w:sz w:val="28"/>
          <w:szCs w:val="28"/>
          <w:rtl/>
        </w:rPr>
        <w:t xml:space="preserve"> [القلم:4].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قومه يسمونه الأمين، ولم يشارك قومه في أمور الوثنية، لكنه كان يشترك معهم في الأعمال الجليلة،</w:t>
      </w:r>
      <w:r>
        <w:rPr>
          <w:rFonts w:ascii="adwa-assalaf" w:eastAsia="adwa-assalaf" w:hAnsi="adwa-assalaf" w:cs="adwa-assalaf"/>
          <w:b w:val="0"/>
          <w:color w:val="000000"/>
          <w:sz w:val="28"/>
          <w:szCs w:val="28"/>
          <w:rtl/>
        </w:rPr>
        <w:t xml:space="preserve"> وبعثه الله لما بلغ أربعين سنة، وأيده الله بالآيات (المعجزات) العظيمة، وأعظمها القرآن الكريم،</w:t>
      </w:r>
      <w:r>
        <w:rPr>
          <w:rFonts w:ascii="adwa-assalaf" w:eastAsia="adwa-assalaf" w:hAnsi="adwa-assalaf" w:cs="adwa-assalaf"/>
          <w:b w:val="0"/>
          <w:color w:val="000000"/>
          <w:sz w:val="28"/>
          <w:szCs w:val="28"/>
          <w:rtl/>
        </w:rPr>
        <w:t xml:space="preserve"> قال رسوله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«مَا مِنَ الأَنْبِيَاءِ نَبِيٌّ إِلَّا أُعْطِيَ مَا مِثْلهُ آمَنَ عَلَيْهِ البَشَرُ وَإِنَّمَا كَانَ الَّذِي أُوتِيتُ وَحْيًا أَوْحَاهُ اللَّهُ إِلَيَّ فَأَرْجُو أَنْ أَكُونَ أَكْثَرَهُمْ تَابِعًا يَوْمَ القِيَامَةِ»</w:t>
      </w:r>
      <w:r>
        <w:rPr>
          <w:rStyle w:val="FootnoteReference"/>
          <w:rFonts w:ascii="adwa-assalaf" w:eastAsia="adwa-assalaf" w:hAnsi="adwa-assalaf" w:cs="adwa-assalaf"/>
          <w:b w:val="0"/>
          <w:color w:val="000000"/>
          <w:sz w:val="22"/>
          <w:szCs w:val="22"/>
        </w:rPr>
        <w:footnoteReference w:id="2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والقرآن العظيم هو وحي الله إلى رسوله ﷺ، قال الله عنه:</w:t>
      </w:r>
      <w:r>
        <w:rPr>
          <w:rFonts w:ascii="KFGQPC HAFS Uthmanic Script" w:eastAsia="KFGQPC HAFS Uthmanic Script" w:hAnsi="KFGQPC HAFS Uthmanic Script" w:cs="KFGQPC HAFS Uthmanic Script"/>
          <w:b w:val="0"/>
          <w:color w:val="187600"/>
          <w:sz w:val="26"/>
          <w:szCs w:val="26"/>
          <w:rtl/>
        </w:rPr>
        <w:t xml:space="preserve"> ﴿ذَٰلِكَ ٱلۡكِتَٰبُ لَا رَيۡبَۛ فِيهِۛ هُدٗى لِّلۡمُتَّقِينَ2﴾</w:t>
      </w:r>
      <w:r>
        <w:rPr>
          <w:rFonts w:ascii="adwa-assalaf" w:eastAsia="adwa-assalaf" w:hAnsi="adwa-assalaf" w:cs="adwa-assalaf"/>
          <w:b w:val="0"/>
          <w:color w:val="000000"/>
          <w:sz w:val="28"/>
          <w:szCs w:val="28"/>
          <w:rtl/>
        </w:rPr>
        <w:t xml:space="preserve"> [البقرة:2].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الله تعالى فيه:</w:t>
      </w:r>
      <w:r>
        <w:rPr>
          <w:rFonts w:ascii="KFGQPC HAFS Uthmanic Script" w:eastAsia="KFGQPC HAFS Uthmanic Script" w:hAnsi="KFGQPC HAFS Uthmanic Script" w:cs="KFGQPC HAFS Uthmanic Script"/>
          <w:b w:val="0"/>
          <w:color w:val="187600"/>
          <w:sz w:val="26"/>
          <w:szCs w:val="26"/>
          <w:rtl/>
        </w:rPr>
        <w:t xml:space="preserve"> ﴿أَفَلَا يَتَدَبَّرُونَ ٱلۡقُرۡءَانَۚ وَلَوۡ كَانَ مِنۡ عِندِ غَيۡرِ ٱللَّهِ لَوَجَدُواْ فِيهِ ٱخۡتِلَٰفٗا كَثِيرٗا82﴾</w:t>
      </w:r>
      <w:r>
        <w:rPr>
          <w:rFonts w:ascii="adwa-assalaf" w:eastAsia="adwa-assalaf" w:hAnsi="adwa-assalaf" w:cs="adwa-assalaf"/>
          <w:b w:val="0"/>
          <w:color w:val="000000"/>
          <w:sz w:val="28"/>
          <w:szCs w:val="28"/>
          <w:rtl/>
        </w:rPr>
        <w:t xml:space="preserve"> [النساء:82].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وتحدَّى الله الجن والإنس على أن يأتوا بمثله، قال الله تعالى:</w:t>
      </w:r>
      <w:r>
        <w:rPr>
          <w:rFonts w:ascii="KFGQPC HAFS Uthmanic Script" w:eastAsia="KFGQPC HAFS Uthmanic Script" w:hAnsi="KFGQPC HAFS Uthmanic Script" w:cs="KFGQPC HAFS Uthmanic Script"/>
          <w:b w:val="0"/>
          <w:color w:val="187600"/>
          <w:sz w:val="26"/>
          <w:szCs w:val="26"/>
          <w:rtl/>
        </w:rPr>
        <w:t xml:space="preserve"> ﴿قُل لَّئِنِ ٱجۡتَمَعَتِ ٱلۡإِنسُ وَٱلۡجِنُّ عَلَىٰٓ أَن يَأۡتُواْ بِمِثۡلِ هَٰذَا ٱلۡقُرۡءَانِ لَا يَأۡتُونَ بِمِثۡلِهِۦ وَلَوۡ كَانَ بَعۡضُهُمۡ لِبَعۡضٖ ظَهِيرٗا88﴾</w:t>
      </w:r>
      <w:r>
        <w:rPr>
          <w:rFonts w:ascii="adwa-assalaf" w:eastAsia="adwa-assalaf" w:hAnsi="adwa-assalaf" w:cs="adwa-assalaf"/>
          <w:b w:val="0"/>
          <w:color w:val="000000"/>
          <w:sz w:val="28"/>
          <w:szCs w:val="28"/>
          <w:rtl/>
        </w:rPr>
        <w:t xml:space="preserve"> [الإسراء:88].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وتحداهم الله أن يأتوا بعشر سور من مثله، قال الله تعالى:</w:t>
      </w:r>
      <w:r>
        <w:rPr>
          <w:rFonts w:ascii="KFGQPC HAFS Uthmanic Script" w:eastAsia="KFGQPC HAFS Uthmanic Script" w:hAnsi="KFGQPC HAFS Uthmanic Script" w:cs="KFGQPC HAFS Uthmanic Script"/>
          <w:b w:val="0"/>
          <w:color w:val="187600"/>
          <w:sz w:val="26"/>
          <w:szCs w:val="26"/>
          <w:rtl/>
        </w:rPr>
        <w:t xml:space="preserve"> ﴿أَمۡ يَقُولُونَ ٱفۡتَرَىٰهُۖ قُلۡ فَأۡتُواْ بِعَشۡرِ سُوَرٖ مِّثۡلِهِۦ مُفۡتَرَيَٰتٖ وَٱدۡعُواْ مَنِ ٱسۡتَطَعۡتُم مِّن دُونِ ٱللَّهِ إِن كُنتُمۡ صَٰدِقِين13﴾</w:t>
      </w:r>
      <w:r>
        <w:rPr>
          <w:rFonts w:ascii="adwa-assalaf" w:eastAsia="adwa-assalaf" w:hAnsi="adwa-assalaf" w:cs="adwa-assalaf"/>
          <w:b w:val="0"/>
          <w:color w:val="000000"/>
          <w:sz w:val="28"/>
          <w:szCs w:val="28"/>
          <w:rtl/>
        </w:rPr>
        <w:t xml:space="preserve"> [هود:13].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 تحداهم الله أن يأتوا بسورة واحدة من مثله، قال الله تعالى:</w:t>
      </w:r>
      <w:r>
        <w:rPr>
          <w:rFonts w:ascii="KFGQPC HAFS Uthmanic Script" w:eastAsia="KFGQPC HAFS Uthmanic Script" w:hAnsi="KFGQPC HAFS Uthmanic Script" w:cs="KFGQPC HAFS Uthmanic Script"/>
          <w:b w:val="0"/>
          <w:color w:val="187600"/>
          <w:sz w:val="26"/>
          <w:szCs w:val="26"/>
          <w:rtl/>
        </w:rPr>
        <w:t xml:space="preserve"> ﴿وَإِن كُنتُمۡ فِي رَيۡبٖ مِّمَّا نَزَّلۡنَا عَلَىٰ عَبۡدِنَا فَأۡتُواْ بِسُورَةٖ مِّن مِّثۡلِهِۦ وَٱدۡعُواْ شُهَدَآءَكُم مِّن دُونِ ٱللَّهِ إِن كُنتُمۡ صَٰدِقِينَ23﴾</w:t>
      </w:r>
      <w:r>
        <w:rPr>
          <w:rFonts w:ascii="adwa-assalaf" w:eastAsia="adwa-assalaf" w:hAnsi="adwa-assalaf" w:cs="adwa-assalaf"/>
          <w:b w:val="0"/>
          <w:color w:val="000000"/>
          <w:sz w:val="28"/>
          <w:szCs w:val="28"/>
          <w:rtl/>
        </w:rPr>
        <w:t xml:space="preserve"> [البقرة:23].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والقرآن العظيم الآية الوحيدة الباقية من آيات الأنبياء إلى اليوم، ولما أكمل الله للرسول ﷺ الدينَ، وبلَّغه غاية البلاغ، تُوفي الرسول ﷺ وعمره ثلاث وستون سنة، ودُفن بالمدينة النبوية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والرسول محمد ﷺ هو خاتم الأنبياء والمرسلين، قال الله تعالى:</w:t>
      </w:r>
      <w:r>
        <w:rPr>
          <w:rFonts w:ascii="KFGQPC HAFS Uthmanic Script" w:eastAsia="KFGQPC HAFS Uthmanic Script" w:hAnsi="KFGQPC HAFS Uthmanic Script" w:cs="KFGQPC HAFS Uthmanic Script"/>
          <w:b w:val="0"/>
          <w:color w:val="187600"/>
          <w:sz w:val="26"/>
          <w:szCs w:val="26"/>
          <w:rtl/>
        </w:rPr>
        <w:t xml:space="preserve"> ﴿مَّا كَانَ مُحَمَّدٌ أَبَآ أَحَدٖ مِّن رِّجَالِكُمۡ وَلَٰكِن رَّسُولَ ٱللَّهِ وَخَاتَمَ ٱلنَّبِيِّـۧنَۗ وَكَانَ ٱللَّهُ بِكُلِّ شَيۡءٍ عَلِيمٗا40﴾</w:t>
      </w:r>
      <w:r>
        <w:rPr>
          <w:rFonts w:ascii="adwa-assalaf" w:eastAsia="adwa-assalaf" w:hAnsi="adwa-assalaf" w:cs="adwa-assalaf"/>
          <w:b w:val="0"/>
          <w:color w:val="000000"/>
          <w:sz w:val="28"/>
          <w:szCs w:val="28"/>
          <w:rtl/>
        </w:rPr>
        <w:t xml:space="preserve"> [الأحزاب:40].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أَنَّ رَسُولَ اللَّهِ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مَثَلِي وَمَثَلَ الأَنْبِيَاءِ مِنْ قَبْلِي كَمَثَلِ رَجُلٍ بَنَى بَيْتًا فَأَحْسَنَهُ وَأَجْمَلَهُ إِلَّا مَوْضِعَ لَبِنَةٍ مِنْ زَاوِيَةٍ فَجَعَلَ النَّاسُ يَطُوفُونَ بِهِ وَيَعْجَبُونَ لَهُ وَيَقُولُونَ هَلَّا وُضِعَتْ هَذِهِ اللَّبِنَةُ؟ قَالَ: فَأَنَا اللَّبِنَةُ وَأَنَا خَاتِمُ النَّبِيِّينَ»</w:t>
      </w:r>
      <w:r>
        <w:rPr>
          <w:rStyle w:val="FootnoteReference"/>
          <w:rFonts w:ascii="adwa-assalaf" w:eastAsia="adwa-assalaf" w:hAnsi="adwa-assalaf" w:cs="adwa-assalaf"/>
          <w:b w:val="0"/>
          <w:color w:val="000000"/>
          <w:sz w:val="22"/>
          <w:szCs w:val="22"/>
        </w:rPr>
        <w:footnoteReference w:id="2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الإنجيل قال المسيح عليه السلام مبشرًا بالرسول محمد ﷺ:</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(الحجر الذي رفضه البناؤون هو قد صار رأس الزاوية أما قرأتم قط في الكتب: قال لهم يسوع من قِبَل الرب كان هذا وهو عجيب في أعيننا)</w:t>
      </w:r>
      <w:r>
        <w:rPr>
          <w:rStyle w:val="FootnoteReference"/>
          <w:rFonts w:ascii="adwa-assalaf" w:eastAsia="adwa-assalaf" w:hAnsi="adwa-assalaf" w:cs="adwa-assalaf"/>
          <w:b w:val="0"/>
          <w:color w:val="000000"/>
          <w:sz w:val="22"/>
          <w:szCs w:val="22"/>
        </w:rPr>
        <w:footnoteReference w:id="28"/>
      </w:r>
      <w:r>
        <w:rPr>
          <w:rFonts w:ascii="adwa-assalaf" w:eastAsia="adwa-assalaf" w:hAnsi="adwa-assalaf" w:cs="adwa-assalaf"/>
          <w:b w:val="0"/>
          <w:color w:val="000000"/>
          <w:sz w:val="28"/>
          <w:szCs w:val="28"/>
          <w:rtl/>
        </w:rPr>
        <w:t xml:space="preserve">. وفي سفر التوراة الموجودة اليوم، ورد فيها قول الله لموسى عليه السلام: (أقيم لهم نبيًّا من وسط إخوتهم مثلك وأجعل كلامي في فمه فيكلمهم بكل ما أوصيه به)</w:t>
      </w:r>
      <w:r>
        <w:rPr>
          <w:rStyle w:val="FootnoteReference"/>
          <w:rFonts w:ascii="adwa-assalaf" w:eastAsia="adwa-assalaf" w:hAnsi="adwa-assalaf" w:cs="adwa-assalaf"/>
          <w:b w:val="0"/>
          <w:color w:val="000000"/>
          <w:sz w:val="22"/>
          <w:szCs w:val="22"/>
        </w:rPr>
        <w:footnoteReference w:id="2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والرسول محمد ﷺ بعثه الله بالهدى ودين الحق وشهد الله له بأنه على الحق، وأنه بعثه داعيًا إليه بإذنه، قال الله تعالى:</w:t>
      </w:r>
      <w:r>
        <w:rPr>
          <w:rFonts w:ascii="KFGQPC HAFS Uthmanic Script" w:eastAsia="KFGQPC HAFS Uthmanic Script" w:hAnsi="KFGQPC HAFS Uthmanic Script" w:cs="KFGQPC HAFS Uthmanic Script"/>
          <w:b w:val="0"/>
          <w:color w:val="187600"/>
          <w:sz w:val="26"/>
          <w:szCs w:val="26"/>
          <w:rtl/>
        </w:rPr>
        <w:t xml:space="preserve"> ﴿لَّٰكِنِ ٱللَّهُ يَشۡهَدُ بِمَآ أَنزَلَ إِلَيۡكَۖ أَنزَلَهُۥ بِعِلۡمِهِۦۖ وَٱلۡمَلَٰٓئِكَةُ يَشۡهَدُونَۚ وَكَفَىٰ بِٱللَّهِ شَهِيدًا166﴾</w:t>
      </w:r>
      <w:r>
        <w:rPr>
          <w:rFonts w:ascii="adwa-assalaf" w:eastAsia="adwa-assalaf" w:hAnsi="adwa-assalaf" w:cs="adwa-assalaf"/>
          <w:b w:val="0"/>
          <w:color w:val="000000"/>
          <w:sz w:val="28"/>
          <w:szCs w:val="28"/>
          <w:rtl/>
        </w:rPr>
        <w:t xml:space="preserve"> [النساء:166].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الله تعالى:</w:t>
      </w:r>
      <w:r>
        <w:rPr>
          <w:rFonts w:ascii="KFGQPC HAFS Uthmanic Script" w:eastAsia="KFGQPC HAFS Uthmanic Script" w:hAnsi="KFGQPC HAFS Uthmanic Script" w:cs="KFGQPC HAFS Uthmanic Script"/>
          <w:b w:val="0"/>
          <w:color w:val="187600"/>
          <w:sz w:val="26"/>
          <w:szCs w:val="26"/>
          <w:rtl/>
        </w:rPr>
        <w:t xml:space="preserve"> ﴿هُوَ ٱلَّذِيٓ أَرۡسَلَ رَسُولَهُۥ بِٱلۡهُدَىٰ وَدِينِ ٱلۡحَقِّ لِيُظۡهِرَهُۥ عَلَى ٱلدِّينِ كُلِّهِۦۚ وَكَفَىٰ بِٱللَّهِ شَهِيدٗا28﴾</w:t>
      </w:r>
      <w:r>
        <w:rPr>
          <w:rFonts w:ascii="adwa-assalaf" w:eastAsia="adwa-assalaf" w:hAnsi="adwa-assalaf" w:cs="adwa-assalaf"/>
          <w:b w:val="0"/>
          <w:color w:val="000000"/>
          <w:sz w:val="28"/>
          <w:szCs w:val="28"/>
          <w:rtl/>
        </w:rPr>
        <w:t xml:space="preserve"> [الفتح:28].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بعثه الله بالهدى ليخرج الناس من ظلمات الوثنية والكفر والجهل إلى نور التوحيد والإيمان، قال الله تعالى:</w:t>
      </w:r>
      <w:r>
        <w:rPr>
          <w:rFonts w:ascii="KFGQPC HAFS Uthmanic Script" w:eastAsia="KFGQPC HAFS Uthmanic Script" w:hAnsi="KFGQPC HAFS Uthmanic Script" w:cs="KFGQPC HAFS Uthmanic Script"/>
          <w:b w:val="0"/>
          <w:color w:val="187600"/>
          <w:sz w:val="26"/>
          <w:szCs w:val="26"/>
          <w:rtl/>
        </w:rPr>
        <w:t xml:space="preserve"> ﴿يَهۡدِي بِهِ ٱللَّهُ مَنِ ٱتَّبَعَ رِضۡوَٰنَهُۥ سُبُلَ ٱلسَّلَٰمِ وَيُخۡرِجُهُم مِّنَ ٱلظُّلُمَٰتِ إِلَى ٱلنُّورِ بِإِذۡنِهِۦ وَيَهۡدِيهِمۡ إِلَىٰ صِرَٰطٖ مُّسۡتَقِيمٖ16﴾</w:t>
      </w:r>
      <w:r>
        <w:rPr>
          <w:rFonts w:ascii="adwa-assalaf" w:eastAsia="adwa-assalaf" w:hAnsi="adwa-assalaf" w:cs="adwa-assalaf"/>
          <w:b w:val="0"/>
          <w:color w:val="000000"/>
          <w:sz w:val="28"/>
          <w:szCs w:val="28"/>
          <w:rtl/>
        </w:rPr>
        <w:t xml:space="preserve"> [المائدة:16].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الله تعالى:</w:t>
      </w:r>
      <w:r>
        <w:rPr>
          <w:rFonts w:ascii="KFGQPC HAFS Uthmanic Script" w:eastAsia="KFGQPC HAFS Uthmanic Script" w:hAnsi="KFGQPC HAFS Uthmanic Script" w:cs="KFGQPC HAFS Uthmanic Script"/>
          <w:b w:val="0"/>
          <w:color w:val="187600"/>
          <w:sz w:val="26"/>
          <w:szCs w:val="26"/>
          <w:rtl/>
        </w:rPr>
        <w:t xml:space="preserve"> ﴿الٓرۚ كِتَٰبٌ أَنزَلۡنَٰهُ إِلَيۡكَ لِتُخۡرِجَ ٱلنَّاسَ مِنَ ٱلظُّلُمَٰتِ إِلَى ٱلنُّورِ بِإِذۡنِ رَبِّهِمۡ إِلَىٰ صِرَٰطِ ٱلۡعَزِيزِ ٱلۡحَمِيدِ1﴾</w:t>
      </w:r>
      <w:r>
        <w:rPr>
          <w:rFonts w:ascii="adwa-assalaf" w:eastAsia="adwa-assalaf" w:hAnsi="adwa-assalaf" w:cs="adwa-assalaf"/>
          <w:b w:val="0"/>
          <w:color w:val="000000"/>
          <w:sz w:val="28"/>
          <w:szCs w:val="28"/>
          <w:rtl/>
        </w:rPr>
        <w:t xml:space="preserve"> [إبراهيم:1].</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(26) شريعة الإسلام التي جاء بها الرسول محمد ﷺ هي الشريعة الخاتمة للرسالات الإلهية والشرائع الربانية، أكمل الله بهذه الرسالة الدِّينَ، وتمت النعمة على الناس ببعثة الرسول محمد ﷺ، قال الله تعالى:</w:t>
      </w:r>
      <w:r>
        <w:rPr>
          <w:rFonts w:ascii="KFGQPC HAFS Uthmanic Script" w:eastAsia="KFGQPC HAFS Uthmanic Script" w:hAnsi="KFGQPC HAFS Uthmanic Script" w:cs="KFGQPC HAFS Uthmanic Script"/>
          <w:b w:val="0"/>
          <w:color w:val="187600"/>
          <w:sz w:val="26"/>
          <w:szCs w:val="26"/>
          <w:rtl/>
        </w:rPr>
        <w:t xml:space="preserve"> ﴿...ٱلۡيَوۡمَ أَكۡمَلۡتُ لَكُمۡ دِينَكُمۡ وَأَتۡمَمۡتُ عَلَيۡكُمۡ نِعۡمَتِي وَرَضِيتُ لَكُمُ ٱلۡإِسۡلَٰمَ دِينٗاۚ...﴾</w:t>
      </w:r>
      <w:r>
        <w:rPr>
          <w:rFonts w:ascii="adwa-assalaf" w:eastAsia="adwa-assalaf" w:hAnsi="adwa-assalaf" w:cs="adwa-assalaf"/>
          <w:b w:val="0"/>
          <w:color w:val="000000"/>
          <w:sz w:val="28"/>
          <w:szCs w:val="28"/>
          <w:rtl/>
        </w:rPr>
        <w:t xml:space="preserve"> [المائدة:3].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وشريعة الإسلام هي شريعة الكمال، وفيها صلاح دين الناس ودنياهم؛ لأنها جمعت جميع ما في الشرائع السابقة وأكملتها وأتمتها، قال الله تعالى:</w:t>
      </w:r>
      <w:r>
        <w:rPr>
          <w:rFonts w:ascii="KFGQPC HAFS Uthmanic Script" w:eastAsia="KFGQPC HAFS Uthmanic Script" w:hAnsi="KFGQPC HAFS Uthmanic Script" w:cs="KFGQPC HAFS Uthmanic Script"/>
          <w:b w:val="0"/>
          <w:color w:val="187600"/>
          <w:sz w:val="26"/>
          <w:szCs w:val="26"/>
          <w:rtl/>
        </w:rPr>
        <w:t xml:space="preserve"> ﴿إِنَّ هَٰذَا ٱلۡقُرۡءَانَ يَهۡدِي لِلَّتِي هِيَ أَقۡوَمُ وَيُبَشِّرُ ٱلۡمُؤۡمِنِينَ ٱلَّذِينَ يَعۡمَلُونَ ٱلصَّٰلِحَٰتِ أَنَّ لَهُمۡ أَجۡرٗا كَبِيرٗا9﴾</w:t>
      </w:r>
      <w:r>
        <w:rPr>
          <w:rFonts w:ascii="adwa-assalaf" w:eastAsia="adwa-assalaf" w:hAnsi="adwa-assalaf" w:cs="adwa-assalaf"/>
          <w:b w:val="0"/>
          <w:color w:val="000000"/>
          <w:sz w:val="28"/>
          <w:szCs w:val="28"/>
          <w:rtl/>
        </w:rPr>
        <w:t xml:space="preserve"> [الإسراء:9].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ووضعت شريعة الإسلام عن الناس الآصار التي كانت في الأمم السابقة، قال الله تعالى:</w:t>
      </w:r>
      <w:r>
        <w:rPr>
          <w:rFonts w:ascii="KFGQPC HAFS Uthmanic Script" w:eastAsia="KFGQPC HAFS Uthmanic Script" w:hAnsi="KFGQPC HAFS Uthmanic Script" w:cs="KFGQPC HAFS Uthmanic Script"/>
          <w:b w:val="0"/>
          <w:color w:val="187600"/>
          <w:sz w:val="26"/>
          <w:szCs w:val="26"/>
          <w:rtl/>
        </w:rPr>
        <w:t xml:space="preserve"> ﴿ٱلَّذِينَ يَتَّبِعُونَ ٱلرَّسُولَ ٱلنَّبِيَّ ٱلۡأُمِّيَّ ٱلَّذِي يَجِدُونَهُۥ مَكۡتُوبًا عِندَهُمۡ فِي ٱلتَّوۡرَىٰةِ وَٱلۡإِنجِيلِ يَأۡمُرُهُم بِٱلۡمَعۡرُوفِ وَيَنۡهَىٰهُمۡ عَنِ ٱلۡمُنكَرِ وَيُحِلُّ لَهُمُ ٱلطَّيِّبَٰتِ وَيُحَرِّمُ عَلَيۡهِمُ ٱلۡخَبَٰٓئِثَ وَيَضَعُ عَنۡهُمۡ إِصۡرَهُمۡ وَٱلۡأَغۡلَٰلَ ٱلَّتِي كَانَتۡ عَلَيۡهِمۡۚ فَٱلَّذِينَ ءَامَنُواْ بِهِۦ وَعَزَّرُوهُ وَنَصَرُوهُ وَٱتَّبَعُواْ ٱلنُّورَ ٱلَّذِيٓ أُنزِلَ مَعَهُۥٓ أُوْلَٰٓئِكَ هُمُ ٱلۡمُفۡلِحُونَ157﴾</w:t>
      </w:r>
      <w:r>
        <w:rPr>
          <w:rFonts w:ascii="adwa-assalaf" w:eastAsia="adwa-assalaf" w:hAnsi="adwa-assalaf" w:cs="adwa-assalaf"/>
          <w:b w:val="0"/>
          <w:color w:val="000000"/>
          <w:sz w:val="28"/>
          <w:szCs w:val="28"/>
          <w:rtl/>
        </w:rPr>
        <w:t xml:space="preserve"> [الأعراف:157].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وشريعة الإسلام ناسخة لكل شريعة سابقة، قال الله تعالى:</w:t>
      </w:r>
      <w:r>
        <w:rPr>
          <w:rFonts w:ascii="KFGQPC HAFS Uthmanic Script" w:eastAsia="KFGQPC HAFS Uthmanic Script" w:hAnsi="KFGQPC HAFS Uthmanic Script" w:cs="KFGQPC HAFS Uthmanic Script"/>
          <w:b w:val="0"/>
          <w:color w:val="187600"/>
          <w:sz w:val="26"/>
          <w:szCs w:val="26"/>
          <w:rtl/>
        </w:rPr>
        <w:t xml:space="preserve"> ﴿وَأَنزَلۡنَآ إِلَيۡكَ ٱلۡكِتَٰبَ بِٱلۡحَقِّ مُصَدِّقٗا لِّمَا بَيۡنَ يَدَيۡهِ مِنَ ٱلۡكِتَٰبِ وَمُهَيۡمِنًا عَلَيۡهِۖ فَٱحۡكُم بَيۡنَهُم بِمَآ أَنزَلَ ٱللَّهُۖ وَلَا تَتَّبِعۡ أَهۡوَآءَهُمۡ عَمَّا جَآءَكَ مِنَ ٱلۡحَقِّۚ لِكُلّٖ جَعَلۡنَا مِنكُمۡ شِرۡعَةٗ وَمِنۡهَاجٗاۚ وَلَوۡ شَآءَ ٱللَّهُ لَجَعَلَكُمۡ أُمَّةٗ وَٰحِدَةٗ وَلَٰكِن لِّيَبۡلُوَكُمۡ فِي مَآ ءَاتَىٰكُمۡۖ فَٱسۡتَبِقُواْ ٱلۡخَيۡرَٰتِۚ إِلَى ٱللَّهِ مَرۡجِعُكُمۡ جَمِيعٗا فَيُنَبِّئُكُم بِمَا كُنتُمۡ فِيهِ تَخۡتَلِفُونَ48﴾</w:t>
      </w:r>
      <w:r>
        <w:rPr>
          <w:rFonts w:ascii="adwa-assalaf" w:eastAsia="adwa-assalaf" w:hAnsi="adwa-assalaf" w:cs="adwa-assalaf"/>
          <w:b w:val="0"/>
          <w:color w:val="000000"/>
          <w:sz w:val="28"/>
          <w:szCs w:val="28"/>
          <w:rtl/>
        </w:rPr>
        <w:t xml:space="preserve"> [المائدة:48].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فالقرآن الكريم الذي تضَمَّن الشريعة جاء مُصدقًا لما سبقه من الكتب الإلهية، وحاكمًا عليها، وناسخًا لما فيها من الشرائع.</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(27) لا يقبل الله سبحانه وتعالى بعد بعثة محمد ﷺ دينًا غير الإسلام الذي جاء به الرسول محمد ﷺ، ومن يبتغ غير الإسلام دينًا فلن يقبل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﴿إِنَّ ٱلدِّينَ عِندَ ٱللَّهِ ٱلۡإِسۡلَٰمُۗ وَمَا ٱخۡتَلَفَ ٱلَّذِينَ أُوتُواْ ٱلۡكِتَٰبَ إِلَّا مِنۢ بَعۡدِ مَا جَآءَهُمُ ٱلۡعِلۡمُ بَغۡيَۢا بَيۡنَهُمۡۗ وَمَن يَكۡفُرۡ بِـَٔايَٰتِ ٱللَّهِ فَإِنَّ ٱللَّهَ سَرِيعُ ٱلۡحِسَابِ19﴾</w:t>
      </w:r>
      <w:r>
        <w:rPr>
          <w:rFonts w:ascii="adwa-assalaf" w:eastAsia="adwa-assalaf" w:hAnsi="adwa-assalaf" w:cs="adwa-assalaf"/>
          <w:b w:val="0"/>
          <w:color w:val="000000"/>
          <w:sz w:val="28"/>
          <w:szCs w:val="28"/>
          <w:rtl/>
        </w:rPr>
        <w:t xml:space="preserve"> [آل عمران:19].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الله تعالى:</w:t>
      </w:r>
      <w:r>
        <w:rPr>
          <w:rFonts w:ascii="KFGQPC HAFS Uthmanic Script" w:eastAsia="KFGQPC HAFS Uthmanic Script" w:hAnsi="KFGQPC HAFS Uthmanic Script" w:cs="KFGQPC HAFS Uthmanic Script"/>
          <w:b w:val="0"/>
          <w:color w:val="187600"/>
          <w:sz w:val="26"/>
          <w:szCs w:val="26"/>
          <w:rtl/>
        </w:rPr>
        <w:t xml:space="preserve"> ﴿وَمَن يَبۡتَغِ غَيۡرَ ٱلۡإِسۡلَٰمِ دِينٗا فَلَن يُقۡبَلَ مِنۡهُ وَهُوَ فِي ٱلۡأٓخِرَةِ مِنَ ٱلۡخَٰسِرِينَ85﴾</w:t>
      </w:r>
      <w:r>
        <w:rPr>
          <w:rFonts w:ascii="adwa-assalaf" w:eastAsia="adwa-assalaf" w:hAnsi="adwa-assalaf" w:cs="adwa-assalaf"/>
          <w:b w:val="0"/>
          <w:color w:val="000000"/>
          <w:sz w:val="28"/>
          <w:szCs w:val="28"/>
          <w:rtl/>
        </w:rPr>
        <w:t xml:space="preserve"> [آل عمران:85].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الإسلام هو ملة إبراهيم الخليل عليه السلام، قال الله تعالى:</w:t>
      </w:r>
      <w:r>
        <w:rPr>
          <w:rFonts w:ascii="KFGQPC HAFS Uthmanic Script" w:eastAsia="KFGQPC HAFS Uthmanic Script" w:hAnsi="KFGQPC HAFS Uthmanic Script" w:cs="KFGQPC HAFS Uthmanic Script"/>
          <w:b w:val="0"/>
          <w:color w:val="187600"/>
          <w:sz w:val="26"/>
          <w:szCs w:val="26"/>
          <w:rtl/>
        </w:rPr>
        <w:t xml:space="preserve"> ﴿وَمَن يَرۡغَبُ عَن مِّلَّةِ إِبۡرَٰهِـۧمَ إِلَّا مَن سَفِهَ نَفۡسَهُۥۚ وَلَقَدِ ٱصۡطَفَيۡنَٰهُ فِي ٱلدُّنۡيَاۖ وَإِنَّهُۥ فِي ٱلۡأٓخِرَةِ لَمِنَ ٱلصَّٰلِحِينَ130﴾</w:t>
      </w:r>
      <w:r>
        <w:rPr>
          <w:rFonts w:ascii="adwa-assalaf" w:eastAsia="adwa-assalaf" w:hAnsi="adwa-assalaf" w:cs="adwa-assalaf"/>
          <w:b w:val="0"/>
          <w:color w:val="000000"/>
          <w:sz w:val="28"/>
          <w:szCs w:val="28"/>
          <w:rtl/>
        </w:rPr>
        <w:t xml:space="preserve"> [البقرة:130].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الله تعالى:</w:t>
      </w:r>
      <w:r>
        <w:rPr>
          <w:rFonts w:ascii="KFGQPC HAFS Uthmanic Script" w:eastAsia="KFGQPC HAFS Uthmanic Script" w:hAnsi="KFGQPC HAFS Uthmanic Script" w:cs="KFGQPC HAFS Uthmanic Script"/>
          <w:b w:val="0"/>
          <w:color w:val="187600"/>
          <w:sz w:val="26"/>
          <w:szCs w:val="26"/>
          <w:rtl/>
        </w:rPr>
        <w:t xml:space="preserve"> ﴿وَمَنۡ أَحۡسَنُ دِينٗا مِّمَّنۡ أَسۡلَمَ وَجۡهَهُۥ لِلَّهِ وَهُوَ مُحۡسِنٞ وَٱتَّبَعَ مِلَّةَ إِبۡرَٰهِيمَ حَنِيفٗاۗ وَٱتَّخَذَ ٱللَّهُ إِبۡرَٰهِيمَ خَلِيلٗا125﴾</w:t>
      </w:r>
      <w:r>
        <w:rPr>
          <w:rFonts w:ascii="adwa-assalaf" w:eastAsia="adwa-assalaf" w:hAnsi="adwa-assalaf" w:cs="adwa-assalaf"/>
          <w:b w:val="0"/>
          <w:color w:val="000000"/>
          <w:sz w:val="28"/>
          <w:szCs w:val="28"/>
          <w:rtl/>
        </w:rPr>
        <w:t xml:space="preserve"> [النساء:125].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وأمر اللهُ الرسولَ محمدًا ﷺ أن يقول:</w:t>
      </w:r>
      <w:r>
        <w:rPr>
          <w:rFonts w:ascii="KFGQPC HAFS Uthmanic Script" w:eastAsia="KFGQPC HAFS Uthmanic Script" w:hAnsi="KFGQPC HAFS Uthmanic Script" w:cs="KFGQPC HAFS Uthmanic Script"/>
          <w:b w:val="0"/>
          <w:color w:val="187600"/>
          <w:sz w:val="26"/>
          <w:szCs w:val="26"/>
          <w:rtl/>
        </w:rPr>
        <w:t xml:space="preserve"> ﴿قُلۡ إِنَّنِي هَدَىٰنِي رَبِّيٓ إِلَىٰ صِرَٰطٖ مُّسۡتَقِيمٖ دِينٗا قِيَمٗا مِّلَّةَ إِبۡرَٰهِيمَ حَنِيفٗاۚ وَمَا كَانَ مِنَ ٱلۡمُشۡرِكِينَ161﴾</w:t>
      </w:r>
      <w:r>
        <w:rPr>
          <w:rFonts w:ascii="adwa-assalaf" w:eastAsia="adwa-assalaf" w:hAnsi="adwa-assalaf" w:cs="adwa-assalaf"/>
          <w:b w:val="0"/>
          <w:color w:val="000000"/>
          <w:sz w:val="28"/>
          <w:szCs w:val="28"/>
          <w:rtl/>
        </w:rPr>
        <w:t xml:space="preserve"> [الأنعام:161].</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(28) القرآن الكريم هو الكتاب الذي أوحاه الله إلى الرسول العربي محمد ﷺ باللغة العربية، وهو كلام رب العالمين، قال الله تعالى:</w:t>
      </w:r>
      <w:r>
        <w:rPr>
          <w:rFonts w:ascii="KFGQPC HAFS Uthmanic Script" w:eastAsia="KFGQPC HAFS Uthmanic Script" w:hAnsi="KFGQPC HAFS Uthmanic Script" w:cs="KFGQPC HAFS Uthmanic Script"/>
          <w:b w:val="0"/>
          <w:color w:val="187600"/>
          <w:sz w:val="26"/>
          <w:szCs w:val="26"/>
          <w:rtl/>
        </w:rPr>
        <w:t xml:space="preserve"> ﴿وَإِنَّهُۥ لَتَنزِيلُ رَبِّ ٱلۡعَٰلَمِينَ192</w:t>
      </w:r>
      <w:r>
        <w:rPr>
          <w:rFonts w:ascii="KFGQPC HAFS Uthmanic Script" w:eastAsia="KFGQPC HAFS Uthmanic Script" w:hAnsi="KFGQPC HAFS Uthmanic Script" w:cs="KFGQPC HAFS Uthmanic Script"/>
          <w:b w:val="0"/>
          <w:color w:val="187600"/>
          <w:sz w:val="26"/>
          <w:szCs w:val="26"/>
          <w:rtl/>
        </w:rPr>
        <w:t xml:space="preserve"> نَزَلَ بِهِ ٱلرُّوحُ ٱلۡأَمِينُ193</w:t>
      </w:r>
      <w:r>
        <w:rPr>
          <w:rFonts w:ascii="KFGQPC HAFS Uthmanic Script" w:eastAsia="KFGQPC HAFS Uthmanic Script" w:hAnsi="KFGQPC HAFS Uthmanic Script" w:cs="KFGQPC HAFS Uthmanic Script"/>
          <w:b w:val="0"/>
          <w:color w:val="187600"/>
          <w:sz w:val="26"/>
          <w:szCs w:val="26"/>
          <w:rtl/>
        </w:rPr>
        <w:t xml:space="preserve"> عَلَىٰ قَلۡبِكَ لِتَكُونَ مِنَ ٱلۡمُنذِرِينَ194</w:t>
      </w:r>
      <w:r>
        <w:rPr>
          <w:rFonts w:ascii="KFGQPC HAFS Uthmanic Script" w:eastAsia="KFGQPC HAFS Uthmanic Script" w:hAnsi="KFGQPC HAFS Uthmanic Script" w:cs="KFGQPC HAFS Uthmanic Script"/>
          <w:b w:val="0"/>
          <w:color w:val="187600"/>
          <w:sz w:val="26"/>
          <w:szCs w:val="26"/>
          <w:rtl/>
        </w:rPr>
        <w:t xml:space="preserve"> بِلِسَانٍ عَرَبِيّٖ مُّبِينٖ195﴾</w:t>
      </w:r>
      <w:r>
        <w:rPr>
          <w:rFonts w:ascii="adwa-assalaf" w:eastAsia="adwa-assalaf" w:hAnsi="adwa-assalaf" w:cs="adwa-assalaf"/>
          <w:b w:val="0"/>
          <w:color w:val="000000"/>
          <w:sz w:val="28"/>
          <w:szCs w:val="28"/>
          <w:rtl/>
        </w:rPr>
        <w:t xml:space="preserve"> [الشعراء:192-195].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الله تعالى:</w:t>
      </w:r>
      <w:r>
        <w:rPr>
          <w:rFonts w:ascii="KFGQPC HAFS Uthmanic Script" w:eastAsia="KFGQPC HAFS Uthmanic Script" w:hAnsi="KFGQPC HAFS Uthmanic Script" w:cs="KFGQPC HAFS Uthmanic Script"/>
          <w:b w:val="0"/>
          <w:color w:val="187600"/>
          <w:sz w:val="26"/>
          <w:szCs w:val="26"/>
          <w:rtl/>
        </w:rPr>
        <w:t xml:space="preserve"> ﴿وَإِنَّكَ لَتُلَقَّى ٱلۡقُرۡءَانَ مِن لَّدُنۡ حَكِيمٍ عَلِيمٍ6﴾</w:t>
      </w:r>
      <w:r>
        <w:rPr>
          <w:rFonts w:ascii="adwa-assalaf" w:eastAsia="adwa-assalaf" w:hAnsi="adwa-assalaf" w:cs="adwa-assalaf"/>
          <w:b w:val="0"/>
          <w:color w:val="000000"/>
          <w:sz w:val="28"/>
          <w:szCs w:val="28"/>
          <w:rtl/>
        </w:rPr>
        <w:t xml:space="preserve"> [النمل:6].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القرآن تنزيل من الله، وتصديق لما سبقه من الكتب الإلهية، قال الله تعالى:</w:t>
      </w:r>
      <w:r>
        <w:rPr>
          <w:rFonts w:ascii="KFGQPC HAFS Uthmanic Script" w:eastAsia="KFGQPC HAFS Uthmanic Script" w:hAnsi="KFGQPC HAFS Uthmanic Script" w:cs="KFGQPC HAFS Uthmanic Script"/>
          <w:b w:val="0"/>
          <w:color w:val="187600"/>
          <w:sz w:val="26"/>
          <w:szCs w:val="26"/>
          <w:rtl/>
        </w:rPr>
        <w:t xml:space="preserve"> ﴿وَمَا كَانَ هَٰذَا ٱلۡقُرۡءَانُ أَن يُفۡتَرَىٰ مِن دُونِ ٱللَّهِ وَلَٰكِن تَصۡدِيقَ ٱلَّذِي بَيۡنَ يَدَيۡهِ وَتَفۡصِيلَ ٱلۡكِتَٰبِ لَا رَيۡبَ فِيهِ مِن رَّبِّ ٱلۡعَٰلَمِينَ37﴾</w:t>
      </w:r>
      <w:r>
        <w:rPr>
          <w:rFonts w:ascii="adwa-assalaf" w:eastAsia="adwa-assalaf" w:hAnsi="adwa-assalaf" w:cs="adwa-assalaf"/>
          <w:b w:val="0"/>
          <w:color w:val="000000"/>
          <w:sz w:val="28"/>
          <w:szCs w:val="28"/>
          <w:rtl/>
        </w:rPr>
        <w:t xml:space="preserve"> [يونس:37].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والقرآن العظيم يفْصِل في أكثر المسائل التي اختلف فيها اليهود والنصارى في دينهم، قال الله تعالى:</w:t>
      </w:r>
      <w:r>
        <w:rPr>
          <w:rFonts w:ascii="KFGQPC HAFS Uthmanic Script" w:eastAsia="KFGQPC HAFS Uthmanic Script" w:hAnsi="KFGQPC HAFS Uthmanic Script" w:cs="KFGQPC HAFS Uthmanic Script"/>
          <w:b w:val="0"/>
          <w:color w:val="187600"/>
          <w:sz w:val="26"/>
          <w:szCs w:val="26"/>
          <w:rtl/>
        </w:rPr>
        <w:t xml:space="preserve"> ﴿إِنَّ هَٰذَا ٱلۡقُرۡءَانَ يَقُصُّ عَلَىٰ بَنِيٓ إِسۡرَٰٓءِيلَ أَكۡثَرَ ٱلَّذِي هُمۡ فِيهِ يَخۡتَلِفُونَ76﴾</w:t>
      </w:r>
      <w:r>
        <w:rPr>
          <w:rFonts w:ascii="adwa-assalaf" w:eastAsia="adwa-assalaf" w:hAnsi="adwa-assalaf" w:cs="adwa-assalaf"/>
          <w:b w:val="0"/>
          <w:color w:val="000000"/>
          <w:sz w:val="28"/>
          <w:szCs w:val="28"/>
          <w:rtl/>
        </w:rPr>
        <w:t xml:space="preserve"> [النمل:76].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والقرآن العظيم تضمن من الأدلة والبراهين ما تقوم به الحجة على الناس أجمعين في معرفة الحقائق المتعلقة بالله سبحانه وتعالى ودينه وجزائه، قال الله تعالى:</w:t>
      </w:r>
      <w:r>
        <w:rPr>
          <w:rFonts w:ascii="KFGQPC HAFS Uthmanic Script" w:eastAsia="KFGQPC HAFS Uthmanic Script" w:hAnsi="KFGQPC HAFS Uthmanic Script" w:cs="KFGQPC HAFS Uthmanic Script"/>
          <w:b w:val="0"/>
          <w:color w:val="187600"/>
          <w:sz w:val="26"/>
          <w:szCs w:val="26"/>
          <w:rtl/>
        </w:rPr>
        <w:t xml:space="preserve"> ﴿وَلَقَدۡ ضَرَبۡنَا لِلنَّاسِ فِي هَٰذَا ٱلۡقُرۡءَانِ مِن كُلِّ مَثَلٖ لَّعَلَّهُمۡ يَتَذَكَّرُونَ27﴾</w:t>
      </w:r>
      <w:r>
        <w:rPr>
          <w:rFonts w:ascii="adwa-assalaf" w:eastAsia="adwa-assalaf" w:hAnsi="adwa-assalaf" w:cs="adwa-assalaf"/>
          <w:b w:val="0"/>
          <w:color w:val="000000"/>
          <w:sz w:val="28"/>
          <w:szCs w:val="28"/>
          <w:rtl/>
        </w:rPr>
        <w:t xml:space="preserve"> [الزمر:27].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﴿وَنَزَّلۡنَا عَلَيۡكَ ٱلۡكِتَٰبَ تِبۡيَٰنٗا لِّكُلِّ شَيۡءٖ وَهُدٗى وَرَحۡمَةٗ وَبُشۡرَىٰ لِلۡمُسۡلِمِينَ89﴾</w:t>
      </w:r>
      <w:r>
        <w:rPr>
          <w:rFonts w:ascii="adwa-assalaf" w:eastAsia="adwa-assalaf" w:hAnsi="adwa-assalaf" w:cs="adwa-assalaf"/>
          <w:b w:val="0"/>
          <w:color w:val="000000"/>
          <w:sz w:val="28"/>
          <w:szCs w:val="28"/>
          <w:rtl/>
        </w:rPr>
        <w:t xml:space="preserve"> [النحل:89].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والقرآن الكريم يجيب على أسئلة مهمة كثيرة تحيِّر الملايين من الناس، فالقرآن الكريم يبين كيف خلق الله السماوات والأرض، قال تعالى:</w:t>
      </w:r>
      <w:r>
        <w:rPr>
          <w:rFonts w:ascii="KFGQPC HAFS Uthmanic Script" w:eastAsia="KFGQPC HAFS Uthmanic Script" w:hAnsi="KFGQPC HAFS Uthmanic Script" w:cs="KFGQPC HAFS Uthmanic Script"/>
          <w:b w:val="0"/>
          <w:color w:val="187600"/>
          <w:sz w:val="26"/>
          <w:szCs w:val="26"/>
          <w:rtl/>
        </w:rPr>
        <w:t xml:space="preserve"> ﴿أَوَلَمۡ يَرَ ٱلَّذِينَ كَفَرُوٓاْ أَنَّ ٱلسَّمَٰوَٰتِ وَٱلۡأَرۡضَ كَانَتَا رَتۡقٗا فَفَتَقۡنَٰهُمَاۖ وَجَعَلۡنَا مِنَ ٱلۡمَآءِ كُلَّ شَيۡءٍ حَيٍّۚ أَفَلَا يُؤۡمِنُونَ30﴾</w:t>
      </w:r>
      <w:r>
        <w:rPr>
          <w:rFonts w:ascii="adwa-assalaf" w:eastAsia="adwa-assalaf" w:hAnsi="adwa-assalaf" w:cs="adwa-assalaf"/>
          <w:b w:val="0"/>
          <w:color w:val="000000"/>
          <w:sz w:val="28"/>
          <w:szCs w:val="28"/>
          <w:rtl/>
        </w:rPr>
        <w:t xml:space="preserve"> [الأنبياء:30].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وكيف خلق اللهُ الإنسان، قال تعالى:</w:t>
      </w:r>
      <w:r>
        <w:rPr>
          <w:rFonts w:ascii="KFGQPC HAFS Uthmanic Script" w:eastAsia="KFGQPC HAFS Uthmanic Script" w:hAnsi="KFGQPC HAFS Uthmanic Script" w:cs="KFGQPC HAFS Uthmanic Script"/>
          <w:b w:val="0"/>
          <w:color w:val="187600"/>
          <w:sz w:val="26"/>
          <w:szCs w:val="26"/>
          <w:rtl/>
        </w:rPr>
        <w:t xml:space="preserve"> ﴿يَٰٓأَيُّهَا ٱلنَّاسُ إِن كُنتُمۡ فِي رَيۡبٖ مِّنَ ٱلۡبَعۡثِ فَإِنَّا خَلَقۡنَٰكُم مِّن تُرَابٖ ثُمَّ مِن نُّطۡفَةٖ ثُمَّ مِنۡ عَلَقَةٖ ثُمَّ مِن مُّضۡغَةٖ مُّخَلَّقَةٖ وَغَيۡرِ مُخَلَّقَةٖ لِّنُبَيِّنَ لَكُمۡۚ وَنُقِرُّ فِي ٱلۡأَرۡحَامِ مَا نَشَآءُ إِلَىٰٓ أَجَلٖ مُّسَمّٗى ثُمَّ نُخۡرِجُكُمۡ طِفۡلٗا ثُمَّ لِتَبۡلُغُوٓاْ أَشُدَّكُمۡۖ وَمِنكُم مَّن يُتَوَفَّىٰ وَمِنكُم مَّن يُرَدُّ إِلَىٰٓ أَرۡذَلِ ٱلۡعُمُرِ لِكَيۡلَا يَعۡلَمَ مِنۢ بَعۡدِ عِلۡمٖ شَيۡـٔٗاۚ وَتَرَى ٱلۡأَرۡضَ هَامِدَةٗ فَإِذَآ أَنزَلۡنَا عَلَيۡهَا ٱلۡمَآءَ ٱهۡتَزَّتۡ وَرَبَتۡ وَأَنۢبَتَتۡ مِن كُلِّ زَوۡجِۭ بَهِيجٖ5﴾</w:t>
      </w:r>
      <w:r>
        <w:rPr>
          <w:rFonts w:ascii="adwa-assalaf" w:eastAsia="adwa-assalaf" w:hAnsi="adwa-assalaf" w:cs="adwa-assalaf"/>
          <w:b w:val="0"/>
          <w:color w:val="000000"/>
          <w:sz w:val="28"/>
          <w:szCs w:val="28"/>
          <w:rtl/>
        </w:rPr>
        <w:t xml:space="preserve"> [الحج:5]. وأين مصيره، وما جزاء المحسن والمسيء بعد هذه الحياة، وسبق ذكر الأدلة على هذه المسألة في الفقرة رقم (21)، وهل هذا الوجود جاء مصادفة أم وُجِد لغاية شريفة؟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﴿أَوَلَمۡ يَنظُرُواْ فِي مَلَكُوتِ ٱلسَّمَٰوَٰتِ وَٱلۡأَرۡضِ وَمَا خَلَقَ ٱللَّهُ مِن شَيۡءٖ وَأَنۡ عَسَىٰٓ أَن يَكُونَ قَدِ ٱقۡتَرَبَ أَجَلُهُمۡۖ فَبِأَيِّ حَدِيثِۭ بَعۡدَهُۥ يُؤۡمِنُونَ185﴾</w:t>
      </w:r>
      <w:r>
        <w:rPr>
          <w:rFonts w:ascii="adwa-assalaf" w:eastAsia="adwa-assalaf" w:hAnsi="adwa-assalaf" w:cs="adwa-assalaf"/>
          <w:b w:val="0"/>
          <w:color w:val="000000"/>
          <w:sz w:val="28"/>
          <w:szCs w:val="28"/>
          <w:rtl/>
        </w:rPr>
        <w:t xml:space="preserve"> [الأعراف:185].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﴿أَفَحَسِبۡتُمۡ أَنَّمَا خَلَقۡنَٰكُمۡ عَبَثٗا وَأَنَّكُمۡ إِلَيۡنَا لَا تُرۡجَعُونَ115﴾</w:t>
      </w:r>
      <w:r>
        <w:rPr>
          <w:rFonts w:ascii="adwa-assalaf" w:eastAsia="adwa-assalaf" w:hAnsi="adwa-assalaf" w:cs="adwa-assalaf"/>
          <w:b w:val="0"/>
          <w:color w:val="000000"/>
          <w:sz w:val="28"/>
          <w:szCs w:val="28"/>
          <w:rtl/>
        </w:rPr>
        <w:t xml:space="preserve"> [المؤمنون:115].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والقرآن العظيم محفوظ إلى اليوم باللغة التي نزل بها، قال الله تعالى:</w:t>
      </w:r>
      <w:r>
        <w:rPr>
          <w:rFonts w:ascii="KFGQPC HAFS Uthmanic Script" w:eastAsia="KFGQPC HAFS Uthmanic Script" w:hAnsi="KFGQPC HAFS Uthmanic Script" w:cs="KFGQPC HAFS Uthmanic Script"/>
          <w:b w:val="0"/>
          <w:color w:val="187600"/>
          <w:sz w:val="26"/>
          <w:szCs w:val="26"/>
          <w:rtl/>
        </w:rPr>
        <w:t xml:space="preserve"> ﴿إِنَّا نَحۡنُ نَزَّلۡنَا ٱلذِّكۡرَ وَإِنَّا لَهُۥ لَحَٰفِظُونَ9﴾</w:t>
      </w:r>
      <w:r>
        <w:rPr>
          <w:rFonts w:ascii="adwa-assalaf" w:eastAsia="adwa-assalaf" w:hAnsi="adwa-assalaf" w:cs="adwa-assalaf"/>
          <w:b w:val="0"/>
          <w:color w:val="000000"/>
          <w:sz w:val="28"/>
          <w:szCs w:val="28"/>
          <w:rtl/>
        </w:rPr>
        <w:t xml:space="preserve"> [الحجر:9].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 ينقص منه حرف، ومحال أن يقع فيه تناقض أو نقص أو تبديل، قال الله تعالى:</w:t>
      </w:r>
      <w:r>
        <w:rPr>
          <w:rFonts w:ascii="KFGQPC HAFS Uthmanic Script" w:eastAsia="KFGQPC HAFS Uthmanic Script" w:hAnsi="KFGQPC HAFS Uthmanic Script" w:cs="KFGQPC HAFS Uthmanic Script"/>
          <w:b w:val="0"/>
          <w:color w:val="187600"/>
          <w:sz w:val="26"/>
          <w:szCs w:val="26"/>
          <w:rtl/>
        </w:rPr>
        <w:t xml:space="preserve"> ﴿أَفَلَا يَتَدَبَّرُونَ ٱلۡقُرۡءَانَۚ وَلَوۡ كَانَ مِنۡ عِندِ غَيۡرِ ٱللَّهِ لَوَجَدُواْ فِيهِ ٱخۡتِلَٰفٗا كَثِيرٗا82﴾</w:t>
      </w:r>
      <w:r>
        <w:rPr>
          <w:rFonts w:ascii="adwa-assalaf" w:eastAsia="adwa-assalaf" w:hAnsi="adwa-assalaf" w:cs="adwa-assalaf"/>
          <w:b w:val="0"/>
          <w:color w:val="000000"/>
          <w:sz w:val="28"/>
          <w:szCs w:val="28"/>
          <w:rtl/>
        </w:rPr>
        <w:t xml:space="preserve"> [النساء:82].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مطبوع منشور، وهو كتاب عظيم معجز جدير بالقراءة أو الاستماع إليه، أو قراءة ترجمة معانيه، كما أن سُنَّة الرسول محمد ﷺ وتعاليمه وسيرته محفوظة ومنقولة وفق سلسلة من الرواة الموثوقين، وهي مطبوعة باللغة التي تحدَّث بها الرسول ﷺ، ومترجمة إلى كثير من اللغات، والقرآن الكريم وسُنَّة الرسول ﷺ هما المصدر الوحيد لأحكام الإسلام وتشريعاته فالإسلام لا يؤخذ من تصرفات الأفراد المنتسبين إليه؛ وإنما يؤخذ من الوحي الإلهي المعصوم: القرآن العظيم والسنة النبوية، قال تعالى في شأن القرآن:</w:t>
      </w:r>
      <w:r>
        <w:rPr>
          <w:rFonts w:ascii="KFGQPC HAFS Uthmanic Script" w:eastAsia="KFGQPC HAFS Uthmanic Script" w:hAnsi="KFGQPC HAFS Uthmanic Script" w:cs="KFGQPC HAFS Uthmanic Script"/>
          <w:b w:val="0"/>
          <w:color w:val="187600"/>
          <w:sz w:val="26"/>
          <w:szCs w:val="26"/>
          <w:rtl/>
        </w:rPr>
        <w:t xml:space="preserve"> ﴿إِنَّ ٱلَّذِينَ كَفَرُواْ بِٱلذِّكۡرِ لَمَّا جَآءَهُمۡۖ وَإِنَّهُۥ لَكِتَٰبٌ عَزِيزٞ41 لَّا يَأۡتِيهِ ٱلۡبَٰطِلُ مِنۢ بَيۡنِ يَدَيۡهِ وَلَا مِنۡ خَلۡفِهِۦۖ تَنزِيلٞ مِّنۡ حَكِيمٍ حَمِيدٖ42﴾</w:t>
      </w:r>
      <w:r>
        <w:rPr>
          <w:rFonts w:ascii="adwa-assalaf" w:eastAsia="adwa-assalaf" w:hAnsi="adwa-assalaf" w:cs="adwa-assalaf"/>
          <w:b w:val="0"/>
          <w:color w:val="000000"/>
          <w:sz w:val="28"/>
          <w:szCs w:val="28"/>
          <w:rtl/>
        </w:rPr>
        <w:t xml:space="preserve"> [فصلت:41-42].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 في شأن السنة النبوية وأنها وحي من الله:</w:t>
      </w:r>
      <w:r>
        <w:rPr>
          <w:rFonts w:ascii="KFGQPC HAFS Uthmanic Script" w:eastAsia="KFGQPC HAFS Uthmanic Script" w:hAnsi="KFGQPC HAFS Uthmanic Script" w:cs="KFGQPC HAFS Uthmanic Script"/>
          <w:b w:val="0"/>
          <w:color w:val="187600"/>
          <w:sz w:val="26"/>
          <w:szCs w:val="26"/>
          <w:rtl/>
        </w:rPr>
        <w:t xml:space="preserve"> ﴿وَمَآ ءَاتَىٰكُمُ ٱلرَّسُولُ فَخُذُوهُ وَمَا نَهَىٰكُمۡ عَنۡهُ فَٱنتَهُواْۚ وَٱتَّقُواْ ٱللَّهَۖ إِنَّ ٱللَّهَ شَدِيدُ ٱلۡعِقَابِ7﴾</w:t>
      </w:r>
      <w:r>
        <w:rPr>
          <w:rFonts w:ascii="adwa-assalaf" w:eastAsia="adwa-assalaf" w:hAnsi="adwa-assalaf" w:cs="adwa-assalaf"/>
          <w:b w:val="0"/>
          <w:color w:val="000000"/>
          <w:sz w:val="28"/>
          <w:szCs w:val="28"/>
          <w:rtl/>
        </w:rPr>
        <w:t xml:space="preserve"> [الحشر:7].</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(29) مكانة الوالدين في الإسلام، والإسلام يأمر بالإحسان إلى الوالدين، قال الله تعالى:</w:t>
      </w:r>
      <w:r>
        <w:rPr>
          <w:rFonts w:ascii="KFGQPC HAFS Uthmanic Script" w:eastAsia="KFGQPC HAFS Uthmanic Script" w:hAnsi="KFGQPC HAFS Uthmanic Script" w:cs="KFGQPC HAFS Uthmanic Script"/>
          <w:b w:val="0"/>
          <w:color w:val="187600"/>
          <w:sz w:val="26"/>
          <w:szCs w:val="26"/>
          <w:rtl/>
        </w:rPr>
        <w:t xml:space="preserve"> ﴿وَقَضَىٰ رَبُّكَ أَلَّا تَعۡبُدُوٓاْ إِلَّآ إِيَّاهُ وَبِٱلۡوَٰلِدَيۡنِ إِحۡسَٰنًاۚ إِمَّا يَبۡلُغَنَّ عِندَكَ ٱلۡكِبَرَ أَحَدُهُمَآ أَوۡ كِلَاهُمَا فَلَا تَقُل لَّهُمَآ أُفّٖ وَلَا تَنۡهَرۡهُمَا وَقُل لَّهُمَا قَوۡلٗا كَرِيمٗ23﴾</w:t>
      </w:r>
      <w:r>
        <w:rPr>
          <w:rFonts w:ascii="adwa-assalaf" w:eastAsia="adwa-assalaf" w:hAnsi="adwa-assalaf" w:cs="adwa-assalaf"/>
          <w:b w:val="0"/>
          <w:color w:val="000000"/>
          <w:sz w:val="28"/>
          <w:szCs w:val="28"/>
          <w:rtl/>
        </w:rPr>
        <w:t xml:space="preserve"> [الإسراء:23].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الله تعالى:</w:t>
      </w:r>
      <w:r>
        <w:rPr>
          <w:rFonts w:ascii="KFGQPC HAFS Uthmanic Script" w:eastAsia="KFGQPC HAFS Uthmanic Script" w:hAnsi="KFGQPC HAFS Uthmanic Script" w:cs="KFGQPC HAFS Uthmanic Script"/>
          <w:b w:val="0"/>
          <w:color w:val="187600"/>
          <w:sz w:val="26"/>
          <w:szCs w:val="26"/>
          <w:rtl/>
        </w:rPr>
        <w:t xml:space="preserve"> ﴿وَوَصَّيۡنَا ٱلۡإِنسَٰنَ بِوَٰلِدَيۡهِ حَمَلَتۡهُ أُمُّهُۥ وَهۡنًا عَلَىٰ وَهۡنٖ وَفِصَٰلُهُۥ فِي عَامَيۡنِ أَنِ ٱشۡكُرۡ لِي وَلِوَٰلِدَيۡكَ إِلَيَّ ٱلۡمَصِي14﴾</w:t>
      </w:r>
      <w:r>
        <w:rPr>
          <w:rFonts w:ascii="adwa-assalaf" w:eastAsia="adwa-assalaf" w:hAnsi="adwa-assalaf" w:cs="adwa-assalaf"/>
          <w:b w:val="0"/>
          <w:color w:val="000000"/>
          <w:sz w:val="28"/>
          <w:szCs w:val="28"/>
          <w:rtl/>
        </w:rPr>
        <w:t xml:space="preserve"> [لقمان:14].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الله تعالى:</w:t>
      </w:r>
      <w:r>
        <w:rPr>
          <w:rFonts w:ascii="KFGQPC HAFS Uthmanic Script" w:eastAsia="KFGQPC HAFS Uthmanic Script" w:hAnsi="KFGQPC HAFS Uthmanic Script" w:cs="KFGQPC HAFS Uthmanic Script"/>
          <w:b w:val="0"/>
          <w:color w:val="187600"/>
          <w:sz w:val="26"/>
          <w:szCs w:val="26"/>
          <w:rtl/>
        </w:rPr>
        <w:t xml:space="preserve"> ﴿وَوَصَّيۡنَا ٱلۡإِنسَٰنَ بِوَٰلِدَيۡهِ إِحۡسَٰنًاۖ حَمَلَتۡهُ أُمُّهُۥ كُرۡهٗا وَوَضَعَتۡهُ كُرۡهٗاۖ وَحَمۡلُهُۥ وَفِصَٰلُهُۥ ثَلَٰثُونَ شَهۡرًاۚ حَتَّىٰٓ إِذَا بَلَغَ أَشُدَّهُۥ وَبَلَغَ أَرۡبَعِينَ سَنَةٗ قَالَ رَبِّ أَوۡزِعۡنِيٓ أَنۡ أَشۡكُرَ نِعۡمَتَكَ ٱلَّتِيٓ أَنۡعَمۡتَ عَلَيَّ وَعَلَىٰ وَٰلِدَيَّ وَأَنۡ أَعۡمَلَ صَٰلِحٗا تَرۡضَىٰهُ وَأَصۡلِحۡ لِي فِي ذُرِّيَّتِيٓۖ إِنِّي تُبۡتُ إِلَيۡكَ وَإِنِّي مِنَ ٱلۡمُسۡلِمِينَ15﴾</w:t>
      </w:r>
      <w:r>
        <w:rPr>
          <w:rFonts w:ascii="adwa-assalaf" w:eastAsia="adwa-assalaf" w:hAnsi="adwa-assalaf" w:cs="adwa-assalaf"/>
          <w:b w:val="0"/>
          <w:color w:val="000000"/>
          <w:sz w:val="28"/>
          <w:szCs w:val="28"/>
          <w:rtl/>
        </w:rPr>
        <w:t xml:space="preserve"> [الأحقاف:15].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جَاءَ رَجُلٌ إِلَى رَسُولِ اللَّهِ ﷺ فَقَالَ: يَا رَسُولَ اللَّهِ مَنْ أَحَقُّ النَّاسِ بِحُسْنِ صَحَابَتِي؟ قَالَ: «أُمُّكَ» قَالَ: ثُمَّ مَنْ؟ قَالَ: «ثُمَّ أُمُّكَ» قَالَ: ثُمَّ مَنْ؟ قَالَ: «ثُمَّ أُمُّكَ» قَالَ: ثُمَّ مَنْ؟ قَالَ: «ثُمَّ أَبُوكَ»</w:t>
      </w:r>
      <w:r>
        <w:rPr>
          <w:rStyle w:val="FootnoteReference"/>
          <w:rFonts w:ascii="adwa-assalaf" w:eastAsia="adwa-assalaf" w:hAnsi="adwa-assalaf" w:cs="adwa-assalaf"/>
          <w:b w:val="0"/>
          <w:color w:val="000000"/>
          <w:sz w:val="22"/>
          <w:szCs w:val="22"/>
        </w:rPr>
        <w:footnoteReference w:id="3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الأمر بالوصية بالوالدين سواء كانا مسلمين أو غير مسلمين،</w:t>
      </w:r>
      <w:r>
        <w:rPr>
          <w:rFonts w:ascii="adwa-assalaf" w:eastAsia="adwa-assalaf" w:hAnsi="adwa-assalaf" w:cs="adwa-assalaf"/>
          <w:b w:val="0"/>
          <w:color w:val="000000"/>
          <w:sz w:val="28"/>
          <w:szCs w:val="28"/>
          <w:rtl/>
        </w:rPr>
        <w:t xml:space="preserve"> فعَنْ أَسْمَاءَ بِنْتِ أَبِي بَكْرٍ قَالَتْ:</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قَدِمَتْ أُمِّي وَهِيَ مُشْرِكَةٌ فِي عَهْدِ قُرَيْشٍ وَمُدَّتِهِمْ إِذْ عَاهَدُوا النَّبِيَّ ﷺ مَعَ ابْنِهَا فَاسْتَفْتَيْتُ النَّبِيَّ ﷺ فَقُلْتُ: إِنَّ أُمِّي قَدِمَتْ وَهِيَ رَاغِبَةٌ، أَفَأَصِلُهَا؟ قَالَ: «نَعَمْ صِلِي أُمَّكِ»</w:t>
      </w:r>
      <w:r>
        <w:rPr>
          <w:rStyle w:val="FootnoteReference"/>
          <w:rFonts w:ascii="adwa-assalaf" w:eastAsia="adwa-assalaf" w:hAnsi="adwa-assalaf" w:cs="adwa-assalaf"/>
          <w:b w:val="0"/>
          <w:color w:val="000000"/>
          <w:sz w:val="22"/>
          <w:szCs w:val="22"/>
        </w:rPr>
        <w:footnoteReference w:id="3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 لو حاول الوالدان واجتهدا في أن يتحول الولد من الإسلام إلى الكفر فإن الإسلام يأمره -والحال هذه- أن لا يطيعهما، ويظل مؤمنًا بالله ويحسن إليهما ويصاحبهما بالمعروف، قال الله تعالى:</w:t>
      </w:r>
      <w:r>
        <w:rPr>
          <w:rFonts w:ascii="KFGQPC HAFS Uthmanic Script" w:eastAsia="KFGQPC HAFS Uthmanic Script" w:hAnsi="KFGQPC HAFS Uthmanic Script" w:cs="KFGQPC HAFS Uthmanic Script"/>
          <w:b w:val="0"/>
          <w:color w:val="187600"/>
          <w:sz w:val="26"/>
          <w:szCs w:val="26"/>
          <w:rtl/>
        </w:rPr>
        <w:t xml:space="preserve"> ﴿وَإِن جَٰهَدَاكَ عَلَىٰٓ أَن تُشۡرِكَ بِي مَا لَيۡسَ لَكَ بِهِۦ عِلۡمٞ فَلَا تُطِعۡهُمَاۖ وَصَاحِبۡهُمَا فِي ٱلدُّنۡيَا مَعۡرُوفٗاۖ وَٱتَّبِعۡ سَبِيلَ مَنۡ أَنَابَ إِلَيَّۚ ثُمَّ إِلَيَّ مَرۡجِعُكُمۡ فَأُنَبِّئُكُم بِمَا كُنتُمۡ تَعۡمَلُونَ15﴾</w:t>
      </w:r>
      <w:r>
        <w:rPr>
          <w:rFonts w:ascii="adwa-assalaf" w:eastAsia="adwa-assalaf" w:hAnsi="adwa-assalaf" w:cs="adwa-assalaf"/>
          <w:b w:val="0"/>
          <w:color w:val="000000"/>
          <w:sz w:val="28"/>
          <w:szCs w:val="28"/>
          <w:rtl/>
        </w:rPr>
        <w:t xml:space="preserve"> [لقمان:15].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والإسلام لا يمنع المسلم من الإحسان لقرابته المشركين أو غير قرابته إذا لم يكونوا محاربين له، قال الله تعالى:</w:t>
      </w:r>
      <w:r>
        <w:rPr>
          <w:rFonts w:ascii="KFGQPC HAFS Uthmanic Script" w:eastAsia="KFGQPC HAFS Uthmanic Script" w:hAnsi="KFGQPC HAFS Uthmanic Script" w:cs="KFGQPC HAFS Uthmanic Script"/>
          <w:b w:val="0"/>
          <w:color w:val="187600"/>
          <w:sz w:val="26"/>
          <w:szCs w:val="26"/>
          <w:rtl/>
        </w:rPr>
        <w:t xml:space="preserve"> ﴿لَّا يَنۡهَىٰكُمُ ٱللَّهُ عَنِ ٱلَّذِينَ لَمۡ يُقَٰتِلُوكُمۡ فِي ٱلدِّينِ وَلَمۡ يُخۡرِجُوكُم مِّن دِيَٰرِكُمۡ أَن تَبَرُّوهُمۡ وَتُقۡسِطُوٓاْ إِلَيۡهِمۡۚ إِنَّ ٱللَّهَ يُحِبُّ ٱلۡمُقۡسِطِينَ8﴾</w:t>
      </w:r>
      <w:r>
        <w:rPr>
          <w:rFonts w:ascii="adwa-assalaf" w:eastAsia="adwa-assalaf" w:hAnsi="adwa-assalaf" w:cs="adwa-assalaf"/>
          <w:b w:val="0"/>
          <w:color w:val="000000"/>
          <w:sz w:val="28"/>
          <w:szCs w:val="28"/>
          <w:rtl/>
        </w:rPr>
        <w:t xml:space="preserve"> [الممتحنة:8].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والإسلام يأمر بالوصية بالأولاد، وأعظم ما يأمر به الإسلامُ الوالدَ أن يعلّم أولادَه حقوق ربهم عليهم، كما قال النبي ﷺ لابن عمه عبد الله بن عباس رضي الله عنهما:</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«يَا غُلامُ أَوْ يَا غُلَيِّمُ أَلا أُعَلِّمُكَ كَلِمَاتٍ يَنْفَعُكَ اللهُ بِهِنَّ؟ فَقُلْتُ: بَلَى. فَقَالَ: احْفَظِ اللهَ يَحْفَظْكَ، احْفَظِ اللهَ تَجِدْهُ أَمَامَكَ، تَعَرَّفْ إِلَيْهِ فِي الرَّخَاءِ يَعْرِفْكَ فِي الشِّدَّةِ، وَإِذَا سَأَلْتَ فَاسْأَلِ اللهَ، وَإِذَا اسْتَعَنْتَ فَاسْتَعِنْ بِاللَّهِ»</w:t>
      </w:r>
      <w:r>
        <w:rPr>
          <w:rStyle w:val="FootnoteReference"/>
          <w:rFonts w:ascii="adwa-assalaf" w:eastAsia="adwa-assalaf" w:hAnsi="adwa-assalaf" w:cs="adwa-assalaf"/>
          <w:b w:val="0"/>
          <w:color w:val="000000"/>
          <w:sz w:val="22"/>
          <w:szCs w:val="22"/>
        </w:rPr>
        <w:footnoteReference w:id="3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وأمر النبي ﷺ الوالدَ أن يُعَلِّم ولده الصلاة؛ ليتربى عليها، فقال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«مُرُوا أَوْلَادَكُم بِالصَّلاةِ وَهُمْ أَبنَاءُ سَبْعِ سِنِينَ»</w:t>
      </w:r>
      <w:r>
        <w:rPr>
          <w:rStyle w:val="FootnoteReference"/>
          <w:rFonts w:ascii="adwa-assalaf" w:eastAsia="adwa-assalaf" w:hAnsi="adwa-assalaf" w:cs="adwa-assalaf"/>
          <w:b w:val="0"/>
          <w:color w:val="000000"/>
          <w:sz w:val="22"/>
          <w:szCs w:val="22"/>
        </w:rPr>
        <w:footnoteReference w:id="3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الله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قُوٓاْ أَنفُسَكُمۡ وَأَهۡلِيكُمۡ نَارٗا وَقُودُهَا ٱلنَّاسُ وَٱلۡحِجَارَةُ عَلَيۡهَا مَلَٰٓئِكَةٌ غِلَاظٞ شِدَادٞ لَّا يَعۡصُونَ ٱللَّهَ مَآ أَمَرَهُمۡ وَيَفۡعَلُونَ مَا يُؤۡمَرُونَ6﴾</w:t>
      </w:r>
      <w:r>
        <w:rPr>
          <w:rFonts w:ascii="adwa-assalaf" w:eastAsia="adwa-assalaf" w:hAnsi="adwa-assalaf" w:cs="adwa-assalaf"/>
          <w:b w:val="0"/>
          <w:color w:val="000000"/>
          <w:sz w:val="28"/>
          <w:szCs w:val="28"/>
          <w:rtl/>
        </w:rPr>
        <w:t xml:space="preserve"> [سورة التحريم:6].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علي رضي الله عنه في قوله تعالى:</w:t>
      </w:r>
      <w:r>
        <w:rPr>
          <w:rFonts w:ascii="KFGQPC HAFS Uthmanic Script" w:eastAsia="KFGQPC HAFS Uthmanic Script" w:hAnsi="KFGQPC HAFS Uthmanic Script" w:cs="KFGQPC HAFS Uthmanic Script"/>
          <w:b w:val="0"/>
          <w:color w:val="187600"/>
          <w:sz w:val="26"/>
          <w:szCs w:val="26"/>
          <w:rtl/>
        </w:rPr>
        <w:t xml:space="preserve"> ﴿...قُوٓاْ أَنفُسَكُمۡ وَأَهۡلِيكُمۡ نَارٗا...﴾</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يقول: "أَدِّبُوهُم عَلِّمُوهُم"</w:t>
      </w:r>
      <w:r>
        <w:rPr>
          <w:rStyle w:val="FootnoteReference"/>
          <w:rFonts w:ascii="adwa-assalaf" w:eastAsia="adwa-assalaf" w:hAnsi="adwa-assalaf" w:cs="adwa-assalaf"/>
          <w:b w:val="0"/>
          <w:color w:val="000000"/>
          <w:sz w:val="22"/>
          <w:szCs w:val="22"/>
        </w:rPr>
        <w:footnoteReference w:id="34"/>
      </w:r>
      <w:r>
        <w:rPr>
          <w:rFonts w:ascii="adwa-assalaf" w:eastAsia="adwa-assalaf" w:hAnsi="adwa-assalaf" w:cs="adwa-assalaf"/>
          <w:b w:val="0"/>
          <w:color w:val="000000"/>
          <w:sz w:val="28"/>
          <w:szCs w:val="28"/>
          <w:rtl/>
        </w:rPr>
        <w:t xml:space="preserve">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«كُلُّكُمْ رَاعٍ وَكُلُّكُمْ مَسْؤولٌ عَنْ رَعِيَّتِهِ: الإِمَامُ رَاعٍ وَمَسْؤولٌ عَنْ رَعِيَّتِهِ، وَالرَّجُلُ رَاعٍ فِي أَهْلِهِ وَهُوَ مَسْؤولٌ عَنْ رَعِيَّتِهِ، وَالمَرْأَةُ رَاعِيَةٌ فِي بَيْتِ زَوْجِهَا وَمَسْؤولَةٌ عَنْ رَعِيَّتِهَا، والخادمُ راعٍ في مالِ سيِّدِه ومسؤولٌ عَنْ رعيَّتِه، وكلُّكم رَاعٍ وَمَسْؤولٌ عَنْ رعيَّتِه»</w:t>
      </w:r>
      <w:r>
        <w:rPr>
          <w:rStyle w:val="FootnoteReference"/>
          <w:rFonts w:ascii="adwa-assalaf" w:eastAsia="adwa-assalaf" w:hAnsi="adwa-assalaf" w:cs="adwa-assalaf"/>
          <w:b w:val="0"/>
          <w:color w:val="000000"/>
          <w:sz w:val="22"/>
          <w:szCs w:val="22"/>
        </w:rPr>
        <w:footnoteReference w:id="3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وأمر الإسلام الوالدَ بالنفقة على أولاده وأهل بيته، وسبق ذكر شيء من ذلك في الفقرة رقم (19)، وبيَّن النبي ﷺ فَضْل النفقة على الأولاد فقَالَ: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«أَفْضَلُ دِينَارٍ يُنْفِقُهُ الرَّجُلُ: دِينَارٌ يُنْفِقُهُ عَلَى عِيَالِهِ، وَدِينَارٌ يُنْفِقُهُ الرَّجُلُ عَلَى دَابَّتِهِ فِي سَبِيلِ اللهِ، وَدِينَارٌ يُنْفِقُهُ عَلَى أَصْحَابِهِ فِي سَبِيلِ اللهِ» قَالَ أَبُو قِلَابَةَ: "وَبَدَأَ بِالْعِيَالِ ثُمَّ قَالَ أَبُو قِلَابَةَ: وَأَيُّ رَجُلٍ أَعْظَمُ أَجْرًا مِنْ رَجُلٍ يُنْفِقُ عَلَى عِيَالٍ صِغَارٍ يُعِفُّهُمْ أَوْ يَنْفَعُهُمُ اللهُ بِهِ وَيُغْنِيهِمْ"</w:t>
      </w:r>
      <w:r>
        <w:rPr>
          <w:rStyle w:val="FootnoteReference"/>
          <w:rFonts w:ascii="adwa-assalaf" w:eastAsia="adwa-assalaf" w:hAnsi="adwa-assalaf" w:cs="adwa-assalaf"/>
          <w:b w:val="0"/>
          <w:color w:val="000000"/>
          <w:sz w:val="22"/>
          <w:szCs w:val="22"/>
        </w:rPr>
        <w:footnoteReference w:id="36"/>
      </w:r>
      <w:r>
        <w:rPr>
          <w:rFonts w:ascii="adwa-assalaf" w:eastAsia="adwa-assalaf" w:hAnsi="adwa-assalaf" w:cs="adwa-assalaf"/>
          <w:b w:val="0"/>
          <w:color w:val="000D80"/>
          <w:sz w:val="28"/>
          <w:szCs w:val="28"/>
          <w:rtl/>
        </w:rPr>
        <w:t xml:space="preserve">.</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(30) الإسلام دين العدل، والله سبحانه وتعالى متصف بالعدْل والقِسْط في أفعاله وتدبيره بين عباده، وهو على صراط مستقيم في ما أمر به ونهى عنه، وفيما خلقه وقدره، قال الله تعالى:</w:t>
      </w:r>
      <w:r>
        <w:rPr>
          <w:rFonts w:ascii="KFGQPC HAFS Uthmanic Script" w:eastAsia="KFGQPC HAFS Uthmanic Script" w:hAnsi="KFGQPC HAFS Uthmanic Script" w:cs="KFGQPC HAFS Uthmanic Script"/>
          <w:b w:val="0"/>
          <w:color w:val="187600"/>
          <w:sz w:val="26"/>
          <w:szCs w:val="26"/>
          <w:rtl/>
        </w:rPr>
        <w:t xml:space="preserve"> ﴿شَهِدَ ٱللَّهُ أَنَّهُۥ لَآ إِلَٰهَ إِلَّا هُوَ وَٱلۡمَلَٰٓئِكَةُ وَأُوْلُواْ ٱلۡعِلۡمِ قَآئِمَۢا بِٱلۡقِسۡطِۚ لَآ إِلَٰهَ إِلَّا هُوَ ٱلۡعَزِيزُ ٱلۡحَكِيمُ18﴾</w:t>
      </w:r>
      <w:r>
        <w:rPr>
          <w:rFonts w:ascii="adwa-assalaf" w:eastAsia="adwa-assalaf" w:hAnsi="adwa-assalaf" w:cs="adwa-assalaf"/>
          <w:b w:val="0"/>
          <w:color w:val="000000"/>
          <w:sz w:val="28"/>
          <w:szCs w:val="28"/>
          <w:rtl/>
        </w:rPr>
        <w:t xml:space="preserve"> [آل عمران:18].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يأمر بالعدل، قال الله تعالى:</w:t>
      </w:r>
      <w:r>
        <w:rPr>
          <w:rFonts w:ascii="KFGQPC HAFS Uthmanic Script" w:eastAsia="KFGQPC HAFS Uthmanic Script" w:hAnsi="KFGQPC HAFS Uthmanic Script" w:cs="KFGQPC HAFS Uthmanic Script"/>
          <w:b w:val="0"/>
          <w:color w:val="187600"/>
          <w:sz w:val="26"/>
          <w:szCs w:val="26"/>
          <w:rtl/>
        </w:rPr>
        <w:t xml:space="preserve"> ﴿قُلۡ أَمَرَ رَبِّي بِٱلۡقِسۡطِۖ....﴾</w:t>
      </w:r>
      <w:r>
        <w:rPr>
          <w:rFonts w:ascii="adwa-assalaf" w:eastAsia="adwa-assalaf" w:hAnsi="adwa-assalaf" w:cs="adwa-assalaf"/>
          <w:b w:val="0"/>
          <w:color w:val="000000"/>
          <w:sz w:val="28"/>
          <w:szCs w:val="28"/>
          <w:rtl/>
        </w:rPr>
        <w:t xml:space="preserve"> [الأعراف:29].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وكل الرسل والأنبياء عليهم الصلاة والسلام جاءوا بالعدل، قال الله تعالى:</w:t>
      </w:r>
      <w:r>
        <w:rPr>
          <w:rFonts w:ascii="KFGQPC HAFS Uthmanic Script" w:eastAsia="KFGQPC HAFS Uthmanic Script" w:hAnsi="KFGQPC HAFS Uthmanic Script" w:cs="KFGQPC HAFS Uthmanic Script"/>
          <w:b w:val="0"/>
          <w:color w:val="187600"/>
          <w:sz w:val="26"/>
          <w:szCs w:val="26"/>
          <w:rtl/>
        </w:rPr>
        <w:t xml:space="preserve"> ﴿لَقَدۡ أَرۡسَلۡنَا رُسُلَنَا بِٱلۡبَيِّنَٰتِ وَأَنزَلۡنَا مَعَهُمُ ٱلۡكِتَٰبَ وَٱلۡمِيزَانَ لِيَقُومَ ٱلنَّاسُ بِٱلۡقِسۡطِ...﴾</w:t>
      </w:r>
      <w:r>
        <w:rPr>
          <w:rFonts w:ascii="adwa-assalaf" w:eastAsia="adwa-assalaf" w:hAnsi="adwa-assalaf" w:cs="adwa-assalaf"/>
          <w:b w:val="0"/>
          <w:color w:val="000000"/>
          <w:sz w:val="28"/>
          <w:szCs w:val="28"/>
          <w:rtl/>
        </w:rPr>
        <w:t xml:space="preserve"> [الحديد:25].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والميزان هو العدل في الأقوال والأفعال.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والإسلام يأمر بالعدل في القول والعمل حتى مع الأعداء، قال الله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كُونُواْ قَوَّٰمِينَ بِٱلۡقِسۡطِ شُهَدَآءَ لِلَّهِ وَلَوۡ عَلَىٰٓ أَنفُسِكُمۡ أَوِ ٱلۡوَٰلِدَيۡنِ وَٱلۡأَقۡرَبِينَۚ إِن يَكُنۡ غَنِيًّا أَوۡ فَقِيرٗا فَٱللَّهُ أَوۡلَىٰ بِهِمَاۖ فَلَا تَتَّبِعُواْ ٱلۡهَوَىٰٓ أَن تَعۡدِلُواْۚ وَإِن تَلۡوُۥٓاْ أَوۡ تُعۡرِضُواْ فَإِنَّ ٱللَّهَ كَانَ بِمَا تَعۡمَلُونَ خَبِيرٗا135﴾</w:t>
      </w:r>
      <w:r>
        <w:rPr>
          <w:rFonts w:ascii="adwa-assalaf" w:eastAsia="adwa-assalaf" w:hAnsi="adwa-assalaf" w:cs="adwa-assalaf"/>
          <w:b w:val="0"/>
          <w:color w:val="000000"/>
          <w:sz w:val="28"/>
          <w:szCs w:val="28"/>
          <w:rtl/>
        </w:rPr>
        <w:t xml:space="preserve"> [النساء:135].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الله تعالى:</w:t>
      </w:r>
      <w:r>
        <w:rPr>
          <w:rFonts w:ascii="KFGQPC HAFS Uthmanic Script" w:eastAsia="KFGQPC HAFS Uthmanic Script" w:hAnsi="KFGQPC HAFS Uthmanic Script" w:cs="KFGQPC HAFS Uthmanic Script"/>
          <w:b w:val="0"/>
          <w:color w:val="187600"/>
          <w:sz w:val="26"/>
          <w:szCs w:val="26"/>
          <w:rtl/>
        </w:rPr>
        <w:t xml:space="preserve"> ﴿وَلَا يَجۡرِمَنَّكُمۡ شَنَـَٔانُ قَوۡمٍ أَن صَدُّوكُمۡ عَنِ ٱلۡمَسۡجِدِ ٱلۡحَرَامِ أَن تَعۡتَدُواْۘ وَتَعَاوَنُواْ عَلَى ٱلۡبِرِّ وَٱلتَّقۡوَىٰۖ وَلَا تَعَاوَنُواْ عَلَى ٱلۡإِثۡمِ وَٱلۡعُدۡوَٰنِۚ وَٱتَّقُواْ ٱللَّهَۖ إِنَّ ٱللَّهَ شَدِيدُ ٱلۡعِقَابِ2﴾</w:t>
      </w:r>
      <w:r>
        <w:rPr>
          <w:rFonts w:ascii="adwa-assalaf" w:eastAsia="adwa-assalaf" w:hAnsi="adwa-assalaf" w:cs="adwa-assalaf"/>
          <w:b w:val="0"/>
          <w:color w:val="000000"/>
          <w:sz w:val="28"/>
          <w:szCs w:val="28"/>
          <w:rtl/>
        </w:rPr>
        <w:t xml:space="preserve"> [المائدة:2].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الله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كُونُواْ قَوَّٰمِينَ لِلَّهِ شُهَدَآءَ بِٱلۡقِسۡطِۖ وَلَا يَجۡرِمَنَّكُمۡ شَنَـَٔانُ قَوۡمٍ عَلَىٰٓ أَلَّا تَعۡدِلُواْۚ ٱعۡدِلُواْ هُوَ أَقۡرَبُ لِلتَّقۡوَىٰۖ8﴾</w:t>
      </w:r>
      <w:r>
        <w:rPr>
          <w:rFonts w:ascii="adwa-assalaf" w:eastAsia="adwa-assalaf" w:hAnsi="adwa-assalaf" w:cs="adwa-assalaf"/>
          <w:b w:val="0"/>
          <w:color w:val="000000"/>
          <w:sz w:val="28"/>
          <w:szCs w:val="28"/>
          <w:rtl/>
        </w:rPr>
        <w:t xml:space="preserve"> [المائدة:8].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فهل تجد في قوانين الأمم اليوم، أو في أديان الناس مثل هذا الأمر بالشهادة بالحق وقول الصدق حتى ولو على النفس والوالدين والأقربين، والأمر بالعدل مع العدو والصديق.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وأمر النبيُ ﷺ بالعدل بين الأولاد،</w:t>
      </w:r>
      <w:r>
        <w:rPr>
          <w:rFonts w:ascii="adwa-assalaf" w:eastAsia="adwa-assalaf" w:hAnsi="adwa-assalaf" w:cs="adwa-assalaf"/>
          <w:b w:val="0"/>
          <w:color w:val="000000"/>
          <w:sz w:val="28"/>
          <w:szCs w:val="28"/>
          <w:rtl/>
        </w:rPr>
        <w:t xml:space="preserve"> فعَنْ عَامِرٍ قَالَ: سَمِعْتُ النُّعْمَانَ بْنَ بَشِيرٍ رَضِيَ اللَّهُ عَنْهُمَا وَهُوَ عَلَى المِنْبَرِ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أَعْطَانِي أَبِي عَطِيَّةً فَقَالَتْ عَمْرَةُ بِنْتُ رَوَاحَةَ: لَا أَرْضَى حَتَّى تُشْهِدَ رَسُولَ اللَّهِ ﷺ فَأَتَى رَسُولَ اللَّهِ ﷺ فَقَالَ: إِنِّي أَعْطَيْتُ ابْنِي مِنْ عَمْرَةَ بِنْتِ رَوَاحَةَ عَطِيَّةً فَأَمَرَتْنِي أَنْ أُشْهِدَكَ يَا رَسُولَ اللَّهِ قَالَ: «أَعْطَيْتَ سَائِرَ وَلَدِكَ مِثْلَ هَذَا؟» قَالَ: لَا قَالَ: «فَاتَّقُوا اللَّهَ وَاعْدِلُوا بَيْنَ أَوْلاَدِكُمْ» قَالَ: فَرَجَعَ فَرَدَّ عَطِيَّتَهُ</w:t>
      </w:r>
      <w:r>
        <w:rPr>
          <w:rStyle w:val="FootnoteReference"/>
          <w:rFonts w:ascii="adwa-assalaf" w:eastAsia="adwa-assalaf" w:hAnsi="adwa-assalaf" w:cs="adwa-assalaf"/>
          <w:b w:val="0"/>
          <w:color w:val="000000"/>
          <w:sz w:val="22"/>
          <w:szCs w:val="22"/>
        </w:rPr>
        <w:footnoteReference w:id="3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ذلك أنه لا يقوم أَمْرُ الناس والدول إلا بالعدل، ولا يأمن الناس على أديانهم ودمائهم وذرياتهم وأعراضهم وأموالهم وأوطانهم إلا بالعدل، ولهذا نجد أن النبي ﷺ لما ضيَّق كفارُ مكة على المسلمين في مكة، أمرهم النبي ﷺ أن يهاجروا إلى الحبشة؛ وعلَّل ذلك بأنه فيها ملكًا عادلًا لا يُظْلَم عنده أحد.</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(31) الإسلام يأمر بالإحسان إلى الخَلْق كافة، قال الله تعالى:</w:t>
      </w:r>
      <w:r>
        <w:rPr>
          <w:rFonts w:ascii="KFGQPC HAFS Uthmanic Script" w:eastAsia="KFGQPC HAFS Uthmanic Script" w:hAnsi="KFGQPC HAFS Uthmanic Script" w:cs="KFGQPC HAFS Uthmanic Script"/>
          <w:b w:val="0"/>
          <w:color w:val="187600"/>
          <w:sz w:val="26"/>
          <w:szCs w:val="26"/>
          <w:rtl/>
        </w:rPr>
        <w:t xml:space="preserve"> ﴿إِنَّ ٱللَّهَ يَأۡمُرُ بِٱلۡعَدۡلِ وَٱلۡإِحۡسَٰنِ وَإِيتَآيِٕ ذِي ٱلۡقُرۡبَىٰ...﴾</w:t>
      </w:r>
      <w:r>
        <w:rPr>
          <w:rFonts w:ascii="adwa-assalaf" w:eastAsia="adwa-assalaf" w:hAnsi="adwa-assalaf" w:cs="adwa-assalaf"/>
          <w:b w:val="0"/>
          <w:color w:val="000000"/>
          <w:sz w:val="28"/>
          <w:szCs w:val="28"/>
          <w:rtl/>
        </w:rPr>
        <w:t xml:space="preserve"> [النحل:90].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الله تعالى:</w:t>
      </w:r>
      <w:r>
        <w:rPr>
          <w:rFonts w:ascii="KFGQPC HAFS Uthmanic Script" w:eastAsia="KFGQPC HAFS Uthmanic Script" w:hAnsi="KFGQPC HAFS Uthmanic Script" w:cs="KFGQPC HAFS Uthmanic Script"/>
          <w:b w:val="0"/>
          <w:color w:val="187600"/>
          <w:sz w:val="26"/>
          <w:szCs w:val="26"/>
          <w:rtl/>
        </w:rPr>
        <w:t xml:space="preserve"> ﴿ٱلَّذِينَ يُنفِقُونَ فِي ٱلسَّرَّآءِ وَٱلضَّرَّآءِ وَٱلۡكَٰظِمِينَ ٱلۡغَيۡظَ وَٱلۡعَافِينَ عَنِ ٱلنَّاسِۗ وَٱللَّهُ يُحِبُّ ٱلۡمُحۡسِنِينَ134﴾</w:t>
      </w:r>
      <w:r>
        <w:rPr>
          <w:rFonts w:ascii="adwa-assalaf" w:eastAsia="adwa-assalaf" w:hAnsi="adwa-assalaf" w:cs="adwa-assalaf"/>
          <w:b w:val="0"/>
          <w:color w:val="000000"/>
          <w:sz w:val="28"/>
          <w:szCs w:val="28"/>
          <w:rtl/>
        </w:rPr>
        <w:t xml:space="preserve"> [آل عمران:134].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الرسول محمد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اللَّهَ كَتَبَ الإحْسَانَ علَى كُلِّ شيءٍ، فَإِذَا قَتَلْتُمْ فأحْسِنُوا القِتْلَةَ، وإذَا ذَبَحْتُمْ فأحْسِنُوا الذَّبْحَ، وَلْيُحِدَّ أَحَدُكُمْ شَفْرَتَهُ، فَلْيُرِحْ ذَبِيحَتَهُ»</w:t>
      </w:r>
      <w:r>
        <w:rPr>
          <w:rStyle w:val="FootnoteReference"/>
          <w:rFonts w:ascii="adwa-assalaf" w:eastAsia="adwa-assalaf" w:hAnsi="adwa-assalaf" w:cs="adwa-assalaf"/>
          <w:b w:val="0"/>
          <w:color w:val="000000"/>
          <w:sz w:val="22"/>
          <w:szCs w:val="22"/>
        </w:rPr>
        <w:footnoteReference w:id="38"/>
      </w:r>
      <w:r>
        <w:rPr>
          <w:rFonts w:ascii="adwa-assalaf" w:eastAsia="adwa-assalaf" w:hAnsi="adwa-assalaf" w:cs="adwa-assalaf"/>
          <w:b w:val="0"/>
          <w:color w:val="000D80"/>
          <w:sz w:val="28"/>
          <w:szCs w:val="28"/>
          <w:rtl/>
        </w:rPr>
        <w:t xml:space="preserve">.</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(32) الإسلام يدعو إلى مكارم الأخلاق ومحاسن الأعمال، قال الله تعالى في صفة الرسول محمد ﷺ في التوراة:</w:t>
      </w:r>
      <w:r>
        <w:rPr>
          <w:rFonts w:ascii="KFGQPC HAFS Uthmanic Script" w:eastAsia="KFGQPC HAFS Uthmanic Script" w:hAnsi="KFGQPC HAFS Uthmanic Script" w:cs="KFGQPC HAFS Uthmanic Script"/>
          <w:b w:val="0"/>
          <w:color w:val="187600"/>
          <w:sz w:val="26"/>
          <w:szCs w:val="26"/>
          <w:rtl/>
        </w:rPr>
        <w:t xml:space="preserve"> ﴿ٱلَّذِينَ يَتَّبِعُونَ ٱلرَّسُولَ ٱلنَّبِيَّ ٱلۡأُمِّيَّ ٱلَّذِي يَجِدُونَهُۥ مَكۡتُوبًا عِندَهُمۡ فِي ٱلتَّوۡرَىٰةِ وَٱلۡإِنجِيلِ يَأۡمُرُهُم بِٱلۡمَعۡرُوفِ وَيَنۡهَىٰهُمۡ عَنِ ٱلۡمُنكَرِ وَيُحِلُّ لَهُمُ ٱلطَّيِّبَٰتِ وَيُحَرِّمُ عَلَيۡهِمُ ٱلۡخَبَٰٓئِثَ وَيَضَعُ عَنۡهُمۡ إِصۡرَهُمۡ وَٱلۡأَغۡلَٰلَ ٱلَّتِي كَانَتۡ عَلَيۡهِمۡۚ فَٱلَّذِينَ ءَامَنُواْ بِهِۦ وَعَزَّرُوهُ وَنَصَرُوهُ وَٱتَّبَعُواْ ٱلنُّورَ ٱلَّذِيٓ أُنزِلَ مَعَهُۥٓ أُوْلَٰٓئِكَ هُمُ ٱلۡمُفۡلِحُونَ157﴾</w:t>
      </w:r>
      <w:r>
        <w:rPr>
          <w:rFonts w:ascii="adwa-assalaf" w:eastAsia="adwa-assalaf" w:hAnsi="adwa-assalaf" w:cs="adwa-assalaf"/>
          <w:b w:val="0"/>
          <w:color w:val="000000"/>
          <w:sz w:val="28"/>
          <w:szCs w:val="28"/>
          <w:rtl/>
        </w:rPr>
        <w:t xml:space="preserve"> [الأعراف:157].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«يَا عَائِشَةُ إِنَّ اللهَ رَفِيقٌ يُحِبُّ الرِّفْقَ وَيُعْطِي عَلَى الرِّفْقِ مَا لَا يُعْطِي عَلَى العُنْفِ وَمَا لَا يُعْطِي عَلَى مَا سِوَاهُ»</w:t>
      </w:r>
      <w:r>
        <w:rPr>
          <w:rStyle w:val="FootnoteReference"/>
          <w:rFonts w:ascii="adwa-assalaf" w:eastAsia="adwa-assalaf" w:hAnsi="adwa-assalaf" w:cs="adwa-assalaf"/>
          <w:b w:val="0"/>
          <w:color w:val="000000"/>
          <w:sz w:val="22"/>
          <w:szCs w:val="22"/>
        </w:rPr>
        <w:footnoteReference w:id="3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اللَّهَ حَرَّمَ عَلَيْكُمْ: عُقُوقَ الأُمَّهَاتِ، وَوَأْدَ البَنَاتِ، وَمَنَعَ وَهَاتِ، وَكَرِهَ لَكُمْ: قِيلَ وَقَالَ، وَكَثْرَةَ السُّؤَالِ، وَإِضَاعَةَ المَالِ»</w:t>
      </w:r>
      <w:r>
        <w:rPr>
          <w:rStyle w:val="FootnoteReference"/>
          <w:rFonts w:ascii="adwa-assalaf" w:eastAsia="adwa-assalaf" w:hAnsi="adwa-assalaf" w:cs="adwa-assalaf"/>
          <w:b w:val="0"/>
          <w:color w:val="000000"/>
          <w:sz w:val="22"/>
          <w:szCs w:val="22"/>
        </w:rPr>
        <w:footnoteReference w:id="4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تَدْخُلُونَ الجَنَّةَ حَتَّى تُؤْمِنُوا وَلَا تُؤْمِنُوا حَتَّى تَحَابُّوا أَوَلَا أَدُلُّكُمْ عَلَى شَيْءٍ إِذَا فَعَلْتُمُوهُ تَحَابَبْتُمْ؟ أَفْشُوا السَّلَامَ بَيْنَكُمْ»</w:t>
      </w:r>
      <w:r>
        <w:rPr>
          <w:rStyle w:val="FootnoteReference"/>
          <w:rFonts w:ascii="adwa-assalaf" w:eastAsia="adwa-assalaf" w:hAnsi="adwa-assalaf" w:cs="adwa-assalaf"/>
          <w:b w:val="0"/>
          <w:color w:val="000000"/>
          <w:sz w:val="22"/>
          <w:szCs w:val="22"/>
        </w:rPr>
        <w:footnoteReference w:id="4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والإسلام يأمر بالأخلاق المحمودة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«إِنَّمَا بُعِثْتُ لِأُتَمِّمَ صَالِحَ الأَخْلَاقِ»</w:t>
      </w:r>
      <w:r>
        <w:rPr>
          <w:rStyle w:val="FootnoteReference"/>
          <w:rFonts w:ascii="adwa-assalaf" w:eastAsia="adwa-assalaf" w:hAnsi="adwa-assalaf" w:cs="adwa-assalaf"/>
          <w:b w:val="0"/>
          <w:color w:val="000000"/>
          <w:sz w:val="22"/>
          <w:szCs w:val="22"/>
        </w:rPr>
        <w:footnoteReference w:id="4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مِنْ أَحَبِّكُمْ إِلَيَّ، وَأَقْرَبِكُمْ مِنِّي مَجْلِسًا يَوْمَ القِيَامَةِ أَحَاسِنُكُمْ أَخْلَاقًا، وَإِنَّ أَبْغَضَكُمْ إِلَيَّ وَأَبْعَدَكُمْ مِنِّي مَجْلِسًا يَوْمَ القِيَامَةِ الثَّرْثَارُونَ، وَالمُتَشَدِّقُونَ، وَالمُتَفَيْهِقُونَ، قَالُوا: قَدْ عَلِمْنَا الثَّرْثَارُونَ وَالمُتَشَدِّقُونَ، فَمَا المُتَفَيْهِقُونَ؟ قَالَ: المُتَكَبِّرُونَ»</w:t>
      </w:r>
      <w:r>
        <w:rPr>
          <w:rStyle w:val="FootnoteReference"/>
          <w:rFonts w:ascii="adwa-assalaf" w:eastAsia="adwa-assalaf" w:hAnsi="adwa-assalaf" w:cs="adwa-assalaf"/>
          <w:b w:val="0"/>
          <w:color w:val="000000"/>
          <w:sz w:val="22"/>
          <w:szCs w:val="22"/>
        </w:rPr>
        <w:footnoteReference w:id="4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عَبْدِ اللَّهِ بْنِ عَمْرٍو رَضِيَ اللَّهُ عَنْهُمَا قَالَ:</w:t>
      </w:r>
      <w:r>
        <w:rPr>
          <w:rFonts w:ascii="adwa-assalaf" w:eastAsia="adwa-assalaf" w:hAnsi="adwa-assalaf" w:cs="adwa-assalaf"/>
          <w:b w:val="0"/>
          <w:color w:val="000D80"/>
          <w:sz w:val="28"/>
          <w:szCs w:val="28"/>
          <w:rtl/>
        </w:rPr>
        <w:t xml:space="preserve"> «لَمْ يَكُنِ النَّبِيُّ ﷺ فَاحِشًا وَلَا مُتَفَحِّشًا»</w:t>
      </w:r>
      <w:r>
        <w:rPr>
          <w:rFonts w:ascii="adwa-assalaf" w:eastAsia="adwa-assalaf" w:hAnsi="adwa-assalaf" w:cs="adwa-assalaf"/>
          <w:b w:val="0"/>
          <w:color w:val="000000"/>
          <w:sz w:val="28"/>
          <w:szCs w:val="28"/>
          <w:rtl/>
        </w:rPr>
        <w:t xml:space="preserve"> وَكَانَ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مِنْ خِيَارِكُمْ أَحْسَنَكُمْ أَخْلاَقًا»</w:t>
      </w:r>
      <w:r>
        <w:rPr>
          <w:rStyle w:val="FootnoteReference"/>
          <w:rFonts w:ascii="adwa-assalaf" w:eastAsia="adwa-assalaf" w:hAnsi="adwa-assalaf" w:cs="adwa-assalaf"/>
          <w:b w:val="0"/>
          <w:color w:val="000000"/>
          <w:sz w:val="22"/>
          <w:szCs w:val="22"/>
        </w:rPr>
        <w:footnoteReference w:id="4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ومما يأمر به الإسلام: الصدق،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«عَلَيْكُمْ بِالصِّدْقِ فَإِنَّ الصِّدْقَ يَهْدِي إِلَى البِرِّ وَإِنَّ البِرَّ يَهْدِي إِلَى الجَنَّةِ وَمَا يَزَالُ الرَّجُلُ يَصْدُقُ وَيَتَحَرَّى الصِّدْقَ حَتَّى يُكْتَبَ عِنْدَ اللهِ صِدِّيقًا»</w:t>
      </w:r>
      <w:r>
        <w:rPr>
          <w:rStyle w:val="FootnoteReference"/>
          <w:rFonts w:ascii="adwa-assalaf" w:eastAsia="adwa-assalaf" w:hAnsi="adwa-assalaf" w:cs="adwa-assalaf"/>
          <w:b w:val="0"/>
          <w:color w:val="000000"/>
          <w:sz w:val="22"/>
          <w:szCs w:val="22"/>
        </w:rPr>
        <w:footnoteReference w:id="4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ومما يأمر به الإسلام: أداء الأمانة، قال الله تعالى:</w:t>
      </w:r>
      <w:r>
        <w:rPr>
          <w:rFonts w:ascii="KFGQPC HAFS Uthmanic Script" w:eastAsia="KFGQPC HAFS Uthmanic Script" w:hAnsi="KFGQPC HAFS Uthmanic Script" w:cs="KFGQPC HAFS Uthmanic Script"/>
          <w:b w:val="0"/>
          <w:color w:val="187600"/>
          <w:sz w:val="26"/>
          <w:szCs w:val="26"/>
          <w:rtl/>
        </w:rPr>
        <w:t xml:space="preserve"> ﴿إِنَّ ٱللَّهَ يَأۡمُرُكُمۡ أَن تُؤَدُّواْ ٱلۡأَمَٰنَٰتِ إِلَىٰٓ أَهۡلِهَا...﴾</w:t>
      </w:r>
      <w:r>
        <w:rPr>
          <w:rFonts w:ascii="adwa-assalaf" w:eastAsia="adwa-assalaf" w:hAnsi="adwa-assalaf" w:cs="adwa-assalaf"/>
          <w:b w:val="0"/>
          <w:color w:val="000000"/>
          <w:sz w:val="28"/>
          <w:szCs w:val="28"/>
          <w:rtl/>
        </w:rPr>
        <w:t xml:space="preserve"> [النساء:58].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ومما يأمر به الإسلام: العفاف،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«ثَلاثَةٌ حَقٌّ عَلَى اللَّهِ عَوْنُهُمْ: وَذَكَرَ مِنْهُمْ: وَالنَّاكِحُ الَّذِي يُرِيدُ العَفَّاف»</w:t>
      </w:r>
      <w:r>
        <w:rPr>
          <w:rStyle w:val="FootnoteReference"/>
          <w:rFonts w:ascii="adwa-assalaf" w:eastAsia="adwa-assalaf" w:hAnsi="adwa-assalaf" w:cs="adwa-assalaf"/>
          <w:b w:val="0"/>
          <w:color w:val="000000"/>
          <w:sz w:val="22"/>
          <w:szCs w:val="22"/>
        </w:rPr>
        <w:footnoteReference w:id="4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من دعائه ﷺ أَنَّهُ كَانَ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«اللهُمَّ إِنِّي أَسْأَلُكَ الهُدَى وَالتُّقَى وَالعَفَافَ وَالغِنَى»</w:t>
      </w:r>
      <w:r>
        <w:rPr>
          <w:rStyle w:val="FootnoteReference"/>
          <w:rFonts w:ascii="adwa-assalaf" w:eastAsia="adwa-assalaf" w:hAnsi="adwa-assalaf" w:cs="adwa-assalaf"/>
          <w:b w:val="0"/>
          <w:color w:val="000000"/>
          <w:sz w:val="22"/>
          <w:szCs w:val="22"/>
        </w:rPr>
        <w:footnoteReference w:id="4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ومما يأمر به الإسلام: الحياء،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«الحَيَاءُ لَا يَأْتِي إِلَّا بِخَيْرٍ»</w:t>
      </w:r>
      <w:r>
        <w:rPr>
          <w:rStyle w:val="FootnoteReference"/>
          <w:rFonts w:ascii="adwa-assalaf" w:eastAsia="adwa-assalaf" w:hAnsi="adwa-assalaf" w:cs="adwa-assalaf"/>
          <w:b w:val="0"/>
          <w:color w:val="000000"/>
          <w:sz w:val="22"/>
          <w:szCs w:val="22"/>
        </w:rPr>
        <w:footnoteReference w:id="48"/>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«لِكُلِّ دِينٍ خُلُقٌ، وَخُلُقُ الإِسْلَامِ الحَيَاءُ»</w:t>
      </w:r>
      <w:r>
        <w:rPr>
          <w:rStyle w:val="FootnoteReference"/>
          <w:rFonts w:ascii="adwa-assalaf" w:eastAsia="adwa-assalaf" w:hAnsi="adwa-assalaf" w:cs="adwa-assalaf"/>
          <w:b w:val="0"/>
          <w:color w:val="000000"/>
          <w:sz w:val="22"/>
          <w:szCs w:val="22"/>
        </w:rPr>
        <w:footnoteReference w:id="4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ومما يأمر به الإسلام: الشجاعة، فعَنْ أَنَسٍ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«كَانَ النَّبِيُّ ﷺ أَحْسَنَ النَّاسِ وَأَشْجَعَ النَّاسِ وَأَجْوَدَ النَّاسِ، وَلَقَدْ فَزِعَ أَهْلُ المَدِينَةِ فَكَانَ النَّبِيُّ ﷺ سَبَقَهُمْ عَلَى فَرَسٍ»</w:t>
      </w:r>
      <w:r>
        <w:rPr>
          <w:rStyle w:val="FootnoteReference"/>
          <w:rFonts w:ascii="adwa-assalaf" w:eastAsia="adwa-assalaf" w:hAnsi="adwa-assalaf" w:cs="adwa-assalaf"/>
          <w:b w:val="0"/>
          <w:color w:val="000000"/>
          <w:sz w:val="22"/>
          <w:szCs w:val="22"/>
        </w:rPr>
        <w:footnoteReference w:id="5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رسول الله ﷺ يستعيذ بالله من الجبن، فكان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«اللَّهُمَّ إِنِّي أَعُوذُ بِكَ مِنَ الجُبْنِ»</w:t>
      </w:r>
      <w:r>
        <w:rPr>
          <w:rStyle w:val="FootnoteReference"/>
          <w:rFonts w:ascii="adwa-assalaf" w:eastAsia="adwa-assalaf" w:hAnsi="adwa-assalaf" w:cs="adwa-assalaf"/>
          <w:b w:val="0"/>
          <w:color w:val="000000"/>
          <w:sz w:val="22"/>
          <w:szCs w:val="22"/>
        </w:rPr>
        <w:footnoteReference w:id="5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ومما يأمر به الإسلام: البَذْل والكرم، قال الله تعالى:</w:t>
      </w:r>
      <w:r>
        <w:rPr>
          <w:rFonts w:ascii="KFGQPC HAFS Uthmanic Script" w:eastAsia="KFGQPC HAFS Uthmanic Script" w:hAnsi="KFGQPC HAFS Uthmanic Script" w:cs="KFGQPC HAFS Uthmanic Script"/>
          <w:b w:val="0"/>
          <w:color w:val="187600"/>
          <w:sz w:val="26"/>
          <w:szCs w:val="26"/>
          <w:rtl/>
        </w:rPr>
        <w:t xml:space="preserve"> ﴿مَّثَلُ ٱلَّذِينَ يُنفِقُونَ أَمۡوَٰلَهُمۡ فِي سَبِيلِ ٱللَّهِ كَمَثَلِ حَبَّةٍ أَنۢبَتَتۡ سَبۡعَ سَنَابِلَ فِي كُلِّ سُنۢبُلَةٖ مِّاْئَةُ حَبَّةٖۗ وَٱللَّهُ يُضَٰعِفُ لِمَن يَشَآءُۚ وَٱللَّهُ وَٰسِعٌ عَلِيمٌ261﴾</w:t>
      </w:r>
      <w:r>
        <w:rPr>
          <w:rFonts w:ascii="adwa-assalaf" w:eastAsia="adwa-assalaf" w:hAnsi="adwa-assalaf" w:cs="adwa-assalaf"/>
          <w:b w:val="0"/>
          <w:color w:val="000000"/>
          <w:sz w:val="28"/>
          <w:szCs w:val="28"/>
          <w:rtl/>
        </w:rPr>
        <w:t xml:space="preserve"> [البقرة:261].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خُلق رسول الله ﷺ: الكرم، فعن ابْنِ عَبَّاسٍ رَضِيَ اللَّهُ عَنْهُمَا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«كَانَ النَّبِيُّ ﷺ أَجْوَدَ النَّاسِ بِالخَيْرِ وَكَانَ أَجْوَدُ مَا يَكُونُ فِي رَمَضَانَ حِينَ يَلْقَاهُ جِبْرِيلُ وَكَانَ جِبْرِيلُ عَلَيْهِ السَّلاَمُ يَلْقَاهُ كُلَّ لَيْلَةٍ فِي رَمَضَانَ حَتَّى يَنْسَلِخَ يَعْرِضُ عَلَيْهِ النَّبِيُّ ﷺ القُرْآنَ فَإِذَا لَقِيَهُ جِبْرِيلُ عَلَيْهِ السَّلاَمُ كَانَ أَجْوَدَ بِالخَيْرِ مِنَ الرِّيحِ المُرْسَلَةِ»</w:t>
      </w:r>
      <w:r>
        <w:rPr>
          <w:rStyle w:val="FootnoteReference"/>
          <w:rFonts w:ascii="adwa-assalaf" w:eastAsia="adwa-assalaf" w:hAnsi="adwa-assalaf" w:cs="adwa-assalaf"/>
          <w:b w:val="0"/>
          <w:color w:val="000000"/>
          <w:sz w:val="22"/>
          <w:szCs w:val="22"/>
        </w:rPr>
        <w:footnoteReference w:id="5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ومما يأمر به الإسلام إعانة المحتاج وإغاثة الملهوف، وإطعام الجائع، وحسن الجوار، وصِلَة الأرحام، والرفق بالحيوان،</w:t>
      </w:r>
      <w:r>
        <w:rPr>
          <w:rFonts w:ascii="adwa-assalaf" w:eastAsia="adwa-assalaf" w:hAnsi="adwa-assalaf" w:cs="adwa-assalaf"/>
          <w:b w:val="0"/>
          <w:color w:val="000000"/>
          <w:sz w:val="28"/>
          <w:szCs w:val="28"/>
          <w:rtl/>
        </w:rPr>
        <w:t xml:space="preserve"> فعَنْ عَبْدِ اللَّهِ بْنِ عَمْروٍ رَضِيَ اللَّهُ عَنْهُمَا أَنَّ رَجُلًا سَأَلَ النَّبِيَّ ﷺ: أَيُّ الإِسْلاَمِ خَيْرٌ؟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«تُطْعِمُ الطَّعَامَ، وَتَقْرَأُ السَّلاَمَ عَلَى مَنْ عَرَفْتَ وَمَنْ لَمْ تَعْرِفْ»</w:t>
      </w:r>
      <w:r>
        <w:rPr>
          <w:rStyle w:val="FootnoteReference"/>
          <w:rFonts w:ascii="adwa-assalaf" w:eastAsia="adwa-assalaf" w:hAnsi="adwa-assalaf" w:cs="adwa-assalaf"/>
          <w:b w:val="0"/>
          <w:color w:val="000000"/>
          <w:sz w:val="22"/>
          <w:szCs w:val="22"/>
        </w:rPr>
        <w:footnoteReference w:id="5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«بَيْنَمَا رَجُلٌ يَمْشِي بِطَرِيقٍ اشْتَدَّ عَلَيْهِ العَطَشُ فَوَجَدَ بِئْرًا فَنَزَلَ فِيهَا فَشَرِبَ ثُمَّ خَرَجَ فَإِذَا كَلْبٌ يَلْهَثُ يَأْكُلُ الثَّرَى مِنَ العَطَشِ فَقَالَ الرَّجُلُ: لَقَدْ بَلَغَ هَذَا الكَلْبَ مِنَ العَطَشِ مِثْلُ الَّذِي كَانَ بَلَغَ بِي فَنَزَلَ البِئْرَ فَمَلَأَ خُفَّهُ ثُمَّ أَمْسَكَهُ بِفِيهِ فَسَقَى الكَلْبَ فَشَكَرَ اللَّهُ لَهُ فَغَفَرَ لَهُ» قَالُوا: يَا رَسُولَ اللَّهِ وَإِنَّ لَنَا فِي البَهَائِمِ أَجْرًا؟ فَقَالَ: «نَعَمْ فِي كُلِّ ذَاتِ كَبِدٍ رَطْبَةٍ أَجْرٌ»</w:t>
      </w:r>
      <w:r>
        <w:rPr>
          <w:rStyle w:val="FootnoteReference"/>
          <w:rFonts w:ascii="adwa-assalaf" w:eastAsia="adwa-assalaf" w:hAnsi="adwa-assalaf" w:cs="adwa-assalaf"/>
          <w:b w:val="0"/>
          <w:color w:val="000000"/>
          <w:sz w:val="22"/>
          <w:szCs w:val="22"/>
        </w:rPr>
        <w:footnoteReference w:id="5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«السَّاعِي عَلَى الأَرْمَلَةِ وَالمِسْكِينِ كَالْمُجَاهِدِ فِي سَبِيلِ اللَّهِ أَوِ القَائِمِ اللَّيْلَ الصَّائِمِ النَّهَارَ»</w:t>
      </w:r>
      <w:r>
        <w:rPr>
          <w:rStyle w:val="FootnoteReference"/>
          <w:rFonts w:ascii="adwa-assalaf" w:eastAsia="adwa-assalaf" w:hAnsi="adwa-assalaf" w:cs="adwa-assalaf"/>
          <w:b w:val="0"/>
          <w:color w:val="000000"/>
          <w:sz w:val="22"/>
          <w:szCs w:val="22"/>
        </w:rPr>
        <w:footnoteReference w:id="5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والإسلام يؤكد على حقوق الأرحام، ويوجب صلة ذوي الرحم، قال الله تعالى:</w:t>
      </w:r>
      <w:r>
        <w:rPr>
          <w:rFonts w:ascii="KFGQPC HAFS Uthmanic Script" w:eastAsia="KFGQPC HAFS Uthmanic Script" w:hAnsi="KFGQPC HAFS Uthmanic Script" w:cs="KFGQPC HAFS Uthmanic Script"/>
          <w:b w:val="0"/>
          <w:color w:val="187600"/>
          <w:sz w:val="26"/>
          <w:szCs w:val="26"/>
          <w:rtl/>
        </w:rPr>
        <w:t xml:space="preserve"> ﴿ٱلنَّبِيُّ أَوۡلَىٰ بِٱلۡمُؤۡمِنِينَ مِنۡ أَنفُسِهِمۡۖ وَأَزۡوَٰجُهُۥٓ أُمَّهَٰتُهُمۡۗ وَأُوْلُواْ ٱلۡأَرۡحَامِ بَعۡضُهُمۡ أَوۡلَىٰ بِبَعۡضٖ فِي كِتَٰبِ ٱللَّهِ مِنَ ٱلۡمُؤۡمِنِينَ وَٱلۡمُهَٰجِرِينَ إِلَّآ أَن تَفۡعَلُوٓاْ إِلَىٰٓ أَوۡلِيَآئِكُم مَّعۡرُوفٗاۚ كَانَ ذَٰلِكَ فِي ٱلۡكِتَٰبِ مَسۡطُورٗا6﴾</w:t>
      </w:r>
      <w:r>
        <w:rPr>
          <w:rFonts w:ascii="adwa-assalaf" w:eastAsia="adwa-assalaf" w:hAnsi="adwa-assalaf" w:cs="adwa-assalaf"/>
          <w:b w:val="0"/>
          <w:color w:val="000000"/>
          <w:sz w:val="28"/>
          <w:szCs w:val="28"/>
          <w:rtl/>
        </w:rPr>
        <w:t xml:space="preserve"> [الأحزاب:6].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وحذر من قطيعة الرحم وقرنها بالإفساد في الأرض، قال الله تعالى:</w:t>
      </w:r>
      <w:r>
        <w:rPr>
          <w:rFonts w:ascii="KFGQPC HAFS Uthmanic Script" w:eastAsia="KFGQPC HAFS Uthmanic Script" w:hAnsi="KFGQPC HAFS Uthmanic Script" w:cs="KFGQPC HAFS Uthmanic Script"/>
          <w:b w:val="0"/>
          <w:color w:val="187600"/>
          <w:sz w:val="26"/>
          <w:szCs w:val="26"/>
          <w:rtl/>
        </w:rPr>
        <w:t xml:space="preserve"> ﴿فَهَلۡ عَسَيۡتُمۡ إِن تَوَلَّيۡتُمۡ أَن تُفۡسِدُواْ فِي ٱلۡأَرۡضِ وَتُقَطِّعُوٓاْ أَرۡحَامَكُمۡ22</w:t>
      </w:r>
      <w:r>
        <w:rPr>
          <w:rFonts w:ascii="KFGQPC HAFS Uthmanic Script" w:eastAsia="KFGQPC HAFS Uthmanic Script" w:hAnsi="KFGQPC HAFS Uthmanic Script" w:cs="KFGQPC HAFS Uthmanic Script"/>
          <w:b w:val="0"/>
          <w:color w:val="187600"/>
          <w:sz w:val="26"/>
          <w:szCs w:val="26"/>
          <w:rtl/>
        </w:rPr>
        <w:t xml:space="preserve"> أُوْلَٰٓئِكَ ٱلَّذِينَ لَعَنَهُمُ ٱللَّهُ فَأَصَمَّهُمۡ وَأَعۡمَىٰٓ أَبۡصَٰرَهُمۡ23﴾</w:t>
      </w:r>
      <w:r>
        <w:rPr>
          <w:rFonts w:ascii="adwa-assalaf" w:eastAsia="adwa-assalaf" w:hAnsi="adwa-assalaf" w:cs="adwa-assalaf"/>
          <w:b w:val="0"/>
          <w:color w:val="000000"/>
          <w:sz w:val="28"/>
          <w:szCs w:val="28"/>
          <w:rtl/>
        </w:rPr>
        <w:t xml:space="preserve"> [محمد:22-23].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يَدْخُلُ الجَنَّةَ قَاطِعُ رَحِمٍ»</w:t>
      </w:r>
      <w:r>
        <w:rPr>
          <w:rStyle w:val="FootnoteReference"/>
          <w:rFonts w:ascii="adwa-assalaf" w:eastAsia="adwa-assalaf" w:hAnsi="adwa-assalaf" w:cs="adwa-assalaf"/>
          <w:b w:val="0"/>
          <w:color w:val="000000"/>
          <w:sz w:val="22"/>
          <w:szCs w:val="22"/>
        </w:rPr>
        <w:footnoteReference w:id="5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والأرحام الذين تجب صلتهم: الوالدان، والإخوان والأخوات، والأعمام والعمات، والأخوال والخالات.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والإسلام يؤكد حق الجار حتى لو كان كافرًا، قال تعالى:</w:t>
      </w:r>
      <w:r>
        <w:rPr>
          <w:rFonts w:ascii="KFGQPC HAFS Uthmanic Script" w:eastAsia="KFGQPC HAFS Uthmanic Script" w:hAnsi="KFGQPC HAFS Uthmanic Script" w:cs="KFGQPC HAFS Uthmanic Script"/>
          <w:b w:val="0"/>
          <w:color w:val="187600"/>
          <w:sz w:val="26"/>
          <w:szCs w:val="26"/>
          <w:rtl/>
        </w:rPr>
        <w:t xml:space="preserve"> ﴿وَٱعۡبُدُواْ ٱللَّهَ وَلَا تُشۡرِكُواْ بِهِۦ شَيۡـٔٗاۖ وَبِٱلۡوَٰلِدَيۡنِ إِحۡسَٰنٗا وَبِذِي ٱلۡقُرۡبَىٰ وَٱلۡيَتَٰمَىٰ وَٱلۡمَسَٰكِينِ وَٱلۡجَارِ ذِي ٱلۡقُرۡبَىٰ وَٱلۡجَارِ ٱلۡجُنُبِ وَٱلصَّاحِبِ بِٱلۡجَنۢبِ وَٱبۡنِ ٱلسَّبِيلِ وَمَا مَلَكَتۡ أَيۡمَٰنُكُمۡۗ إِنَّ ٱللَّهَ لَا يُحِبُّ مَن كَانَ مُخۡتَالٗا فَخُورًا36﴾</w:t>
      </w:r>
      <w:r>
        <w:rPr>
          <w:rFonts w:ascii="adwa-assalaf" w:eastAsia="adwa-assalaf" w:hAnsi="adwa-assalaf" w:cs="adwa-assalaf"/>
          <w:b w:val="0"/>
          <w:color w:val="000000"/>
          <w:sz w:val="28"/>
          <w:szCs w:val="28"/>
          <w:rtl/>
        </w:rPr>
        <w:t xml:space="preserve"> [النساء:36].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«مَا زَالَ جِبْرِيلُ يُوصِينِي بِالجَارِ حَتَّى ظَنَنْتُ أَنَّهُ سَيُوَرِّثُهُ»</w:t>
      </w:r>
      <w:r>
        <w:rPr>
          <w:rStyle w:val="FootnoteReference"/>
          <w:rFonts w:ascii="adwa-assalaf" w:eastAsia="adwa-assalaf" w:hAnsi="adwa-assalaf" w:cs="adwa-assalaf"/>
          <w:b w:val="0"/>
          <w:color w:val="000000"/>
          <w:sz w:val="22"/>
          <w:szCs w:val="22"/>
        </w:rPr>
        <w:footnoteReference w:id="5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والإسلام أحل الطيبات من المأكل والمشرب،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«يَا أَيُّهَا النَّاسُ إِنَّ اللَّهَ طَيِّبٌ لَا يَقْبَلُ إِلَّا الطَّيِّبَ وإِنَّ اللَّهَ أَمَرَ المُؤْمِنِينَ بِمَا أَمَرَ بِهِ المُرْسَلِينَ قَالَ تعالى: ﴿يَا أَيُّهَا الرُّسُلُ كُلُوا مِنَ الطَّيِّبَاتِ وَاعْمَلُوا صَالِحًا إِنِّي بِمَا تَعْمَلُونَ عَلِيمٌ﴾[المؤمنون: 51] وَقَالَ تعالى: ﴿يَٰٓأَيُّهَا ٱلَّذِينَ ءَامَنُواْ كُلُواْ مِن طَيِّبَٰتِ مَا رَزَقۡنَٰكُمۡ وَٱشۡكُرُواْ لِلَّهِ إِن كُنتُمۡ إِيَّاهُ تَعۡبُدُونَ﴾[البقرة: 172] الآية قَالَ: ثُمَّ ذَكَرَ الرَّجُلَ يُطِيلُ السَّفَرَ أَشْعَثَ أَغْبَرَ يَمُدُّ يَدَيْهِ إِلَى السَّمَاءِ: يَا رَب يَا رَبِّ وَمَطْعَمُهُ حَرَامٌ وَمَلْبَسُهُ حَرَامٌ وَمَشْرَبُهُ حَرَامٌ وَغُذِّيَ بِالحَرَامِ فَأَنَّى يُسْتَجَابُ لِذَلِكَ؟!»</w:t>
      </w:r>
      <w:r>
        <w:rPr>
          <w:rStyle w:val="FootnoteReference"/>
          <w:rFonts w:ascii="adwa-assalaf" w:eastAsia="adwa-assalaf" w:hAnsi="adwa-assalaf" w:cs="adwa-assalaf"/>
          <w:b w:val="0"/>
          <w:color w:val="000000"/>
          <w:sz w:val="22"/>
          <w:szCs w:val="22"/>
        </w:rPr>
        <w:footnoteReference w:id="5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الله تعالى:</w:t>
      </w:r>
      <w:r>
        <w:rPr>
          <w:rFonts w:ascii="KFGQPC HAFS Uthmanic Script" w:eastAsia="KFGQPC HAFS Uthmanic Script" w:hAnsi="KFGQPC HAFS Uthmanic Script" w:cs="KFGQPC HAFS Uthmanic Script"/>
          <w:b w:val="0"/>
          <w:color w:val="187600"/>
          <w:sz w:val="26"/>
          <w:szCs w:val="26"/>
          <w:rtl/>
        </w:rPr>
        <w:t xml:space="preserve"> ﴿وَٱللَّهُ جَعَلَ لَكُم مِّنۡ أَنفُسِكُمۡ أَزۡوَٰجٗا وَجَعَلَ لَكُم مِّنۡ أَزۡوَٰجِكُم بَنِينَ وَحَفَدَةٗ وَرَزَقَكُم مِّنَ ٱلطَّيِّبَٰتِۚ أَفَبِٱلۡبَٰطِلِ يُؤۡمِنُونَ وَبِنِعۡمَتِ ٱللَّهِ هُمۡ يَكۡفُرُونَ72﴾</w:t>
      </w:r>
      <w:r>
        <w:rPr>
          <w:rFonts w:ascii="adwa-assalaf" w:eastAsia="adwa-assalaf" w:hAnsi="adwa-assalaf" w:cs="adwa-assalaf"/>
          <w:b w:val="0"/>
          <w:color w:val="000000"/>
          <w:sz w:val="28"/>
          <w:szCs w:val="28"/>
          <w:rtl/>
        </w:rPr>
        <w:t xml:space="preserve"> [النحل:72].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الله تعالى:</w:t>
      </w:r>
      <w:r>
        <w:rPr>
          <w:rFonts w:ascii="KFGQPC HAFS Uthmanic Script" w:eastAsia="KFGQPC HAFS Uthmanic Script" w:hAnsi="KFGQPC HAFS Uthmanic Script" w:cs="KFGQPC HAFS Uthmanic Script"/>
          <w:b w:val="0"/>
          <w:color w:val="187600"/>
          <w:sz w:val="26"/>
          <w:szCs w:val="26"/>
          <w:rtl/>
        </w:rPr>
        <w:t xml:space="preserve"> ﴿قُلۡ مَنۡ حَرَّمَ زِينَةَ ٱللَّهِ ٱلَّتِيٓ أَخۡرَجَ لِعِبَادِهِۦ وَٱلطَّيِّبَٰتِ مِنَ ٱلرِّزۡقِۚ قُلۡ هِيَ لِلَّذِينَ ءَامَنُواْ فِي ٱلۡحَيَوٰةِ ٱلدُّنۡيَا خَالِصَةٗ يَوۡمَ ٱلۡقِيَٰمَةِۗ كَذَٰلِكَ نُفَصِّلُ ٱلۡأٓيَٰتِ لِقَوۡمٖ يَعۡلَمُونَ32﴾</w:t>
      </w:r>
      <w:r>
        <w:rPr>
          <w:rFonts w:ascii="adwa-assalaf" w:eastAsia="adwa-assalaf" w:hAnsi="adwa-assalaf" w:cs="adwa-assalaf"/>
          <w:b w:val="0"/>
          <w:color w:val="000000"/>
          <w:sz w:val="28"/>
          <w:szCs w:val="28"/>
          <w:rtl/>
        </w:rPr>
        <w:t xml:space="preserve"> [الأعراف:32].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والإسلام أمر بطهارة القلب والبدن والمنزل ولذلك أحل النكاح، كما أمر بذلك الأنبياء والمرسلون عليهم السلام، فهم يأمرون بكل طيب، وقال الله تعالى:</w:t>
      </w:r>
      <w:r>
        <w:rPr>
          <w:rFonts w:ascii="KFGQPC HAFS Uthmanic Script" w:eastAsia="KFGQPC HAFS Uthmanic Script" w:hAnsi="KFGQPC HAFS Uthmanic Script" w:cs="KFGQPC HAFS Uthmanic Script"/>
          <w:b w:val="0"/>
          <w:color w:val="187600"/>
          <w:sz w:val="26"/>
          <w:szCs w:val="26"/>
          <w:rtl/>
        </w:rPr>
        <w:t xml:space="preserve"> ﴿يَٰٓأَيُّهَا ٱلرُّسُلُ كُلُواْ مِنَ ٱلطَّيِّبَٰتِ وَٱعۡمَلُواْ صَٰلِحًاۖ إِنِّي بِمَا تَعۡمَلُونَ عَلِيمٞ51﴾</w:t>
      </w:r>
      <w:r>
        <w:rPr>
          <w:rFonts w:ascii="adwa-assalaf" w:eastAsia="adwa-assalaf" w:hAnsi="adwa-assalaf" w:cs="adwa-assalaf"/>
          <w:b w:val="0"/>
          <w:color w:val="000000"/>
          <w:sz w:val="28"/>
          <w:szCs w:val="28"/>
          <w:rtl/>
        </w:rPr>
        <w:t xml:space="preserve"> [المؤمنون: 51].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﴿وَثِيَابَكَ فَطَهِّرۡ4</w:t>
      </w:r>
      <w:r>
        <w:rPr>
          <w:rFonts w:ascii="KFGQPC HAFS Uthmanic Script" w:eastAsia="KFGQPC HAFS Uthmanic Script" w:hAnsi="KFGQPC HAFS Uthmanic Script" w:cs="KFGQPC HAFS Uthmanic Script"/>
          <w:b w:val="0"/>
          <w:color w:val="187600"/>
          <w:sz w:val="26"/>
          <w:szCs w:val="26"/>
          <w:rtl/>
        </w:rPr>
        <w:t xml:space="preserve"> وَٱلرُّجۡزَ فَٱهۡجُرۡ5﴾</w:t>
      </w:r>
      <w:r>
        <w:rPr>
          <w:rFonts w:ascii="adwa-assalaf" w:eastAsia="adwa-assalaf" w:hAnsi="adwa-assalaf" w:cs="adwa-assalaf"/>
          <w:b w:val="0"/>
          <w:color w:val="000000"/>
          <w:sz w:val="28"/>
          <w:szCs w:val="28"/>
          <w:rtl/>
        </w:rPr>
        <w:t xml:space="preserve"> [المدثر:4-5].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«أَيُّهَا النَّاسُ، إِنَّ اللهَ طَيِّبٌ لَا يَقْبَلُ إِلَّا طَيِّبًا، وَإِنَّ اللهَ أَمَرَ المُؤْمِنِينَ بِمَا أَمَرَ بِهِ المُرْسَلِينَ، فَقَالَ: ﴿يَا أَيُّهَا الرُّسُلُ كُلُوا مِنَ الطَّيِّبَاتِ وَاعْمَلُوا صَالِحًا، إِنِّي بِمَا تَعْمَلُونَ عَلِيمٌ﴾ [المؤمنون: 51] وَقَالَ: ﴿يَا أَيُّهَا الَّذِينَ آمَنُوا كُلُوا مِنْ طَيِّبَاتِ مَا رَزَقْنَاكُمْ﴾ [البقرة: 172] ثُمَّ ذَكَرَ الرَّجُلَ يُطِيلُ السَّفَرَ أَشْعَثَ أَغْبَرَ، يَمُدُّ يَدَيْهِ إِلَى السَّمَاءِ، يَا رَبِّ، يَا رَبِّ، وَمَطْعَمُهُ حَرَامٌ، وَمَشْرَبُهُ حَرَامٌ، وَمَلْبَسُهُ حَرَامٌ، وَغُذِيَ بِالحَرَامِ، فَأَنَّى يُسْتَجَابُ لِذَلِكَ؟»</w:t>
      </w:r>
      <w:r>
        <w:rPr>
          <w:rStyle w:val="FootnoteReference"/>
          <w:rFonts w:ascii="adwa-assalaf" w:eastAsia="adwa-assalaf" w:hAnsi="adwa-assalaf" w:cs="adwa-assalaf"/>
          <w:b w:val="0"/>
          <w:color w:val="000000"/>
          <w:sz w:val="22"/>
          <w:szCs w:val="22"/>
        </w:rPr>
        <w:footnoteReference w:id="5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يَدْخُلُ الجَنَّةَ مَنْ كَانَ فِي قَلْبِهِ مِثْقَالُ ذَرَّةٍ مِنْ كِبْرٍ، قَالَ رَجُلٌ: إِنَّ الرَّجُلَ يُحِبُّ أَنْ يَكُونَ ثَوْبُهُ حَسَنًا وَنَعْلُهُ حَسَنَةً قَالَ: إِنَّ اللهَ جَمِيلٌ يُحِبُّ الجَمَالَ، الكِبْرُ بَطَرُ الحَقِّ وَغَمْطُ النَّاسِ»</w:t>
      </w:r>
      <w:r>
        <w:rPr>
          <w:rStyle w:val="FootnoteReference"/>
          <w:rFonts w:ascii="adwa-assalaf" w:eastAsia="adwa-assalaf" w:hAnsi="adwa-assalaf" w:cs="adwa-assalaf"/>
          <w:b w:val="0"/>
          <w:color w:val="000000"/>
          <w:sz w:val="22"/>
          <w:szCs w:val="22"/>
        </w:rPr>
        <w:footnoteReference w:id="60"/>
      </w:r>
      <w:r>
        <w:rPr>
          <w:rFonts w:ascii="adwa-assalaf" w:eastAsia="adwa-assalaf" w:hAnsi="adwa-assalaf" w:cs="adwa-assalaf"/>
          <w:b w:val="0"/>
          <w:color w:val="000D80"/>
          <w:sz w:val="28"/>
          <w:szCs w:val="28"/>
          <w:rtl/>
        </w:rPr>
        <w:t xml:space="preserve">.</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(33) الإسلام حرم الكبائر: الشرك، والكفر بالله، وعبادة الأصنام، والقول على الله بلا علم، وقَتْل الأولاد، قال الله تعالى:</w:t>
      </w:r>
      <w:r>
        <w:rPr>
          <w:rFonts w:ascii="KFGQPC HAFS Uthmanic Script" w:eastAsia="KFGQPC HAFS Uthmanic Script" w:hAnsi="KFGQPC HAFS Uthmanic Script" w:cs="KFGQPC HAFS Uthmanic Script"/>
          <w:b w:val="0"/>
          <w:color w:val="187600"/>
          <w:sz w:val="26"/>
          <w:szCs w:val="26"/>
          <w:rtl/>
        </w:rPr>
        <w:t xml:space="preserve"> ﴿قُلۡ تَعَالَوۡاْ أَتۡلُ مَا حَرَّمَ رَبُّكُمۡ عَلَيۡكُمۡۖ أَلَّا تُشۡرِكُواْ بِهِۦ شَيۡـٔٗاۖ وَبِٱلۡوَٰلِدَيۡنِ إِحۡسَٰنٗاۖ وَلَا تَقۡتُلُوٓاْ أَوۡلَٰدَكُم مِّنۡ إِمۡلَٰقٖ نَّحۡنُ نَرۡزُقُكُمۡ وَإِيَّاهُمۡۖ وَلَا تَقۡرَبُواْ ٱلۡفَوَٰحِشَ مَا ظَهَرَ مِنۡهَا وَمَا بَطَنَۖ وَلَا تَقۡتُلُواْ ٱلنَّفۡسَ ٱلَّتِي حَرَّمَ ٱللَّهُ إِلَّا بِٱلۡحَقِّۚ ذَٰلِكُمۡ وَصَّىٰكُم بِهِۦ لَعَلَّكُمۡ تَعۡقِلُونَ151</w:t>
      </w:r>
      <w:r>
        <w:rPr>
          <w:rFonts w:ascii="KFGQPC HAFS Uthmanic Script" w:eastAsia="KFGQPC HAFS Uthmanic Script" w:hAnsi="KFGQPC HAFS Uthmanic Script" w:cs="KFGQPC HAFS Uthmanic Script"/>
          <w:b w:val="0"/>
          <w:color w:val="187600"/>
          <w:sz w:val="26"/>
          <w:szCs w:val="26"/>
          <w:rtl/>
        </w:rPr>
        <w:t xml:space="preserve"> وَلَا تَقۡرَبُواْ مَالَ ٱلۡيَتِيمِ إِلَّا بِٱلَّتِي هِيَ أَحۡسَنُ حَتَّىٰ يَبۡلُغَ أَشُدَّهُۥۚ وَأَوۡفُواْ ٱلۡكَيۡلَ وَٱلۡمِيزَانَ بِٱلۡقِسۡطِۖ لَا نُكَلِّفُ نَفۡسًا إِلَّا وُسۡعَهَاۖ وَإِذَا قُلۡتُمۡ فَٱعۡدِلُواْ وَلَوۡ كَانَ ذَا قُرۡبَىٰۖ وَبِعَهۡدِ ٱللَّهِ أَوۡفُواْۚ ذَٰلِكُمۡ وَصَّىٰكُم بِهِۦ لَعَلَّكُمۡ تَذَكَّرُونَ152﴾</w:t>
      </w:r>
      <w:r>
        <w:rPr>
          <w:rFonts w:ascii="adwa-assalaf" w:eastAsia="adwa-assalaf" w:hAnsi="adwa-assalaf" w:cs="adwa-assalaf"/>
          <w:b w:val="0"/>
          <w:color w:val="000000"/>
          <w:sz w:val="28"/>
          <w:szCs w:val="28"/>
          <w:rtl/>
        </w:rPr>
        <w:t xml:space="preserve"> [الأنعام:151-152].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الله تعالى:</w:t>
      </w:r>
      <w:r>
        <w:rPr>
          <w:rFonts w:ascii="KFGQPC HAFS Uthmanic Script" w:eastAsia="KFGQPC HAFS Uthmanic Script" w:hAnsi="KFGQPC HAFS Uthmanic Script" w:cs="KFGQPC HAFS Uthmanic Script"/>
          <w:b w:val="0"/>
          <w:color w:val="187600"/>
          <w:sz w:val="26"/>
          <w:szCs w:val="26"/>
          <w:rtl/>
        </w:rPr>
        <w:t xml:space="preserve"> ﴿قُلۡ إِنَّمَا حَرَّمَ رَبِّيَ ٱلۡفَوَٰحِشَ مَا ظَهَرَ مِنۡهَا وَمَا بَطَنَ وَٱلۡإِثۡمَ وَٱلۡبَغۡيَ بِغَيۡرِ ٱلۡحَقِّ وَأَن تُشۡرِكُواْ بِٱللَّهِ مَا لَمۡ يُنَزِّلۡ بِهِۦ سُلۡطَٰنٗا وَأَن تَقُولُواْ عَلَى ٱللَّهِ مَا لَا تَعۡلَمُونَ33﴾</w:t>
      </w:r>
      <w:r>
        <w:rPr>
          <w:rFonts w:ascii="adwa-assalaf" w:eastAsia="adwa-assalaf" w:hAnsi="adwa-assalaf" w:cs="adwa-assalaf"/>
          <w:b w:val="0"/>
          <w:color w:val="000000"/>
          <w:sz w:val="28"/>
          <w:szCs w:val="28"/>
          <w:rtl/>
        </w:rPr>
        <w:t xml:space="preserve"> [الأعراف:33].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وحرَّم الإسلام قَتْل النفس المحترمة، قال الله تعالى:</w:t>
      </w:r>
      <w:r>
        <w:rPr>
          <w:rFonts w:ascii="KFGQPC HAFS Uthmanic Script" w:eastAsia="KFGQPC HAFS Uthmanic Script" w:hAnsi="KFGQPC HAFS Uthmanic Script" w:cs="KFGQPC HAFS Uthmanic Script"/>
          <w:b w:val="0"/>
          <w:color w:val="187600"/>
          <w:sz w:val="26"/>
          <w:szCs w:val="26"/>
          <w:rtl/>
        </w:rPr>
        <w:t xml:space="preserve"> ﴿وَلَا تَقۡتُلُواْ ٱلنَّفۡسَ ٱلَّتِي حَرَّمَ ٱللَّهُ إِلَّا بِٱلۡحَقِّۗ وَمَن قُتِلَ مَظۡلُومٗا فَقَدۡ جَعَلۡنَا لِوَلِيِّهِۦ سُلۡطَٰنٗا فَلَا يُسۡرِف فِّي ٱلۡقَتۡلِۖ إِنَّهُۥ كَانَ مَنصُورٗا33﴾</w:t>
      </w:r>
      <w:r>
        <w:rPr>
          <w:rFonts w:ascii="adwa-assalaf" w:eastAsia="adwa-assalaf" w:hAnsi="adwa-assalaf" w:cs="adwa-assalaf"/>
          <w:b w:val="0"/>
          <w:color w:val="000000"/>
          <w:sz w:val="28"/>
          <w:szCs w:val="28"/>
          <w:rtl/>
        </w:rPr>
        <w:t xml:space="preserve"> [الإسراء:33].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الله تعالى:</w:t>
      </w:r>
      <w:r>
        <w:rPr>
          <w:rFonts w:ascii="KFGQPC HAFS Uthmanic Script" w:eastAsia="KFGQPC HAFS Uthmanic Script" w:hAnsi="KFGQPC HAFS Uthmanic Script" w:cs="KFGQPC HAFS Uthmanic Script"/>
          <w:b w:val="0"/>
          <w:color w:val="187600"/>
          <w:sz w:val="26"/>
          <w:szCs w:val="26"/>
          <w:rtl/>
        </w:rPr>
        <w:t xml:space="preserve"> ﴿وَٱلَّذِينَ لَا يَدۡعُونَ مَعَ ٱللَّهِ إِلَٰهًا ءَاخَرَ وَلَا يَقۡتُلُونَ ٱلنَّفۡسَ ٱلَّتِي حَرَّمَ ٱللَّهُ إِلَّا بِٱلۡحَقِّ وَلَا يَزۡنُونَۚ وَمَن يَفۡعَلۡ ذَٰلِكَ يَلۡقَ أَثَامٗا68﴾</w:t>
      </w:r>
      <w:r>
        <w:rPr>
          <w:rFonts w:ascii="adwa-assalaf" w:eastAsia="adwa-assalaf" w:hAnsi="adwa-assalaf" w:cs="adwa-assalaf"/>
          <w:b w:val="0"/>
          <w:color w:val="000000"/>
          <w:sz w:val="28"/>
          <w:szCs w:val="28"/>
          <w:rtl/>
        </w:rPr>
        <w:t xml:space="preserve"> [الفرقان:68].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وحرَّم الإسلام الإفساد في الأرض، قال الله تعالى:</w:t>
      </w:r>
      <w:r>
        <w:rPr>
          <w:rFonts w:ascii="KFGQPC HAFS Uthmanic Script" w:eastAsia="KFGQPC HAFS Uthmanic Script" w:hAnsi="KFGQPC HAFS Uthmanic Script" w:cs="KFGQPC HAFS Uthmanic Script"/>
          <w:b w:val="0"/>
          <w:color w:val="187600"/>
          <w:sz w:val="26"/>
          <w:szCs w:val="26"/>
          <w:rtl/>
        </w:rPr>
        <w:t xml:space="preserve"> ﴿وَلَا تُفۡسِدُواْ فِي ٱلۡأَرۡضِ بَعۡدَ إِصۡلَٰحِهَا...﴾</w:t>
      </w:r>
      <w:r>
        <w:rPr>
          <w:rFonts w:ascii="adwa-assalaf" w:eastAsia="adwa-assalaf" w:hAnsi="adwa-assalaf" w:cs="adwa-assalaf"/>
          <w:b w:val="0"/>
          <w:color w:val="000000"/>
          <w:sz w:val="28"/>
          <w:szCs w:val="28"/>
          <w:rtl/>
        </w:rPr>
        <w:t xml:space="preserve"> [الأعراف:56].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الله تعالى مخبرًا عن النبي شعيب عليه السلام أن قال لقومه:</w:t>
      </w:r>
      <w:r>
        <w:rPr>
          <w:rFonts w:ascii="KFGQPC HAFS Uthmanic Script" w:eastAsia="KFGQPC HAFS Uthmanic Script" w:hAnsi="KFGQPC HAFS Uthmanic Script" w:cs="KFGQPC HAFS Uthmanic Script"/>
          <w:b w:val="0"/>
          <w:color w:val="187600"/>
          <w:sz w:val="26"/>
          <w:szCs w:val="26"/>
          <w:rtl/>
        </w:rPr>
        <w:t xml:space="preserve"> ﴿...يَٰقَوۡمِ ٱعۡبُدُواْ ٱللَّهَ مَا لَكُم مِّنۡ إِلَٰهٍ غَيۡرُهُۥۖ قَدۡ جَآءَتۡكُم بَيِّنَةٞ مِّن رَّبِّكُمۡۖ فَأَوۡفُواْ ٱلۡكَيۡلَ وَٱلۡمِيزَانَ وَلَا تَبۡخَسُواْ ٱلنَّاسَ أَشۡيَآءَهُمۡ وَلَا تُفۡسِدُواْ فِي ٱلۡأَرۡضِ بَعۡدَ إِصۡلَٰحِهَاۚ ذَٰلِكُمۡ خَيۡرٞ لَّكُمۡ إِن كُنتُم مُّؤۡمِنِينَ﴾</w:t>
      </w:r>
      <w:r>
        <w:rPr>
          <w:rFonts w:ascii="adwa-assalaf" w:eastAsia="adwa-assalaf" w:hAnsi="adwa-assalaf" w:cs="adwa-assalaf"/>
          <w:b w:val="0"/>
          <w:color w:val="000000"/>
          <w:sz w:val="28"/>
          <w:szCs w:val="28"/>
          <w:rtl/>
        </w:rPr>
        <w:t xml:space="preserve"> [الأعراف:85].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وحرَّم الإسلام السِحْر، قال الحق سبحانه وتعالى:</w:t>
      </w:r>
      <w:r>
        <w:rPr>
          <w:rFonts w:ascii="KFGQPC HAFS Uthmanic Script" w:eastAsia="KFGQPC HAFS Uthmanic Script" w:hAnsi="KFGQPC HAFS Uthmanic Script" w:cs="KFGQPC HAFS Uthmanic Script"/>
          <w:b w:val="0"/>
          <w:color w:val="187600"/>
          <w:sz w:val="26"/>
          <w:szCs w:val="26"/>
          <w:rtl/>
        </w:rPr>
        <w:t xml:space="preserve"> ﴿وَأَلۡقِ مَا فِي يَمِينِكَ تَلۡقَفۡ مَا صَنَعُوٓاْۖ إِنَّمَا صَنَعُواْ كَيۡدُ سَٰحِرٖۖ وَلَا يُفۡلِحُ ٱلسَّاحِرُ حَيۡثُ أَتَىٰ69﴾</w:t>
      </w:r>
      <w:r>
        <w:rPr>
          <w:rFonts w:ascii="adwa-assalaf" w:eastAsia="adwa-assalaf" w:hAnsi="adwa-assalaf" w:cs="adwa-assalaf"/>
          <w:b w:val="0"/>
          <w:color w:val="000000"/>
          <w:sz w:val="28"/>
          <w:szCs w:val="28"/>
          <w:rtl/>
        </w:rPr>
        <w:t xml:space="preserve"> [طه:69].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«اجْتَنِبُوا السَّبْعَ المُوبِقَاتِ قَالُوا: يَا رَسُولَ اللَّهِ وَمَا هُنَّ؟ قَالَ: الشِّرْكُ بِاللَّهِ، وَالسِّحْرُ، وَقَتْلُ النَّفْسِ الَّتِي حَرَّمَ اللَّهُ إِلَّا بِالحَقِّ، وَأَكْلُ الرِّبَا، وَأَكْلُ مَالِ اليَتِيمِ، وَالتَّوَلِّي يَوْمَ الزَّحْفِ، وَقَذْفُ المُحْصَنَاتِ المُؤْمِنَاتِ الغَافِلاَتِ»</w:t>
      </w:r>
      <w:r>
        <w:rPr>
          <w:rStyle w:val="FootnoteReference"/>
          <w:rFonts w:ascii="adwa-assalaf" w:eastAsia="adwa-assalaf" w:hAnsi="adwa-assalaf" w:cs="adwa-assalaf"/>
          <w:b w:val="0"/>
          <w:color w:val="000000"/>
          <w:sz w:val="22"/>
          <w:szCs w:val="22"/>
        </w:rPr>
        <w:footnoteReference w:id="6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وحرَّم الإسلام الفواحش الظاهرة والباطنة والزنا واللواط، وسبق في أول هذه الفقرة ذكر الآيات الدالة على ذلك، وحرَّم الإسلام الربا، قال الله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ٱتَّقُواْ ٱللَّهَ وَذَرُواْ مَا بَقِيَ مِنَ ٱلرِّبَوٰٓاْ إِن كُنتُم مُّؤۡمِنِينَ278</w:t>
      </w:r>
      <w:r>
        <w:rPr>
          <w:rFonts w:ascii="KFGQPC HAFS Uthmanic Script" w:eastAsia="KFGQPC HAFS Uthmanic Script" w:hAnsi="KFGQPC HAFS Uthmanic Script" w:cs="KFGQPC HAFS Uthmanic Script"/>
          <w:b w:val="0"/>
          <w:color w:val="187600"/>
          <w:sz w:val="26"/>
          <w:szCs w:val="26"/>
          <w:rtl/>
        </w:rPr>
        <w:t xml:space="preserve"> فَإِن لَّمۡ تَفۡعَلُواْ فَأۡذَنُواْ بِحَرۡبٖ مِّنَ ٱللَّهِ وَرَسُولِهِۦۖ وَإِن تُبۡتُمۡ فَلَكُمۡ رُءُوسُ أَمۡوَٰلِكُمۡ لَا تَظۡلِمُونَ وَلَا تُظۡلَمُونَ279﴾</w:t>
      </w:r>
      <w:r>
        <w:rPr>
          <w:rFonts w:ascii="adwa-assalaf" w:eastAsia="adwa-assalaf" w:hAnsi="adwa-assalaf" w:cs="adwa-assalaf"/>
          <w:b w:val="0"/>
          <w:color w:val="000000"/>
          <w:sz w:val="28"/>
          <w:szCs w:val="28"/>
          <w:rtl/>
        </w:rPr>
        <w:t xml:space="preserve"> [البقرة:278-279].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 يتوعد اللهُ صاحب معصية بالحرب كما توعد صاحب الربا؛ لأن في الربا خراب الأديان والأوطان والأموال والأنفس.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وحرَّم الإسلام أكل الميتة، وما ذُبِح للأصنام والأوثان، وحرَّم لحم الخنزير، قال الله تعالى:</w:t>
      </w:r>
      <w:r>
        <w:rPr>
          <w:rFonts w:ascii="KFGQPC HAFS Uthmanic Script" w:eastAsia="KFGQPC HAFS Uthmanic Script" w:hAnsi="KFGQPC HAFS Uthmanic Script" w:cs="KFGQPC HAFS Uthmanic Script"/>
          <w:b w:val="0"/>
          <w:color w:val="187600"/>
          <w:sz w:val="26"/>
          <w:szCs w:val="26"/>
          <w:rtl/>
        </w:rPr>
        <w:t xml:space="preserve"> ﴿حُرِّمَتۡ عَلَيۡكُمُ ٱلۡمَيۡتَةُ وَٱلدَّمُ وَلَحۡمُ ٱلۡخِنزِيرِ وَمَآ أُهِلَّ لِغَيۡرِ ٱللَّهِ بِهِۦ وَٱلۡمُنۡخَنِقَةُ وَٱلۡمَوۡقُوذَةُ وَٱلۡمُتَرَدِّيَةُ وَٱلنَّطِيحَةُ وَمَآ أَكَلَ ٱلسَّبُعُ إِلَّا مَا ذَكَّيۡتُمۡ وَمَا ذُبِحَ عَلَى ٱلنُّصُبِ وَأَن تَسۡتَقۡسِمُواْ بِٱلۡأَزۡلَٰمِۚ ذَٰلِكُمۡ فِسۡقٌ...﴾</w:t>
      </w:r>
      <w:r>
        <w:rPr>
          <w:rFonts w:ascii="adwa-assalaf" w:eastAsia="adwa-assalaf" w:hAnsi="adwa-assalaf" w:cs="adwa-assalaf"/>
          <w:b w:val="0"/>
          <w:color w:val="000000"/>
          <w:sz w:val="28"/>
          <w:szCs w:val="28"/>
          <w:rtl/>
        </w:rPr>
        <w:t xml:space="preserve"> [المائدة:3].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وحرَّم الإسلام شرب الخمر، وسائر النجاسات والخبائث، قال الله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إِنَّمَا ٱلۡخَمۡرُ وَٱلۡمَيۡسِرُ وَٱلۡأَنصَابُ وَٱلۡأَزۡلَٰمُ رِجۡسٞ مِّنۡ عَمَلِ ٱلشَّيۡطَٰنِ فَٱجۡتَنِبُوهُ لَعَلَّكُمۡ تُفۡلِحُونَ90</w:t>
      </w:r>
      <w:r>
        <w:rPr>
          <w:rFonts w:ascii="KFGQPC HAFS Uthmanic Script" w:eastAsia="KFGQPC HAFS Uthmanic Script" w:hAnsi="KFGQPC HAFS Uthmanic Script" w:cs="KFGQPC HAFS Uthmanic Script"/>
          <w:b w:val="0"/>
          <w:color w:val="187600"/>
          <w:sz w:val="26"/>
          <w:szCs w:val="26"/>
          <w:rtl/>
        </w:rPr>
        <w:t xml:space="preserve"> إِنَّمَا يُرِيدُ ٱلشَّيۡطَٰنُ أَن يُوقِعَ بَيۡنَكُمُ ٱلۡعَدَٰوَةَ وَٱلۡبَغۡضَآءَ فِي ٱلۡخَمۡرِ وَٱلۡمَيۡسِرِ وَيَصُدَّكُمۡ عَن ذِكۡرِ ٱللَّهِ وَعَنِ ٱلصَّلَوٰةِۖ فَهَلۡ أَنتُم مُّنتَهُونَ91﴾</w:t>
      </w:r>
      <w:r>
        <w:rPr>
          <w:rFonts w:ascii="adwa-assalaf" w:eastAsia="adwa-assalaf" w:hAnsi="adwa-assalaf" w:cs="adwa-assalaf"/>
          <w:b w:val="0"/>
          <w:color w:val="000000"/>
          <w:sz w:val="28"/>
          <w:szCs w:val="28"/>
          <w:rtl/>
        </w:rPr>
        <w:t xml:space="preserve"> [المائدة:90-91].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وسبق في الفقرة رقم (32) ذِكْر إخبار الله تعالى أن من صفات الرسول ﷺ في التوراة أنه يحرِّم عليهم الخبائث، قال الله تعالى:</w:t>
      </w:r>
      <w:r>
        <w:rPr>
          <w:rFonts w:ascii="KFGQPC HAFS Uthmanic Script" w:eastAsia="KFGQPC HAFS Uthmanic Script" w:hAnsi="KFGQPC HAFS Uthmanic Script" w:cs="KFGQPC HAFS Uthmanic Script"/>
          <w:b w:val="0"/>
          <w:color w:val="187600"/>
          <w:sz w:val="26"/>
          <w:szCs w:val="26"/>
          <w:rtl/>
        </w:rPr>
        <w:t xml:space="preserve"> ﴿ٱلَّذِينَ يَتَّبِعُونَ ٱلرَّسُولَ ٱلنَّبِيَّ ٱلۡأُمِّيَّ ٱلَّذِي يَجِدُونَهُۥ مَكۡتُوبًا عِندَهُمۡ فِي ٱلتَّوۡرَىٰةِ وَٱلۡإِنجِيلِ يَأۡمُرُهُم بِٱلۡمَعۡرُوفِ وَيَنۡهَىٰهُمۡ عَنِ ٱلۡمُنكَرِ وَيُحِلُّ لَهُمُ ٱلطَّيِّبَٰتِ وَيُحَرِّمُ عَلَيۡهِمُ ٱلۡخَبَٰٓئِثَ وَيَضَعُ عَنۡهُمۡ إِصۡرَهُمۡ وَٱلۡأَغۡلَٰلَ ٱلَّتِي كَانَتۡ عَلَيۡهِمۡ...﴾</w:t>
      </w:r>
      <w:r>
        <w:rPr>
          <w:rFonts w:ascii="adwa-assalaf" w:eastAsia="adwa-assalaf" w:hAnsi="adwa-assalaf" w:cs="adwa-assalaf"/>
          <w:b w:val="0"/>
          <w:color w:val="000000"/>
          <w:sz w:val="28"/>
          <w:szCs w:val="28"/>
          <w:rtl/>
        </w:rPr>
        <w:t xml:space="preserve"> [الأعراف:157].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وحرَّم الإسلام أكل مال اليتيم، قال الله تعالى:</w:t>
      </w:r>
      <w:r>
        <w:rPr>
          <w:rFonts w:ascii="KFGQPC HAFS Uthmanic Script" w:eastAsia="KFGQPC HAFS Uthmanic Script" w:hAnsi="KFGQPC HAFS Uthmanic Script" w:cs="KFGQPC HAFS Uthmanic Script"/>
          <w:b w:val="0"/>
          <w:color w:val="187600"/>
          <w:sz w:val="26"/>
          <w:szCs w:val="26"/>
          <w:rtl/>
        </w:rPr>
        <w:t xml:space="preserve"> ﴿وَءَاتُواْ ٱلۡيَتَٰمَىٰٓ أَمۡوَٰلَهُمۡۖ وَلَا تَتَبَدَّلُواْ ٱلۡخَبِيثَ بِٱلطَّيِّبِۖ وَلَا تَأۡكُلُوٓاْ أَمۡوَٰلَهُمۡ إِلَىٰٓ أَمۡوَٰلِكُمۡۚ إِنَّهُۥ كَانَ حُوبٗا كَبِيرٗا2﴾</w:t>
      </w:r>
      <w:r>
        <w:rPr>
          <w:rFonts w:ascii="adwa-assalaf" w:eastAsia="adwa-assalaf" w:hAnsi="adwa-assalaf" w:cs="adwa-assalaf"/>
          <w:b w:val="0"/>
          <w:color w:val="000000"/>
          <w:sz w:val="28"/>
          <w:szCs w:val="28"/>
          <w:rtl/>
        </w:rPr>
        <w:t xml:space="preserve"> [النساء:2].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الله تعالى:</w:t>
      </w:r>
      <w:r>
        <w:rPr>
          <w:rFonts w:ascii="KFGQPC HAFS Uthmanic Script" w:eastAsia="KFGQPC HAFS Uthmanic Script" w:hAnsi="KFGQPC HAFS Uthmanic Script" w:cs="KFGQPC HAFS Uthmanic Script"/>
          <w:b w:val="0"/>
          <w:color w:val="187600"/>
          <w:sz w:val="26"/>
          <w:szCs w:val="26"/>
          <w:rtl/>
        </w:rPr>
        <w:t xml:space="preserve"> ﴿إِنَّ ٱلَّذِينَ يَأۡكُلُونَ أَمۡوَٰلَ ٱلۡيَتَٰمَىٰ ظُلۡمًا إِنَّمَا يَأۡكُلُونَ فِي بُطُونِهِمۡ نَارٗاۖ وَسَيَصۡلَوۡنَ سَعِيرٗا10﴾</w:t>
      </w:r>
      <w:r>
        <w:rPr>
          <w:rFonts w:ascii="adwa-assalaf" w:eastAsia="adwa-assalaf" w:hAnsi="adwa-assalaf" w:cs="adwa-assalaf"/>
          <w:b w:val="0"/>
          <w:color w:val="000000"/>
          <w:sz w:val="28"/>
          <w:szCs w:val="28"/>
          <w:rtl/>
        </w:rPr>
        <w:t xml:space="preserve"> [النساء:10].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وحرَّم الإسلام التطفيف بالكيل والوزن، قال الله تعالى:</w:t>
      </w:r>
      <w:r>
        <w:rPr>
          <w:rFonts w:ascii="KFGQPC HAFS Uthmanic Script" w:eastAsia="KFGQPC HAFS Uthmanic Script" w:hAnsi="KFGQPC HAFS Uthmanic Script" w:cs="KFGQPC HAFS Uthmanic Script"/>
          <w:b w:val="0"/>
          <w:color w:val="187600"/>
          <w:sz w:val="26"/>
          <w:szCs w:val="26"/>
          <w:rtl/>
        </w:rPr>
        <w:t xml:space="preserve"> ﴿وَيۡلٞ لِّلۡمُطَفِّفِينَ1</w:t>
      </w:r>
      <w:r>
        <w:rPr>
          <w:rFonts w:ascii="KFGQPC HAFS Uthmanic Script" w:eastAsia="KFGQPC HAFS Uthmanic Script" w:hAnsi="KFGQPC HAFS Uthmanic Script" w:cs="KFGQPC HAFS Uthmanic Script"/>
          <w:b w:val="0"/>
          <w:color w:val="187600"/>
          <w:sz w:val="26"/>
          <w:szCs w:val="26"/>
          <w:rtl/>
        </w:rPr>
        <w:t xml:space="preserve"> ٱلَّذِينَ إِذَا ٱكۡتَالُواْ عَلَى ٱلنَّاسِ يَسۡتَوۡفُونَ2</w:t>
      </w:r>
      <w:r>
        <w:rPr>
          <w:rFonts w:ascii="KFGQPC HAFS Uthmanic Script" w:eastAsia="KFGQPC HAFS Uthmanic Script" w:hAnsi="KFGQPC HAFS Uthmanic Script" w:cs="KFGQPC HAFS Uthmanic Script"/>
          <w:b w:val="0"/>
          <w:color w:val="187600"/>
          <w:sz w:val="26"/>
          <w:szCs w:val="26"/>
          <w:rtl/>
        </w:rPr>
        <w:t xml:space="preserve"> وَإِذَا كَالُوهُمۡ أَو وَّزَنُوهُمۡ يُخۡسِرُونَ3</w:t>
      </w:r>
      <w:r>
        <w:rPr>
          <w:rFonts w:ascii="KFGQPC HAFS Uthmanic Script" w:eastAsia="KFGQPC HAFS Uthmanic Script" w:hAnsi="KFGQPC HAFS Uthmanic Script" w:cs="KFGQPC HAFS Uthmanic Script"/>
          <w:b w:val="0"/>
          <w:color w:val="187600"/>
          <w:sz w:val="26"/>
          <w:szCs w:val="26"/>
          <w:rtl/>
        </w:rPr>
        <w:t xml:space="preserve"> أَلَا يَظُنُّ أُوْلَٰٓئِكَ أَنَّهُم مَّبۡعُوثُونَ4﴾</w:t>
      </w:r>
      <w:r>
        <w:rPr>
          <w:rFonts w:ascii="adwa-assalaf" w:eastAsia="adwa-assalaf" w:hAnsi="adwa-assalaf" w:cs="adwa-assalaf"/>
          <w:b w:val="0"/>
          <w:color w:val="000000"/>
          <w:sz w:val="28"/>
          <w:szCs w:val="28"/>
          <w:rtl/>
        </w:rPr>
        <w:t xml:space="preserve"> [المطففين:1-4].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وحرَّم الإسلام قطع الأرحام وسبق في الفقرة رقم (32) ذكر الآيات والأحاديث الدالة على ذلك، والأنبياء والمرسلون عليهم السلام جميعهم متفقون على تحريم هذه المحرمات.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الإسلام ينهى عن الأخلاق المذمومة عمومًا، قال تعالى:</w:t>
      </w:r>
      <w:r>
        <w:rPr>
          <w:rFonts w:ascii="KFGQPC HAFS Uthmanic Script" w:eastAsia="KFGQPC HAFS Uthmanic Script" w:hAnsi="KFGQPC HAFS Uthmanic Script" w:cs="KFGQPC HAFS Uthmanic Script"/>
          <w:b w:val="0"/>
          <w:color w:val="187600"/>
          <w:sz w:val="26"/>
          <w:szCs w:val="26"/>
          <w:rtl/>
        </w:rPr>
        <w:t xml:space="preserve"> ﴿وَلَا تُصَعِّرۡ خَدَّكَ لِلنَّاسِ وَلَا تَمۡشِ فِي ٱلۡأَرۡضِ مَرَحًاۖ إِنَّ ٱللَّهَ لَا يُحِبُّ كُلَّ مُخۡتَالٖ فَخُورٖ18﴾</w:t>
      </w:r>
      <w:r>
        <w:rPr>
          <w:rFonts w:ascii="adwa-assalaf" w:eastAsia="adwa-assalaf" w:hAnsi="adwa-assalaf" w:cs="adwa-assalaf"/>
          <w:b w:val="0"/>
          <w:color w:val="000000"/>
          <w:sz w:val="28"/>
          <w:szCs w:val="28"/>
          <w:rtl/>
        </w:rPr>
        <w:t xml:space="preserve"> [لقمان:18].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«وَإِنَّ أَبْغَضَكُمْ إِلَيَّ وَأَبْعَدَكُمْ مِنِّي مَجْلِسًا يَوْمَ الْقِيَامَةِ الثَّرْثَارُونَ وَالْمُتَشَدِّقُونَ وَالْمُتَفَيْهِقُونَ، قَالُوا: يَا رَسُولَ اللَّهِ قَدْ عَلِمْنَا الثَّرْثَارُونَ وَالمُتَشَدِّقُونَ فَمَا المُتَفَيْهِقُونَ؟ قَالَ: المُتَكَبِّرُونَ»</w:t>
      </w:r>
      <w:r>
        <w:rPr>
          <w:rStyle w:val="FootnoteReference"/>
          <w:rFonts w:ascii="adwa-assalaf" w:eastAsia="adwa-assalaf" w:hAnsi="adwa-assalaf" w:cs="adwa-assalaf"/>
          <w:b w:val="0"/>
          <w:color w:val="000000"/>
          <w:sz w:val="22"/>
          <w:szCs w:val="22"/>
        </w:rPr>
        <w:footnoteReference w:id="6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الإسلام ينهى عن الكذب، قال تعالى:</w:t>
      </w:r>
      <w:r>
        <w:rPr>
          <w:rFonts w:ascii="KFGQPC HAFS Uthmanic Script" w:eastAsia="KFGQPC HAFS Uthmanic Script" w:hAnsi="KFGQPC HAFS Uthmanic Script" w:cs="KFGQPC HAFS Uthmanic Script"/>
          <w:b w:val="0"/>
          <w:color w:val="187600"/>
          <w:sz w:val="26"/>
          <w:szCs w:val="26"/>
          <w:rtl/>
        </w:rPr>
        <w:t xml:space="preserve"> ﴿...إِنَّ ٱللَّهَ لَا يَهۡدِي مَنۡ هُوَ مُسۡرِفٞ كَذَّابٞ﴾</w:t>
      </w:r>
      <w:r>
        <w:rPr>
          <w:rFonts w:ascii="adwa-assalaf" w:eastAsia="adwa-assalaf" w:hAnsi="adwa-assalaf" w:cs="adwa-assalaf"/>
          <w:b w:val="0"/>
          <w:color w:val="000000"/>
          <w:sz w:val="28"/>
          <w:szCs w:val="28"/>
          <w:rtl/>
        </w:rPr>
        <w:t xml:space="preserve"> [غافر:28].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«وَإِيَّاكُمْ وَالكَذِبَ فَإِنَّ الكَذِبَ يَهْدِي إِلَى الفُجُورِ وَإِنَّ الفُجُورَ يَهْدِي إِلَى النَّارِ وَمَا يَزَالُ الرَّجُلُ يَكْذِبُ وَيَتَحَرَّى الكَذِبَ حَتَّى يُكْتَبَ عِنْدَ اللهِ كَذَّابًا»</w:t>
      </w:r>
      <w:r>
        <w:rPr>
          <w:rStyle w:val="FootnoteReference"/>
          <w:rFonts w:ascii="adwa-assalaf" w:eastAsia="adwa-assalaf" w:hAnsi="adwa-assalaf" w:cs="adwa-assalaf"/>
          <w:b w:val="0"/>
          <w:color w:val="000000"/>
          <w:sz w:val="22"/>
          <w:szCs w:val="22"/>
        </w:rPr>
        <w:footnoteReference w:id="6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«آيَةُ المُنَافِقِ ثَلاَثٌ: إِذَا حَدَّثَ كَذَبَ، وَإِذَا وَعَدَ أَخْلَفَ، وَإِذَا اؤْتُمِنَ خَانَ»</w:t>
      </w:r>
      <w:r>
        <w:rPr>
          <w:rStyle w:val="FootnoteReference"/>
          <w:rFonts w:ascii="adwa-assalaf" w:eastAsia="adwa-assalaf" w:hAnsi="adwa-assalaf" w:cs="adwa-assalaf"/>
          <w:b w:val="0"/>
          <w:color w:val="000000"/>
          <w:sz w:val="22"/>
          <w:szCs w:val="22"/>
        </w:rPr>
        <w:footnoteReference w:id="6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الإسلام ينهى عن الغش، وجاء في الحديث أن رَسُولَ اللهِ ﷺ مَرَّ عَلَى صُبْرَةِ طَعَامٍ فَأَدْخَلَ يَدَهُ فِيهَا فَنَالَتْ أَصَابِعُهُ بَلَلًا فَقَالَ: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«مَا هَذَا يَا صَاحِبَ الطَّعَامِ؟» قَالَ أَصَابَتْهُ السَّمَاءُ يَا رَسُولَ اللهِ قَالَ: أَفَلَا جَعَلْتَهُ فَوْقَ الطَّعَامِ كَيْ يَرَاهُ النَّاسُ مَنْ غَشَّ فَلَيْسَ مِنِّي»</w:t>
      </w:r>
      <w:r>
        <w:rPr>
          <w:rStyle w:val="FootnoteReference"/>
          <w:rFonts w:ascii="adwa-assalaf" w:eastAsia="adwa-assalaf" w:hAnsi="adwa-assalaf" w:cs="adwa-assalaf"/>
          <w:b w:val="0"/>
          <w:color w:val="000000"/>
          <w:sz w:val="22"/>
          <w:szCs w:val="22"/>
        </w:rPr>
        <w:footnoteReference w:id="6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الإسلام ينهى عن الغدر والخيانة والخداع، قال الله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لَا تَخُونُواْ ٱللَّهَ وَٱلرَّسُولَ وَتَخُونُوٓاْ أَمَٰنَٰتِكُمۡ وَأَنتُمۡ تَعۡلَمُونَ27﴾</w:t>
      </w:r>
      <w:r>
        <w:rPr>
          <w:rFonts w:ascii="adwa-assalaf" w:eastAsia="adwa-assalaf" w:hAnsi="adwa-assalaf" w:cs="adwa-assalaf"/>
          <w:b w:val="0"/>
          <w:color w:val="000000"/>
          <w:sz w:val="28"/>
          <w:szCs w:val="28"/>
          <w:rtl/>
        </w:rPr>
        <w:t xml:space="preserve"> [الأنفال:27].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﴿ٱلَّذِينَ يُوفُونَ بِعَهۡدِ ٱللَّهِ وَلَا يَنقُضُونَ ٱلۡمِيثَٰقَ20﴾</w:t>
      </w:r>
      <w:r>
        <w:rPr>
          <w:rFonts w:ascii="adwa-assalaf" w:eastAsia="adwa-assalaf" w:hAnsi="adwa-assalaf" w:cs="adwa-assalaf"/>
          <w:b w:val="0"/>
          <w:color w:val="000000"/>
          <w:sz w:val="28"/>
          <w:szCs w:val="28"/>
          <w:rtl/>
        </w:rPr>
        <w:t xml:space="preserve"> [الرعد:20].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رسول الله ﷺ: يقول لجيوشه إذا خرجوا:</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«اغْزُوا وَلَا تَغُلُّوا وَلَا تَغْدِرُوا وَلَا تُمَثِّلُوا وَلَا تَقْتُلُوا وَلِيدًا»</w:t>
      </w:r>
      <w:r>
        <w:rPr>
          <w:rStyle w:val="FootnoteReference"/>
          <w:rFonts w:ascii="adwa-assalaf" w:eastAsia="adwa-assalaf" w:hAnsi="adwa-assalaf" w:cs="adwa-assalaf"/>
          <w:b w:val="0"/>
          <w:color w:val="000000"/>
          <w:sz w:val="22"/>
          <w:szCs w:val="22"/>
        </w:rPr>
        <w:footnoteReference w:id="6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«أَرْبَعٌ مَنْ كُنَّ فِيهِ كَانَ مُنَافِقًا خَالِصًا وَمَنْ كَانَتْ فِيهِ خَصْلَةٌ مِنْهُنَّ كَانَتْ فِيهِ خَصْلَةٌ مِنَ النِّفَاقِ حَتَّى يَدَعَهَا: إِذَا اؤْتُمِنَ خَانَ، وَإِذَا حَدَّثَ كَذَبَ، وَإِذَا عَاهَدَ غَدَرَ، وَإِذَا خَاصَمَ فَجَرَ»</w:t>
      </w:r>
      <w:r>
        <w:rPr>
          <w:rStyle w:val="FootnoteReference"/>
          <w:rFonts w:ascii="adwa-assalaf" w:eastAsia="adwa-assalaf" w:hAnsi="adwa-assalaf" w:cs="adwa-assalaf"/>
          <w:b w:val="0"/>
          <w:color w:val="000000"/>
          <w:sz w:val="22"/>
          <w:szCs w:val="22"/>
        </w:rPr>
        <w:footnoteReference w:id="6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الإسلام ينهى عن الحسد، قال الله تعالى:</w:t>
      </w:r>
      <w:r>
        <w:rPr>
          <w:rFonts w:ascii="KFGQPC HAFS Uthmanic Script" w:eastAsia="KFGQPC HAFS Uthmanic Script" w:hAnsi="KFGQPC HAFS Uthmanic Script" w:cs="KFGQPC HAFS Uthmanic Script"/>
          <w:b w:val="0"/>
          <w:color w:val="187600"/>
          <w:sz w:val="26"/>
          <w:szCs w:val="26"/>
          <w:rtl/>
        </w:rPr>
        <w:t xml:space="preserve"> ﴿أَمۡ يَحۡسُدُونَ ٱلنَّاسَ عَلَىٰ مَآ ءَاتَىٰهُمُ ٱللَّهُ مِن فَضۡلِهِۦۖ فَقَدۡ ءَاتَيۡنَآ ءَالَ إِبۡرَٰهِيمَ ٱلۡكِتَٰبَ وَٱلۡحِكۡمَةَ وَءَاتَيۡنَٰهُم مُّلۡكًا عَظِيمٗا54﴾</w:t>
      </w:r>
      <w:r>
        <w:rPr>
          <w:rFonts w:ascii="adwa-assalaf" w:eastAsia="adwa-assalaf" w:hAnsi="adwa-assalaf" w:cs="adwa-assalaf"/>
          <w:b w:val="0"/>
          <w:color w:val="000000"/>
          <w:sz w:val="28"/>
          <w:szCs w:val="28"/>
          <w:rtl/>
        </w:rPr>
        <w:t xml:space="preserve"> [النساء:54].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الله تعالى:</w:t>
      </w:r>
      <w:r>
        <w:rPr>
          <w:rFonts w:ascii="KFGQPC HAFS Uthmanic Script" w:eastAsia="KFGQPC HAFS Uthmanic Script" w:hAnsi="KFGQPC HAFS Uthmanic Script" w:cs="KFGQPC HAFS Uthmanic Script"/>
          <w:b w:val="0"/>
          <w:color w:val="187600"/>
          <w:sz w:val="26"/>
          <w:szCs w:val="26"/>
          <w:rtl/>
        </w:rPr>
        <w:t xml:space="preserve"> ﴿وَدَّ كَثِيرٞ مِّنۡ أَهۡلِ ٱلۡكِتَٰبِ لَوۡ يَرُدُّونَكُم مِّنۢ بَعۡدِ إِيمَٰنِكُمۡ كُفَّارًا حَسَدٗا مِّنۡ عِندِ أَنفُسِهِم مِّنۢ بَعۡدِ مَا تَبَيَّنَ لَهُمُ ٱلۡحَقُّۖ فَٱعۡفُواْ وَٱصۡفَحُواْ حَتَّىٰ يَأۡتِيَ ٱللَّهُ بِأَمۡرِهِۦٓۗ إِنَّ ٱللَّهَ عَلَىٰ كُلِّ شَيۡءٖ قَدِيرٞ109﴾</w:t>
      </w:r>
      <w:r>
        <w:rPr>
          <w:rFonts w:ascii="adwa-assalaf" w:eastAsia="adwa-assalaf" w:hAnsi="adwa-assalaf" w:cs="adwa-assalaf"/>
          <w:b w:val="0"/>
          <w:color w:val="000000"/>
          <w:sz w:val="28"/>
          <w:szCs w:val="28"/>
          <w:rtl/>
        </w:rPr>
        <w:t xml:space="preserve"> [البقرة:109].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«دَبَّ إِلَيْكُمْ دَاءُ الأُمَمِ قَبْلَكُمْ: الحَسَدُ وَالبَغْضَاءُ هِيَ الحَالِقَةُ لَا أَقُولُ تَحْلِقُ الشَّعَرَ وَلَكِنْ تَحْلِقُ الدِّينَ، وَالَّذِي نَفْسِي بِيَدِهِ لَا تَدْخُلُوا الجَنَّةَ حَتَّى تُؤْمِنُوا، وَلَا تُؤْمِنُوا حَتَّى تَحَابُّوا، أَفَلَا أُنَبِّئُكُمْ بِمَا يُثَبِّتُ ذَلِكَ لَكُمْ؟ أَفْشُوا السَّلَامَ بَيْنَكُمْ»</w:t>
      </w:r>
      <w:r>
        <w:rPr>
          <w:rStyle w:val="FootnoteReference"/>
          <w:rFonts w:ascii="adwa-assalaf" w:eastAsia="adwa-assalaf" w:hAnsi="adwa-assalaf" w:cs="adwa-assalaf"/>
          <w:b w:val="0"/>
          <w:color w:val="000000"/>
          <w:sz w:val="22"/>
          <w:szCs w:val="22"/>
        </w:rPr>
        <w:footnoteReference w:id="6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الإسلام ينهى عن المكر السيء، قال الله تعالى:</w:t>
      </w:r>
      <w:r>
        <w:rPr>
          <w:rFonts w:ascii="KFGQPC HAFS Uthmanic Script" w:eastAsia="KFGQPC HAFS Uthmanic Script" w:hAnsi="KFGQPC HAFS Uthmanic Script" w:cs="KFGQPC HAFS Uthmanic Script"/>
          <w:b w:val="0"/>
          <w:color w:val="187600"/>
          <w:sz w:val="26"/>
          <w:szCs w:val="26"/>
          <w:rtl/>
        </w:rPr>
        <w:t xml:space="preserve"> ﴿وَكَذَٰلِكَ جَعَلۡنَا فِي كُلِّ قَرۡيَةٍ أَكَٰبِرَ مُجۡرِمِيهَا لِيَمۡكُرُواْ فِيهَاۖ وَمَا يَمۡكُرُونَ إِلَّا بِأَنفُسِهِمۡ وَمَا يَشۡعُرُونَ123﴾</w:t>
      </w:r>
      <w:r>
        <w:rPr>
          <w:rFonts w:ascii="adwa-assalaf" w:eastAsia="adwa-assalaf" w:hAnsi="adwa-assalaf" w:cs="adwa-assalaf"/>
          <w:b w:val="0"/>
          <w:color w:val="000000"/>
          <w:sz w:val="28"/>
          <w:szCs w:val="28"/>
          <w:rtl/>
        </w:rPr>
        <w:t xml:space="preserve"> [الأنعام:123].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وأخبر الله تعالى أن اليهود حاولوا قَتْل المسيح عليه السلام، ومكروا لكن الله مكر بهم، وبين اللهُ أن المكر لا يحيق إلا بأهله، قال الله تعالى:</w:t>
      </w:r>
      <w:r>
        <w:rPr>
          <w:rFonts w:ascii="KFGQPC HAFS Uthmanic Script" w:eastAsia="KFGQPC HAFS Uthmanic Script" w:hAnsi="KFGQPC HAFS Uthmanic Script" w:cs="KFGQPC HAFS Uthmanic Script"/>
          <w:b w:val="0"/>
          <w:color w:val="187600"/>
          <w:sz w:val="26"/>
          <w:szCs w:val="26"/>
          <w:rtl/>
        </w:rPr>
        <w:t xml:space="preserve"> ﴿فَلَمَّآ أَحَسَّ عِيسَىٰ مِنۡهُمُ ٱلۡكُفۡرَ قَالَ مَنۡ أَنصَارِيٓ إِلَى ٱللَّهِۖ قَالَ ٱلۡحَوَارِيُّونَ نَحۡنُ أَنصَارُ ٱللَّهِ ءَامَنَّا بِٱللَّهِ وَٱشۡهَدۡ بِأَنَّا مُسۡلِمُونَ52</w:t>
      </w:r>
      <w:r>
        <w:rPr>
          <w:rFonts w:ascii="KFGQPC HAFS Uthmanic Script" w:eastAsia="KFGQPC HAFS Uthmanic Script" w:hAnsi="KFGQPC HAFS Uthmanic Script" w:cs="KFGQPC HAFS Uthmanic Script"/>
          <w:b w:val="0"/>
          <w:color w:val="187600"/>
          <w:sz w:val="26"/>
          <w:szCs w:val="26"/>
          <w:rtl/>
        </w:rPr>
        <w:t xml:space="preserve"> رَبَّنَآ ءَامَنَّا بِمَآ أَنزَلۡتَ وَٱتَّبَعۡنَا ٱلرَّسُولَ فَٱكۡتُبۡنَا مَعَ ٱلشَّٰهِدِينَ53</w:t>
      </w:r>
      <w:r>
        <w:rPr>
          <w:rFonts w:ascii="KFGQPC HAFS Uthmanic Script" w:eastAsia="KFGQPC HAFS Uthmanic Script" w:hAnsi="KFGQPC HAFS Uthmanic Script" w:cs="KFGQPC HAFS Uthmanic Script"/>
          <w:b w:val="0"/>
          <w:color w:val="187600"/>
          <w:sz w:val="26"/>
          <w:szCs w:val="26"/>
          <w:rtl/>
        </w:rPr>
        <w:t xml:space="preserve"> وَمَكَرُواْ وَمَكَرَ ٱللَّهُۖ وَٱللَّهُ خَيۡرُ ٱلۡمَٰكِرِينَ54</w:t>
      </w:r>
      <w:r>
        <w:rPr>
          <w:rFonts w:ascii="KFGQPC HAFS Uthmanic Script" w:eastAsia="KFGQPC HAFS Uthmanic Script" w:hAnsi="KFGQPC HAFS Uthmanic Script" w:cs="KFGQPC HAFS Uthmanic Script"/>
          <w:b w:val="0"/>
          <w:color w:val="187600"/>
          <w:sz w:val="26"/>
          <w:szCs w:val="26"/>
          <w:rtl/>
        </w:rPr>
        <w:t xml:space="preserve"> إِذۡ قَالَ ٱللَّهُ يَٰعِيسَىٰٓ إِنِّي مُتَوَفِّيكَ وَرَافِعُكَ إِلَيَّ وَمُطَهِّرُكَ مِنَ ٱلَّذِينَ كَفَرُواْ وَجَاعِلُ ٱلَّذِينَ ٱتَّبَعُوكَ فَوۡقَ ٱلَّذِينَ كَفَرُوٓاْ إِلَىٰ يَوۡمِ ٱلۡقِيَٰمَةِۖ ثُمَّ إِلَيَّ مَرۡجِعُكُمۡ فَأَحۡكُمُ بَيۡنَكُمۡ فِيمَا كُنتُمۡ فِيهِ تَخۡتَلِفُونَ55﴾</w:t>
      </w:r>
      <w:r>
        <w:rPr>
          <w:rFonts w:ascii="adwa-assalaf" w:eastAsia="adwa-assalaf" w:hAnsi="adwa-assalaf" w:cs="adwa-assalaf"/>
          <w:b w:val="0"/>
          <w:color w:val="000000"/>
          <w:sz w:val="28"/>
          <w:szCs w:val="28"/>
          <w:rtl/>
        </w:rPr>
        <w:t xml:space="preserve"> [آل عمران:52-55].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وأخبر الله تعالى أن قوم النبي صالح عليه السلام أرادوا قتله مكرًا، فمكروا مكرًا، فمكر الله بهم ودمرهم وقومهم أجمعين، قال الله تعالى:</w:t>
      </w:r>
      <w:r>
        <w:rPr>
          <w:rFonts w:ascii="KFGQPC HAFS Uthmanic Script" w:eastAsia="KFGQPC HAFS Uthmanic Script" w:hAnsi="KFGQPC HAFS Uthmanic Script" w:cs="KFGQPC HAFS Uthmanic Script"/>
          <w:b w:val="0"/>
          <w:color w:val="187600"/>
          <w:sz w:val="26"/>
          <w:szCs w:val="26"/>
          <w:rtl/>
        </w:rPr>
        <w:t xml:space="preserve"> ﴿قَالُواْ تَقَاسَمُواْ بِٱللَّهِ لَنُبَيِّتَنَّهُۥ وَأَهۡلَهُۥ ثُمَّ لَنَقُولَنَّ لِوَلِيِّهِۦ مَا شَهِدۡنَا مَهۡلِكَ أَهۡلِهِۦ وَإِنَّا لَصَٰدِقُونَ49</w:t>
      </w:r>
      <w:r>
        <w:rPr>
          <w:rFonts w:ascii="KFGQPC HAFS Uthmanic Script" w:eastAsia="KFGQPC HAFS Uthmanic Script" w:hAnsi="KFGQPC HAFS Uthmanic Script" w:cs="KFGQPC HAFS Uthmanic Script"/>
          <w:b w:val="0"/>
          <w:color w:val="187600"/>
          <w:sz w:val="26"/>
          <w:szCs w:val="26"/>
          <w:rtl/>
        </w:rPr>
        <w:t xml:space="preserve"> وَمَكَرُواْ مَكۡرٗا وَمَكَرۡنَا مَكۡرٗا وَهُمۡ لَا يَشۡعُرُونَ50</w:t>
      </w:r>
      <w:r>
        <w:rPr>
          <w:rFonts w:ascii="KFGQPC HAFS Uthmanic Script" w:eastAsia="KFGQPC HAFS Uthmanic Script" w:hAnsi="KFGQPC HAFS Uthmanic Script" w:cs="KFGQPC HAFS Uthmanic Script"/>
          <w:b w:val="0"/>
          <w:color w:val="187600"/>
          <w:sz w:val="26"/>
          <w:szCs w:val="26"/>
          <w:rtl/>
        </w:rPr>
        <w:t xml:space="preserve"> فَٱنظُرۡ كَيۡفَ كَانَ عَٰقِبَةُ مَكۡرِهِمۡ أَنَّا دَمَّرۡنَٰهُمۡ وَقَوۡمَهُمۡ أَجۡمَعِينَ51﴾</w:t>
      </w:r>
      <w:r>
        <w:rPr>
          <w:rFonts w:ascii="adwa-assalaf" w:eastAsia="adwa-assalaf" w:hAnsi="adwa-assalaf" w:cs="adwa-assalaf"/>
          <w:b w:val="0"/>
          <w:color w:val="000000"/>
          <w:sz w:val="28"/>
          <w:szCs w:val="28"/>
          <w:rtl/>
        </w:rPr>
        <w:t xml:space="preserve"> [النمل:49-51].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الإسلام ينهى عن السرقة،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يَزْنِي الزَّانِي حِينَ يَزْنِي وَهُوَ مُؤْمِنٌ، وَلَا يَسْرِقُ حِينَ يَسْرِقُ وَهُوَ مُؤْمِنٌ، وَلَا يَشْرَبُ حِينَ يَشْرَبُهَا وَهُوَ مُؤْمِنٌ، وَالتَّوْبَةُ مَعْرُوضَةٌ بَعْدُ»</w:t>
      </w:r>
      <w:r>
        <w:rPr>
          <w:rStyle w:val="FootnoteReference"/>
          <w:rFonts w:ascii="adwa-assalaf" w:eastAsia="adwa-assalaf" w:hAnsi="adwa-assalaf" w:cs="adwa-assalaf"/>
          <w:b w:val="0"/>
          <w:color w:val="000000"/>
          <w:sz w:val="22"/>
          <w:szCs w:val="22"/>
        </w:rPr>
        <w:footnoteReference w:id="6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الإسلام ينهى عن البغي، قال الله تعالى:</w:t>
      </w:r>
      <w:r>
        <w:rPr>
          <w:rFonts w:ascii="KFGQPC HAFS Uthmanic Script" w:eastAsia="KFGQPC HAFS Uthmanic Script" w:hAnsi="KFGQPC HAFS Uthmanic Script" w:cs="KFGQPC HAFS Uthmanic Script"/>
          <w:b w:val="0"/>
          <w:color w:val="187600"/>
          <w:sz w:val="26"/>
          <w:szCs w:val="26"/>
          <w:rtl/>
        </w:rPr>
        <w:t xml:space="preserve"> ﴿إِنَّ ٱللَّهَ يَأۡمُرُ بِٱلۡعَدۡلِ وَٱلۡإِحۡسَٰنِ وَإِيتَآيِٕ ذِي ٱلۡقُرۡبَىٰ وَيَنۡهَىٰ عَنِ ٱلۡفَحۡشَآءِ وَٱلۡمُنكَرِ وَٱلۡبَغۡيِۚ يَعِظُكُمۡ لَعَلَّكُمۡ تَذَكَّرُونَ90﴾</w:t>
      </w:r>
      <w:r>
        <w:rPr>
          <w:rFonts w:ascii="adwa-assalaf" w:eastAsia="adwa-assalaf" w:hAnsi="adwa-assalaf" w:cs="adwa-assalaf"/>
          <w:b w:val="0"/>
          <w:color w:val="000000"/>
          <w:sz w:val="28"/>
          <w:szCs w:val="28"/>
          <w:rtl/>
        </w:rPr>
        <w:t xml:space="preserve"> [النحل:90].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اللَّهَ أَوْحَىٰ إِلَيَّ أَنْ تَوَاضَعُوا حَتَّىٰ لَا يَبْغِيَ أَحَدٌ عَلَىٰ أَحَدٍ وَلَا يَفْخَرَ أَحَدٌ عَلَىٰ أَحَدٍ»</w:t>
      </w:r>
      <w:r>
        <w:rPr>
          <w:rStyle w:val="FootnoteReference"/>
          <w:rFonts w:ascii="adwa-assalaf" w:eastAsia="adwa-assalaf" w:hAnsi="adwa-assalaf" w:cs="adwa-assalaf"/>
          <w:b w:val="0"/>
          <w:color w:val="000000"/>
          <w:sz w:val="22"/>
          <w:szCs w:val="22"/>
        </w:rPr>
        <w:footnoteReference w:id="7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الإسلام ينهى عن الظلم، قال تعالى:</w:t>
      </w:r>
      <w:r>
        <w:rPr>
          <w:rFonts w:ascii="KFGQPC HAFS Uthmanic Script" w:eastAsia="KFGQPC HAFS Uthmanic Script" w:hAnsi="KFGQPC HAFS Uthmanic Script" w:cs="KFGQPC HAFS Uthmanic Script"/>
          <w:b w:val="0"/>
          <w:color w:val="187600"/>
          <w:sz w:val="26"/>
          <w:szCs w:val="26"/>
          <w:rtl/>
        </w:rPr>
        <w:t xml:space="preserve"> ﴿...وَٱللَّهُ لَا يُحِبُّ ٱلظَّٰلِمِينَ﴾</w:t>
      </w:r>
      <w:r>
        <w:rPr>
          <w:rFonts w:ascii="adwa-assalaf" w:eastAsia="adwa-assalaf" w:hAnsi="adwa-assalaf" w:cs="adwa-assalaf"/>
          <w:b w:val="0"/>
          <w:color w:val="000000"/>
          <w:sz w:val="28"/>
          <w:szCs w:val="28"/>
          <w:rtl/>
        </w:rPr>
        <w:t xml:space="preserve"> [آل عمران:57].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﴿...إِنَّهُۥ لَا يُفۡلِحُ ٱلظَّـٰلِمُونَ﴾</w:t>
      </w:r>
      <w:r>
        <w:rPr>
          <w:rFonts w:ascii="adwa-assalaf" w:eastAsia="adwa-assalaf" w:hAnsi="adwa-assalaf" w:cs="adwa-assalaf"/>
          <w:b w:val="0"/>
          <w:color w:val="000000"/>
          <w:sz w:val="28"/>
          <w:szCs w:val="28"/>
          <w:rtl/>
        </w:rPr>
        <w:t xml:space="preserve"> [الأنعام:21].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﴿...وَٱلظَّـٰلِمِينَ أَعَدَّ لَهُمۡ عَذَابًا أَلِيمَۢا﴾</w:t>
      </w:r>
      <w:r>
        <w:rPr>
          <w:rFonts w:ascii="adwa-assalaf" w:eastAsia="adwa-assalaf" w:hAnsi="adwa-assalaf" w:cs="adwa-assalaf"/>
          <w:b w:val="0"/>
          <w:color w:val="000000"/>
          <w:sz w:val="28"/>
          <w:szCs w:val="28"/>
          <w:rtl/>
        </w:rPr>
        <w:t xml:space="preserve"> [الإنسان:31].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«ثَلَاثَةٌ لَا تُرَدُّ دَعْوَتُهُمْ: الإِمَامُ العَادِلُ، وَالصَّائِمُ حَتَّى يُفْطِرَ، وَدَعْوَةُ المَظْلُومِ تُحْمَلُ عَلَى الغَمَامِ وَتُفْتَحُ لَهَا أَبْوَابُ السَّمَاوَاتِ، وَيَقُولُ الرَّبُّ عَزَّ وَجَلَّ: وَعِزَّتِي لَأَنْصُرَنَّكَ وَلَوْ بَعْدَ حِينٍ»</w:t>
      </w:r>
      <w:r>
        <w:rPr>
          <w:rStyle w:val="FootnoteReference"/>
          <w:rFonts w:ascii="adwa-assalaf" w:eastAsia="adwa-assalaf" w:hAnsi="adwa-assalaf" w:cs="adwa-assalaf"/>
          <w:b w:val="0"/>
          <w:color w:val="000000"/>
          <w:sz w:val="22"/>
          <w:szCs w:val="22"/>
        </w:rPr>
        <w:footnoteReference w:id="7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وحين أرسل الرسول محمد ﷺ معاذًا إلى اليمن كان مما قال له: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«وَاتَّقِ دَعْوَةَ المَظْلُومِ فَإِنَّهُ لَيْسَ بَيْنَهُ وَبَيْنَ اللَّهِ حِجَابٌ»</w:t>
      </w:r>
      <w:r>
        <w:rPr>
          <w:rStyle w:val="FootnoteReference"/>
          <w:rFonts w:ascii="adwa-assalaf" w:eastAsia="adwa-assalaf" w:hAnsi="adwa-assalaf" w:cs="adwa-assalaf"/>
          <w:b w:val="0"/>
          <w:color w:val="000000"/>
          <w:sz w:val="22"/>
          <w:szCs w:val="22"/>
        </w:rPr>
        <w:footnoteReference w:id="7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«أَلَا مَنْ ظَلَمَ مُعَاهِدًا أَوِ انتَقَصَهُ أَوْ كَلَّفَهُ فَوْقَ طَاقَتِهِ أَوْ أَخَذَ مِنهُ شَيْئًا بِغَيْرِ طِيبِ نَفْسِهِ فَأَنَا حَجِيجُهُ يَوْمَ القِيَامَةِ»</w:t>
      </w:r>
      <w:r>
        <w:rPr>
          <w:rStyle w:val="FootnoteReference"/>
          <w:rFonts w:ascii="adwa-assalaf" w:eastAsia="adwa-assalaf" w:hAnsi="adwa-assalaf" w:cs="adwa-assalaf"/>
          <w:b w:val="0"/>
          <w:color w:val="000000"/>
          <w:sz w:val="22"/>
          <w:szCs w:val="22"/>
        </w:rPr>
        <w:footnoteReference w:id="7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فالإسلام كما رأيت ينهى عن كل خُلُق خبيث أو معاملة ظالمة أو جائرة.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الإسلام ينهى عن المعاملات المالية التي فيها ربًا أو ضرر أو غرر أو ظلم أو غش، أو تؤدي إلى النكبات والضرر العام بالمجتمعات والشعوب والأفراد.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وسبق في أول هذه الفقرة ذكر الآيات والأحاديث التي تحرم الربا أو الظلم أو الغش، أو الفساد في الأرض، قال الله تعالى:</w:t>
      </w:r>
      <w:r>
        <w:rPr>
          <w:rFonts w:ascii="KFGQPC HAFS Uthmanic Script" w:eastAsia="KFGQPC HAFS Uthmanic Script" w:hAnsi="KFGQPC HAFS Uthmanic Script" w:cs="KFGQPC HAFS Uthmanic Script"/>
          <w:b w:val="0"/>
          <w:color w:val="187600"/>
          <w:sz w:val="26"/>
          <w:szCs w:val="26"/>
          <w:rtl/>
        </w:rPr>
        <w:t xml:space="preserve"> ﴿وَٱلَّذِينَ يُؤۡذُونَ ٱلۡمُؤۡمِنِينَ وَٱلۡمُؤۡمِنَٰتِ بِغَيۡرِ مَا ٱكۡتَسَبُواْ فَقَدِ ٱحۡتَمَلُواْ بُهۡتَٰنٗا وَإِثۡمٗا مُّبِينٗا58﴾</w:t>
      </w:r>
      <w:r>
        <w:rPr>
          <w:rFonts w:ascii="adwa-assalaf" w:eastAsia="adwa-assalaf" w:hAnsi="adwa-assalaf" w:cs="adwa-assalaf"/>
          <w:b w:val="0"/>
          <w:color w:val="000000"/>
          <w:sz w:val="28"/>
          <w:szCs w:val="28"/>
          <w:rtl/>
        </w:rPr>
        <w:t xml:space="preserve"> [الأحزاب:58].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الله تعالى:</w:t>
      </w:r>
      <w:r>
        <w:rPr>
          <w:rFonts w:ascii="KFGQPC HAFS Uthmanic Script" w:eastAsia="KFGQPC HAFS Uthmanic Script" w:hAnsi="KFGQPC HAFS Uthmanic Script" w:cs="KFGQPC HAFS Uthmanic Script"/>
          <w:b w:val="0"/>
          <w:color w:val="187600"/>
          <w:sz w:val="26"/>
          <w:szCs w:val="26"/>
          <w:rtl/>
        </w:rPr>
        <w:t xml:space="preserve"> ﴿مَّنۡ عَمِلَ صَٰلِحٗا فَلِنَفۡسِهِۦۖ وَمَنۡ أَسَآءَ فَعَلَيۡهَاۗ وَمَا رَبُّكَ بِظَلَّٰمٖ لِّلۡعَبِيدِ46﴾</w:t>
      </w:r>
      <w:r>
        <w:rPr>
          <w:rFonts w:ascii="adwa-assalaf" w:eastAsia="adwa-assalaf" w:hAnsi="adwa-assalaf" w:cs="adwa-assalaf"/>
          <w:b w:val="0"/>
          <w:color w:val="000000"/>
          <w:sz w:val="28"/>
          <w:szCs w:val="28"/>
          <w:rtl/>
        </w:rPr>
        <w:t xml:space="preserve"> [فصلت:46].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وجاء في السنة:</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«أَنَّ رَسُولَ اللَّهِ ﷺ قَضَى أَنْ لَا ضَرَرَ وَلَا ضِرَارَ»</w:t>
      </w:r>
      <w:r>
        <w:rPr>
          <w:rStyle w:val="FootnoteReference"/>
          <w:rFonts w:ascii="adwa-assalaf" w:eastAsia="adwa-assalaf" w:hAnsi="adwa-assalaf" w:cs="adwa-assalaf"/>
          <w:b w:val="0"/>
          <w:color w:val="000000"/>
          <w:sz w:val="22"/>
          <w:szCs w:val="22"/>
        </w:rPr>
        <w:footnoteReference w:id="7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رسول الله ﷺ:</w:t>
      </w:r>
      <w:r>
        <w:rPr>
          <w:rFonts w:ascii="adwa-assalaf" w:eastAsia="adwa-assalaf" w:hAnsi="adwa-assalaf" w:cs="adwa-assalaf"/>
          <w:b w:val="0"/>
          <w:color w:val="000D80"/>
          <w:sz w:val="28"/>
          <w:szCs w:val="28"/>
          <w:rtl/>
        </w:rPr>
        <w:t xml:space="preserve"> «مَنْ كَانَ يُؤْمِنُ بِاللَّهِ وَاليَومِ الآخِرِ فَلا يُؤْذِي جارَهُ، وَمَنْ كَانَ يُؤْمِنُ بِاللَّهِ وَاليَومِ الآخِرِ فَلْيُكْرِمْ ضَيْفَهُ، ومَنْ كَانَ يُؤْمِنُ بِاللَّهِ وَاليَومِ الآخِرِ فَلْيَقُلْ خَيْرًا، أوْ لِيسْكُتْ».</w:t>
      </w:r>
      <w:r>
        <w:rPr>
          <w:rFonts w:ascii="adwa-assalaf" w:eastAsia="adwa-assalaf" w:hAnsi="adwa-assalaf" w:cs="adwa-assalaf"/>
          <w:b w:val="0"/>
          <w:color w:val="000000"/>
          <w:sz w:val="28"/>
          <w:szCs w:val="28"/>
          <w:rtl/>
        </w:rPr>
        <w:t xml:space="preserve"> وفي روايةٍ:</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«فَلْيُحْسِنْ إِلى جَارِهِ»</w:t>
      </w:r>
      <w:r>
        <w:rPr>
          <w:rStyle w:val="FootnoteReference"/>
          <w:rFonts w:ascii="adwa-assalaf" w:eastAsia="adwa-assalaf" w:hAnsi="adwa-assalaf" w:cs="adwa-assalaf"/>
          <w:b w:val="0"/>
          <w:color w:val="000000"/>
          <w:sz w:val="22"/>
          <w:szCs w:val="22"/>
        </w:rPr>
        <w:footnoteReference w:id="7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«عُذِّبَتِ امْرَأَةٌ فِي هِرَّةٍ سَجَنَتْهَا حَتَّى مَاتَتْ فَدَخَلَتْ فِيهَا النَّارَ لَا هِيَ أَطْعَمَتْهَا وَسَقَتْهَا إِذْ هِيَ حَبَسَتْهَا وَلَا هِيَ تَرَكَتْهَا تَأْكُلُ مِنْ خَشَاشِ الْأَرْضِ»</w:t>
      </w:r>
      <w:r>
        <w:rPr>
          <w:rStyle w:val="FootnoteReference"/>
          <w:rFonts w:ascii="adwa-assalaf" w:eastAsia="adwa-assalaf" w:hAnsi="adwa-assalaf" w:cs="adwa-assalaf"/>
          <w:b w:val="0"/>
          <w:color w:val="000000"/>
          <w:sz w:val="22"/>
          <w:szCs w:val="22"/>
        </w:rPr>
        <w:footnoteReference w:id="7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فيمن آذى هرة فكيف بمن بلغ أذاه الناس، فعَنِ ابْنِ عُمَرَ قَالَ: صَعِدَ رَسُولُ اللهِ ﷺ المِنْبَرَ فَنَادَى بِصَوْتٍ رَفِيعٍ فَقَالَ: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«يَا مَعْشَرَ مَنْ أَسْلَمَ بِلِسَانِهِ وَلَمْ يُفْضِ الإِيمَانُ إِلَى قَلْبِهِ لَا تُؤْذُوا الْمُسْلِمِينَ وَلَا تُعَيِّرُوهُمْ وَلَا تَتَّبِعُوا عَوْرَاتِهِمْ فَإِنَّهُ مَنْ تَتَبَّعَ عَوْرَةَ أَخِيهِ الْمُسْلِمِ تَتَبَّعَ اللَّهُ عَوْرَتَهُ وَمَنْ تَتَبَّعَ اللَّهُ عَوْرَتَهُ يَفْضَحْهُ وَلَوْ فِي جَوْفِ رَحْلِهِ قَالَ: وَنَظَرَ ابْنُ عُمَرَ يَوْمًا إِلَى البَيْتِ أَوْ إِلَى الكَعْبَةِ فَقَالَ: مَا أَعْظَمَكِ وَأَعْظَمَ حُرْمَتَكِ وَالمُؤْمِنُ أَعْظَمُ حُرْمَةً عِنْدَ اللهِ مِنْكِ»</w:t>
      </w:r>
      <w:r>
        <w:rPr>
          <w:rStyle w:val="FootnoteReference"/>
          <w:rFonts w:ascii="adwa-assalaf" w:eastAsia="adwa-assalaf" w:hAnsi="adwa-assalaf" w:cs="adwa-assalaf"/>
          <w:b w:val="0"/>
          <w:color w:val="000000"/>
          <w:sz w:val="22"/>
          <w:szCs w:val="22"/>
        </w:rPr>
        <w:footnoteReference w:id="7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كَانَ يُؤْمِنُ بِاللَّهِ وَاليَوْمِ الآخِرِ فَلَا يُؤْذِ جَارَهُ وَمَنْ كَانَ يُؤْمِنُ بِاللَّهِ وَاليَوْمِ الآخِرِ فَلْيُكْرِمْ ضَيْفَهُ وَمَنْ كَانَ يُؤْمِنُ بِاللَّهِ وَاليَوْمِ الآخِرِ فَلْيَقُلْ خَيْرًا أَوْ لِيَصْمُتْ»</w:t>
      </w:r>
      <w:r>
        <w:rPr>
          <w:rStyle w:val="FootnoteReference"/>
          <w:rFonts w:ascii="adwa-assalaf" w:eastAsia="adwa-assalaf" w:hAnsi="adwa-assalaf" w:cs="adwa-assalaf"/>
          <w:b w:val="0"/>
          <w:color w:val="000000"/>
          <w:sz w:val="22"/>
          <w:szCs w:val="22"/>
        </w:rPr>
        <w:footnoteReference w:id="7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عَنِ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«هَلْ تَدْرُونَ مَنِ المُفْلِسُ؟» قَالُوا: المُفْلِسُ فِينَا يَا رَسُولَ اللهِ مَنْ لَا دِرْهَمَ لَهُ وَلَا مَتَاعَ. قَالَ: «إِنَّ المُفْلِسَ مِنْ أُمَّتِي مَنْ يَأْتِي يَوْمَ القِيَامَةِ بِصِيَامٍ وَصَلَاةٍ وَزَكَاةٍ وَيَأْتِي قَدْ شَتَمَ عِرْضَ هَذَا وَقَذَفَ هَذَا وَأَكَلَ مَالَ هَذَا فَيُقْعَدُ فَيَقُصُّ هَذَا مِنْ حَسَنَاتِهِ وَهَذَا مِنْ حَسَنَاتِهِ فَإِنْ فَنِيَتْ حَسَنَاتُهُ قَبْلَ أَنْ يَقْضِيَ مَا عَلَيْهِ مِنَ الخَطَايَا أُخِذَ مِنْ خَطَايَاهُمْ فَطُرِحَتْ عَلَيْهِ ثُمَّ طُرِحَ فِي النَّارِ»</w:t>
      </w:r>
      <w:r>
        <w:rPr>
          <w:rStyle w:val="FootnoteReference"/>
          <w:rFonts w:ascii="adwa-assalaf" w:eastAsia="adwa-assalaf" w:hAnsi="adwa-assalaf" w:cs="adwa-assalaf"/>
          <w:b w:val="0"/>
          <w:color w:val="000000"/>
          <w:sz w:val="22"/>
          <w:szCs w:val="22"/>
        </w:rPr>
        <w:footnoteReference w:id="7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«كَانَ عَلَى الطَّرِيقِ غُصْنُ شَجَرَةٍ يُؤْذِي النَّاسَ فَأَمَاطَهَا رَجُلٌ فَأُدْخِلَ الجَنَّةَ»</w:t>
      </w:r>
      <w:r>
        <w:rPr>
          <w:rStyle w:val="FootnoteReference"/>
          <w:rFonts w:ascii="adwa-assalaf" w:eastAsia="adwa-assalaf" w:hAnsi="adwa-assalaf" w:cs="adwa-assalaf"/>
          <w:b w:val="0"/>
          <w:color w:val="000000"/>
          <w:sz w:val="22"/>
          <w:szCs w:val="22"/>
        </w:rPr>
        <w:footnoteReference w:id="80"/>
      </w:r>
      <w:r>
        <w:rPr>
          <w:rFonts w:ascii="adwa-assalaf" w:eastAsia="adwa-assalaf" w:hAnsi="adwa-assalaf" w:cs="adwa-assalaf"/>
          <w:b w:val="0"/>
          <w:color w:val="000D80"/>
          <w:sz w:val="28"/>
          <w:szCs w:val="28"/>
          <w:rtl/>
        </w:rPr>
        <w:t xml:space="preserve">.</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(34) مكانة العقل في الإسلام، الإسلام جاء بحفظ العقل ورفع شأنه، قال الله تعالى:</w:t>
      </w:r>
      <w:r>
        <w:rPr>
          <w:rFonts w:ascii="KFGQPC HAFS Uthmanic Script" w:eastAsia="KFGQPC HAFS Uthmanic Script" w:hAnsi="KFGQPC HAFS Uthmanic Script" w:cs="KFGQPC HAFS Uthmanic Script"/>
          <w:b w:val="0"/>
          <w:color w:val="187600"/>
          <w:sz w:val="26"/>
          <w:szCs w:val="26"/>
          <w:rtl/>
        </w:rPr>
        <w:t xml:space="preserve"> ﴿...إِنَّ ٱلسَّمۡعَ وَٱلۡبَصَرَ وَٱلۡفُؤَادَ كُلُّ أُوْلَٰٓئِكَ كَانَ عَنۡهُ مَسۡـُٔولٗا﴾</w:t>
      </w:r>
      <w:r>
        <w:rPr>
          <w:rFonts w:ascii="adwa-assalaf" w:eastAsia="adwa-assalaf" w:hAnsi="adwa-assalaf" w:cs="adwa-assalaf"/>
          <w:b w:val="0"/>
          <w:color w:val="000000"/>
          <w:sz w:val="28"/>
          <w:szCs w:val="28"/>
          <w:rtl/>
        </w:rPr>
        <w:t xml:space="preserve"> [الإسراء:36].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فواجب على الإنسان أن يحافظ على عقله ولذا حرَّم الإسلامُ الخمرَ والمخدرات -وذكرت تحريم الخمر في فقرة رقم (32) وكثير من آيات القرآن الكريم تختم بقوله تعالى:</w:t>
      </w:r>
      <w:r>
        <w:rPr>
          <w:rFonts w:ascii="KFGQPC HAFS Uthmanic Script" w:eastAsia="KFGQPC HAFS Uthmanic Script" w:hAnsi="KFGQPC HAFS Uthmanic Script" w:cs="KFGQPC HAFS Uthmanic Script"/>
          <w:b w:val="0"/>
          <w:color w:val="187600"/>
          <w:sz w:val="26"/>
          <w:szCs w:val="26"/>
          <w:rtl/>
        </w:rPr>
        <w:t xml:space="preserve"> ﴿...لَعَلَّكُمۡ تَعۡقِلُونَ﴾</w:t>
      </w:r>
      <w:r>
        <w:rPr>
          <w:rFonts w:ascii="adwa-assalaf" w:eastAsia="adwa-assalaf" w:hAnsi="adwa-assalaf" w:cs="adwa-assalaf"/>
          <w:b w:val="0"/>
          <w:color w:val="000000"/>
          <w:sz w:val="28"/>
          <w:szCs w:val="28"/>
          <w:rtl/>
        </w:rPr>
        <w:t xml:space="preserve"> [البقرة:242].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الله تعالى:</w:t>
      </w:r>
      <w:r>
        <w:rPr>
          <w:rFonts w:ascii="KFGQPC HAFS Uthmanic Script" w:eastAsia="KFGQPC HAFS Uthmanic Script" w:hAnsi="KFGQPC HAFS Uthmanic Script" w:cs="KFGQPC HAFS Uthmanic Script"/>
          <w:b w:val="0"/>
          <w:color w:val="187600"/>
          <w:sz w:val="26"/>
          <w:szCs w:val="26"/>
          <w:rtl/>
        </w:rPr>
        <w:t xml:space="preserve"> ﴿وَمَا ٱلۡحَيَوٰةُ ٱلدُّنۡيَآ إِلَّا لَعِبٞ وَلَهۡوٞۖ وَلَلدَّارُ ٱلۡأٓخِرَةُ خَيۡرٞ لِّلَّذِينَ يَتَّقُونَۚ أَفَلَا تَعۡقِلُونَ32﴾</w:t>
      </w:r>
      <w:r>
        <w:rPr>
          <w:rFonts w:ascii="adwa-assalaf" w:eastAsia="adwa-assalaf" w:hAnsi="adwa-assalaf" w:cs="adwa-assalaf"/>
          <w:b w:val="0"/>
          <w:color w:val="000000"/>
          <w:sz w:val="28"/>
          <w:szCs w:val="28"/>
          <w:rtl/>
        </w:rPr>
        <w:t xml:space="preserve"> [الأنعام:32].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الله تعالى:</w:t>
      </w:r>
      <w:r>
        <w:rPr>
          <w:rFonts w:ascii="KFGQPC HAFS Uthmanic Script" w:eastAsia="KFGQPC HAFS Uthmanic Script" w:hAnsi="KFGQPC HAFS Uthmanic Script" w:cs="KFGQPC HAFS Uthmanic Script"/>
          <w:b w:val="0"/>
          <w:color w:val="187600"/>
          <w:sz w:val="26"/>
          <w:szCs w:val="26"/>
          <w:rtl/>
        </w:rPr>
        <w:t xml:space="preserve"> ﴿إِنَّآ أَنزَلۡنَٰهُ قُرۡءَٰنًا عَرَبِيّٗا لَّعَلَّكُمۡ تَعۡقِلُونَ2﴾</w:t>
      </w:r>
      <w:r>
        <w:rPr>
          <w:rFonts w:ascii="adwa-assalaf" w:eastAsia="adwa-assalaf" w:hAnsi="adwa-assalaf" w:cs="adwa-assalaf"/>
          <w:b w:val="0"/>
          <w:color w:val="000000"/>
          <w:sz w:val="28"/>
          <w:szCs w:val="28"/>
          <w:rtl/>
        </w:rPr>
        <w:t xml:space="preserve"> [يوسف:2].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وبيَّن الله تعالى أن الهدى والحكمة لا يستفيد منهما إلا أهل العقول وهم أولوا الألباب، قال الله تعالى:</w:t>
      </w:r>
      <w:r>
        <w:rPr>
          <w:rFonts w:ascii="KFGQPC HAFS Uthmanic Script" w:eastAsia="KFGQPC HAFS Uthmanic Script" w:hAnsi="KFGQPC HAFS Uthmanic Script" w:cs="KFGQPC HAFS Uthmanic Script"/>
          <w:b w:val="0"/>
          <w:color w:val="187600"/>
          <w:sz w:val="26"/>
          <w:szCs w:val="26"/>
          <w:rtl/>
        </w:rPr>
        <w:t xml:space="preserve"> ﴿يُؤۡتِي ٱلۡحِكۡمَةَ مَن يَشَآءُۚ وَمَن يُؤۡتَ ٱلۡحِكۡمَةَ فَقَدۡ أُوتِيَ خَيۡرٗا كَثِيرٗاۗ وَمَا يَذَّكَّرُ إِلَّآ أُوْلُواْ ٱلۡأَلۡبَٰبِ269﴾</w:t>
      </w:r>
      <w:r>
        <w:rPr>
          <w:rFonts w:ascii="adwa-assalaf" w:eastAsia="adwa-assalaf" w:hAnsi="adwa-assalaf" w:cs="adwa-assalaf"/>
          <w:b w:val="0"/>
          <w:color w:val="000000"/>
          <w:sz w:val="28"/>
          <w:szCs w:val="28"/>
          <w:rtl/>
        </w:rPr>
        <w:t xml:space="preserve"> [البقرة:269].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والديانات الباطلة إذ لم يستوعب أتباعها ما فيها من التناقض والأمور التي ترفضها العقول، أوهموهم أن الدين فوق العقل، وأن العقل لا مجال له في فهم الدين واستيعابه، بينما الإسلام اعتبر الدين نورًا يضيء للعقل طريقه؛ فأصحاب الديانات الباطلة يريدون من الإنسان أن يتخلى عن عقله ويتبعهم، والإسلام يريد من الإنسان أن يوقظ عقله؛ ليتدبر ويفكر وليعرف حقائق الأمور على ما هي عليه، قال الله تعالى:</w:t>
      </w:r>
      <w:r>
        <w:rPr>
          <w:rFonts w:ascii="KFGQPC HAFS Uthmanic Script" w:eastAsia="KFGQPC HAFS Uthmanic Script" w:hAnsi="KFGQPC HAFS Uthmanic Script" w:cs="KFGQPC HAFS Uthmanic Script"/>
          <w:b w:val="0"/>
          <w:color w:val="187600"/>
          <w:sz w:val="26"/>
          <w:szCs w:val="26"/>
          <w:rtl/>
        </w:rPr>
        <w:t xml:space="preserve"> ﴿وَكَذَٰلِكَ أَوۡحَيۡنَآ إِلَيۡكَ رُوحٗا مِّنۡ أَمۡرِنَاۚ مَا كُنتَ تَدۡرِي مَا ٱلۡكِتَٰبُ وَلَا ٱلۡإِيمَٰنُ وَلَٰكِن جَعَلۡنَٰهُ نُورٗا نَّهۡدِي بِهِۦ مَن نَّشَآءُ مِنۡ عِبَادِنَاۚ وَإِنَّكَ لَتَهۡدِيٓ إِلَىٰ صِرَٰطٖ مُّسۡتَقِيمٖ52﴾</w:t>
      </w:r>
      <w:r>
        <w:rPr>
          <w:rFonts w:ascii="adwa-assalaf" w:eastAsia="adwa-assalaf" w:hAnsi="adwa-assalaf" w:cs="adwa-assalaf"/>
          <w:b w:val="0"/>
          <w:color w:val="000000"/>
          <w:sz w:val="28"/>
          <w:szCs w:val="28"/>
          <w:rtl/>
        </w:rPr>
        <w:t xml:space="preserve"> [الشورى: 52].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فالوحي الإلهي تضمن من البراهين والحجج ما يدل العقول السليمة على الحقائق التي تتطلع إلى معرفتها والإيمان بها، قال الله تعالى:</w:t>
      </w:r>
      <w:r>
        <w:rPr>
          <w:rFonts w:ascii="KFGQPC HAFS Uthmanic Script" w:eastAsia="KFGQPC HAFS Uthmanic Script" w:hAnsi="KFGQPC HAFS Uthmanic Script" w:cs="KFGQPC HAFS Uthmanic Script"/>
          <w:b w:val="0"/>
          <w:color w:val="187600"/>
          <w:sz w:val="26"/>
          <w:szCs w:val="26"/>
          <w:rtl/>
        </w:rPr>
        <w:t xml:space="preserve"> ﴿يَٰٓأَيُّهَا ٱلنَّاسُ قَدۡ جَآءَكُم بُرۡهَٰنٞ مِّن رَّبِّكُمۡ وَأَنزَلۡنَآ إِلَيۡكُمۡ نُورٗا مُّبِينٗا174﴾</w:t>
      </w:r>
      <w:r>
        <w:rPr>
          <w:rFonts w:ascii="adwa-assalaf" w:eastAsia="adwa-assalaf" w:hAnsi="adwa-assalaf" w:cs="adwa-assalaf"/>
          <w:b w:val="0"/>
          <w:color w:val="000000"/>
          <w:sz w:val="28"/>
          <w:szCs w:val="28"/>
          <w:rtl/>
        </w:rPr>
        <w:t xml:space="preserve"> [النساء: 174].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فالله سبحانه وتعالى يريد للإنسان أن يعيش في نور الهدى والعلم والحقيقة، والشياطين والطواغيت يريدون للإنسان أن يبقى في ظلمات الكفر والجهل والضلالة، قال الله تعالى:</w:t>
      </w:r>
      <w:r>
        <w:rPr>
          <w:rFonts w:ascii="KFGQPC HAFS Uthmanic Script" w:eastAsia="KFGQPC HAFS Uthmanic Script" w:hAnsi="KFGQPC HAFS Uthmanic Script" w:cs="KFGQPC HAFS Uthmanic Script"/>
          <w:b w:val="0"/>
          <w:color w:val="187600"/>
          <w:sz w:val="26"/>
          <w:szCs w:val="26"/>
          <w:rtl/>
        </w:rPr>
        <w:t xml:space="preserve"> ﴿ٱللَّهُ وَلِيُّ ٱلَّذِينَ ءَامَنُواْ يُخۡرِجُهُم مِّنَ ٱلظُّلُمَٰتِ إِلَى ٱلنُّورِۖ وَٱلَّذِينَ كَفَرُوٓاْ أَوۡلِيَآؤُهُمُ ٱلطَّٰغُوتُ يُخۡرِجُونَهُم مِّنَ ٱلنُّورِ إِلَى ٱلظُّلُمَٰتِۗ...﴾</w:t>
      </w:r>
      <w:r>
        <w:rPr>
          <w:rFonts w:ascii="adwa-assalaf" w:eastAsia="adwa-assalaf" w:hAnsi="adwa-assalaf" w:cs="adwa-assalaf"/>
          <w:b w:val="0"/>
          <w:color w:val="000000"/>
          <w:sz w:val="28"/>
          <w:szCs w:val="28"/>
          <w:rtl/>
        </w:rPr>
        <w:t xml:space="preserve"> [البقرة: 257].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ولهذا جعل الإسلامُ العقلَ مناط التكليف،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«رُفِعَ القَلَمُ عَنْ ثَلَاثٍ: عَنِ النَّائِمِ حَتَّى يَسْتَيْقِظَ، وَعَنِ الصَّبِيِّ حَتَّى يَحْتَلِمَ، وَعَنِ المَجْنُونِ حَتَّى يَعْقِلَ»</w:t>
      </w:r>
      <w:r>
        <w:rPr>
          <w:rStyle w:val="FootnoteReference"/>
          <w:rFonts w:ascii="adwa-assalaf" w:eastAsia="adwa-assalaf" w:hAnsi="adwa-assalaf" w:cs="adwa-assalaf"/>
          <w:b w:val="0"/>
          <w:color w:val="000000"/>
          <w:sz w:val="22"/>
          <w:szCs w:val="22"/>
        </w:rPr>
        <w:footnoteReference w:id="8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وحرره من أغلال الخرافة والوثنيات، قال الله تعالى مخبرًا عن حال الأمم في تمسكها بخرافاتها وردها الحق الذي جاءها من عند الله:</w:t>
      </w:r>
      <w:r>
        <w:rPr>
          <w:rFonts w:ascii="KFGQPC HAFS Uthmanic Script" w:eastAsia="KFGQPC HAFS Uthmanic Script" w:hAnsi="KFGQPC HAFS Uthmanic Script" w:cs="KFGQPC HAFS Uthmanic Script"/>
          <w:b w:val="0"/>
          <w:color w:val="187600"/>
          <w:sz w:val="26"/>
          <w:szCs w:val="26"/>
          <w:rtl/>
        </w:rPr>
        <w:t xml:space="preserve"> ﴿وَكَذَٰلِكَ مَآ أَرۡسَلۡنَا مِن قَبۡلِكَ فِي قَرۡيَةٖ مِّن نَّذِيرٍ إِلَّا قَالَ مُتۡرَفُوهَآ إِنَّا وَجَدۡنَآ ءَابَآءَنَا عَلَىٰٓ أُمَّةٖ وَإِنَّا عَلَىٰٓ ءَاثَٰرِهِم مُّقۡتَدُونَ23﴾</w:t>
      </w:r>
      <w:r>
        <w:rPr>
          <w:rFonts w:ascii="adwa-assalaf" w:eastAsia="adwa-assalaf" w:hAnsi="adwa-assalaf" w:cs="adwa-assalaf"/>
          <w:b w:val="0"/>
          <w:color w:val="000000"/>
          <w:sz w:val="28"/>
          <w:szCs w:val="28"/>
          <w:rtl/>
        </w:rPr>
        <w:t xml:space="preserve"> [الزخرف:23].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الله تعالى مخبرًا عن إبراهيم الخليل عليه السلام أنه قال لقومه:</w:t>
      </w:r>
      <w:r>
        <w:rPr>
          <w:rFonts w:ascii="KFGQPC HAFS Uthmanic Script" w:eastAsia="KFGQPC HAFS Uthmanic Script" w:hAnsi="KFGQPC HAFS Uthmanic Script" w:cs="KFGQPC HAFS Uthmanic Script"/>
          <w:b w:val="0"/>
          <w:color w:val="187600"/>
          <w:sz w:val="26"/>
          <w:szCs w:val="26"/>
          <w:rtl/>
        </w:rPr>
        <w:t xml:space="preserve"> ﴿مَا هَٰذِهِ ٱلتَّمَاثِيلُ ٱلَّتِيٓ أَنتُمۡ لَهَا عَٰكِفُونَ52</w:t>
      </w:r>
      <w:r>
        <w:rPr>
          <w:rFonts w:ascii="KFGQPC HAFS Uthmanic Script" w:eastAsia="KFGQPC HAFS Uthmanic Script" w:hAnsi="KFGQPC HAFS Uthmanic Script" w:cs="KFGQPC HAFS Uthmanic Script"/>
          <w:b w:val="0"/>
          <w:color w:val="187600"/>
          <w:sz w:val="26"/>
          <w:szCs w:val="26"/>
          <w:rtl/>
        </w:rPr>
        <w:t xml:space="preserve"> قَالُواْ وَجَدۡنَآ ءَابَآءَنَا لَهَا عَٰبِدِينَ53﴾</w:t>
      </w:r>
      <w:r>
        <w:rPr>
          <w:rFonts w:ascii="adwa-assalaf" w:eastAsia="adwa-assalaf" w:hAnsi="adwa-assalaf" w:cs="adwa-assalaf"/>
          <w:b w:val="0"/>
          <w:color w:val="000000"/>
          <w:sz w:val="28"/>
          <w:szCs w:val="28"/>
          <w:rtl/>
        </w:rPr>
        <w:t xml:space="preserve"> [الأنبياء:52-53].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فجاء الإسلامُ وأمر الناسَ بترك عبادة الأصنام، والتخلي عن الخرافات الموروثة عن الآباء والأجداد، واتباع طريق المرسلين عليهم الصلاة والسلام.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وليس في الإسلام أسرار، أو أحكام تخص طبقة دون أخرى، سُئل علي بن أبي طالب رضي الله عنه وهو ابن عم رسول الله ﷺ وزوج ابنته: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أَخَصَّكُمْ رَسُولُ اللهِ ﷺ بِشَيْءٍ؟ فَقَالَ: «مَا خَصَّنَا رَسُولُ اللهِ ﷺ بِشَيْءٍ لَمْ يَعُمَّ بِهِ النَّاسَ كَافَّةً إِلَّا مَا كَانَ فِي قِرَابِ سَيْفِي هَذَا»، قَالَ: فَأَخْرَجَ صَحِيفَةً مَكْتُوبٌ فِيهَا: «لَعَنَ اللهُ مَنْ ذَبَحَ لِغَيْرِ اللهِ، وَلَعَنَ اللهُ مَنْ سَرَقَ مَنَارَ الأَرْضِ، وَلَعَنَ اللهُ مَنْ لَعَنَ وَالِدَهُ، وَلَعَنَ اللهُ مَنْ آوَى مُحْدِثًا»</w:t>
      </w:r>
      <w:r>
        <w:rPr>
          <w:rStyle w:val="FootnoteReference"/>
          <w:rFonts w:ascii="adwa-assalaf" w:eastAsia="adwa-assalaf" w:hAnsi="adwa-assalaf" w:cs="adwa-assalaf"/>
          <w:b w:val="0"/>
          <w:color w:val="000000"/>
          <w:sz w:val="22"/>
          <w:szCs w:val="22"/>
        </w:rPr>
        <w:footnoteReference w:id="8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وكل أحكام الإسلام وشرائعه موافقة للعقول الصحيحة، وهي وفق مقتضى العدل والحكمة.</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(35) مكانة العلم في الإسلام، الإسلام يعظِّم العِلْم الصحيح، قال الله تعالى:</w:t>
      </w:r>
      <w:r>
        <w:rPr>
          <w:rFonts w:ascii="KFGQPC HAFS Uthmanic Script" w:eastAsia="KFGQPC HAFS Uthmanic Script" w:hAnsi="KFGQPC HAFS Uthmanic Script" w:cs="KFGQPC HAFS Uthmanic Script"/>
          <w:b w:val="0"/>
          <w:color w:val="187600"/>
          <w:sz w:val="26"/>
          <w:szCs w:val="26"/>
          <w:rtl/>
        </w:rPr>
        <w:t xml:space="preserve"> ﴿...يَرۡفَعِ ٱللَّهُ ٱلَّذِينَ ءَامَنُواْ مِنكُمۡ وَٱلَّذِينَ أُوتُواْ ٱلۡعِلۡمَ دَرَجَٰتٖۚ وَٱللَّهُ بِمَا تَعۡمَلُونَ خَبِيرٞ﴾</w:t>
      </w:r>
      <w:r>
        <w:rPr>
          <w:rFonts w:ascii="adwa-assalaf" w:eastAsia="adwa-assalaf" w:hAnsi="adwa-assalaf" w:cs="adwa-assalaf"/>
          <w:b w:val="0"/>
          <w:color w:val="000000"/>
          <w:sz w:val="28"/>
          <w:szCs w:val="28"/>
          <w:rtl/>
        </w:rPr>
        <w:t xml:space="preserve"> [المجادلة:11].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وقرن الله شهادة العلماء بشهادته وشهادة ملائكته على أعظم مشهود، قال الله تعالى:</w:t>
      </w:r>
      <w:r>
        <w:rPr>
          <w:rFonts w:ascii="KFGQPC HAFS Uthmanic Script" w:eastAsia="KFGQPC HAFS Uthmanic Script" w:hAnsi="KFGQPC HAFS Uthmanic Script" w:cs="KFGQPC HAFS Uthmanic Script"/>
          <w:b w:val="0"/>
          <w:color w:val="187600"/>
          <w:sz w:val="26"/>
          <w:szCs w:val="26"/>
          <w:rtl/>
        </w:rPr>
        <w:t xml:space="preserve"> ﴿شَهِدَ ٱللَّهُ أَنَّهُۥ لَآ إِلَٰهَ إِلَّا هُوَ وَٱلۡمَلَٰٓئِكَةُ وَأُوْلُواْ ٱلۡعِلۡمِ قَآئِمَۢا بِٱلۡقِسۡطِۚ لَآ إِلَٰهَ إِلَّا هُوَ ٱلۡعَزِيزُ ٱلۡحَكِيمُ18﴾</w:t>
      </w:r>
      <w:r>
        <w:rPr>
          <w:rFonts w:ascii="adwa-assalaf" w:eastAsia="adwa-assalaf" w:hAnsi="adwa-assalaf" w:cs="adwa-assalaf"/>
          <w:b w:val="0"/>
          <w:color w:val="000000"/>
          <w:sz w:val="28"/>
          <w:szCs w:val="28"/>
          <w:rtl/>
        </w:rPr>
        <w:t xml:space="preserve"> [آل عمران:18].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يبين مكانة أهل العلم في الإسلام، وما أمر الله نبيه محمدًا ﷺ بطلب الزيادة من شيء إلا من العلم، قال الله تعالى:</w:t>
      </w:r>
      <w:r>
        <w:rPr>
          <w:rFonts w:ascii="KFGQPC HAFS Uthmanic Script" w:eastAsia="KFGQPC HAFS Uthmanic Script" w:hAnsi="KFGQPC HAFS Uthmanic Script" w:cs="KFGQPC HAFS Uthmanic Script"/>
          <w:b w:val="0"/>
          <w:color w:val="187600"/>
          <w:sz w:val="26"/>
          <w:szCs w:val="26"/>
          <w:rtl/>
        </w:rPr>
        <w:t xml:space="preserve"> ﴿...وَقُل رَّبِّ زِدۡنِي عِلۡمٗا﴾</w:t>
      </w:r>
      <w:r>
        <w:rPr>
          <w:rFonts w:ascii="adwa-assalaf" w:eastAsia="adwa-assalaf" w:hAnsi="adwa-assalaf" w:cs="adwa-assalaf"/>
          <w:b w:val="0"/>
          <w:color w:val="000000"/>
          <w:sz w:val="28"/>
          <w:szCs w:val="28"/>
          <w:rtl/>
        </w:rPr>
        <w:t xml:space="preserve"> [طه:114].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سَلَكَ طَرِيقًا يَلْتَمِسُ فِيهِ عِلْمًا سَهَّلَ اللَّهُ لَهُ طَرِيقًا إِلَى الجَنَّةِ وَإِنَّ المَلَائِكَةَ لَتَضَعُ أَجْنِحَتَهَا رِضًا لِطَالِبِ العِلْمِ وَإِنَّ طَالِبَ العِلْمِ يَسْتَغْفِرُ لَهُ مَنْ فِي السَّمَاءِ وَالأَرْضِ حَتَّى الحِيتَانِ فِي المَاءِ وَإِنَّ فَضْلَ العَالِمِ عَلَى العَابِدِ كَفَضْلِ القَمَرِ عَلَى سَائِرِ الكَوَاكِبِ إِنَّ العُلَمَاءَ وَرَثَةُ الأَنْبِيَاءِ إِنَّ الأَنْبِيَاءَ لَمْ يُوَرِّثُوا دِينَارًا وَلَا دِرْهَمًا إِنَّمَا وَرَّثُوا العِلْمَ فَمَنْ أَخَذَهُ أَخَذَ بِحَظٍّ وَافِرٍ»</w:t>
      </w:r>
      <w:r>
        <w:rPr>
          <w:rStyle w:val="FootnoteReference"/>
          <w:rFonts w:ascii="adwa-assalaf" w:eastAsia="adwa-assalaf" w:hAnsi="adwa-assalaf" w:cs="adwa-assalaf"/>
          <w:b w:val="0"/>
          <w:color w:val="000000"/>
          <w:sz w:val="22"/>
          <w:szCs w:val="22"/>
        </w:rPr>
        <w:footnoteReference w:id="8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ويحث الإسلام على البحث العلمي المتجرد عن الهوى، ويدعو إلى النظر والتفكر في أنفسنا وفي الكون من حولنا، قال الله تعالى:</w:t>
      </w:r>
      <w:r>
        <w:rPr>
          <w:rFonts w:ascii="KFGQPC HAFS Uthmanic Script" w:eastAsia="KFGQPC HAFS Uthmanic Script" w:hAnsi="KFGQPC HAFS Uthmanic Script" w:cs="KFGQPC HAFS Uthmanic Script"/>
          <w:b w:val="0"/>
          <w:color w:val="187600"/>
          <w:sz w:val="26"/>
          <w:szCs w:val="26"/>
          <w:rtl/>
        </w:rPr>
        <w:t xml:space="preserve"> ﴿سَنُرِيهِمۡ ءَايَٰتِنَا فِي ٱلۡأٓفَاقِ وَفِيٓ أَنفُسِهِمۡ حَتَّىٰ يَتَبَيَّنَ لَهُمۡ أَنَّهُ ٱلۡحَقُّۗ أَوَلَمۡ يَكۡفِ بِرَبِّكَ أَنَّهُۥ عَلَىٰ كُلِّ شَيۡءٖ شَهِيدٌ53﴾</w:t>
      </w:r>
      <w:r>
        <w:rPr>
          <w:rFonts w:ascii="adwa-assalaf" w:eastAsia="adwa-assalaf" w:hAnsi="adwa-assalaf" w:cs="adwa-assalaf"/>
          <w:b w:val="0"/>
          <w:color w:val="000000"/>
          <w:sz w:val="28"/>
          <w:szCs w:val="28"/>
          <w:rtl/>
        </w:rPr>
        <w:t xml:space="preserve"> [فصلت:53].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الله تعالى:</w:t>
      </w:r>
      <w:r>
        <w:rPr>
          <w:rFonts w:ascii="KFGQPC HAFS Uthmanic Script" w:eastAsia="KFGQPC HAFS Uthmanic Script" w:hAnsi="KFGQPC HAFS Uthmanic Script" w:cs="KFGQPC HAFS Uthmanic Script"/>
          <w:b w:val="0"/>
          <w:color w:val="187600"/>
          <w:sz w:val="26"/>
          <w:szCs w:val="26"/>
          <w:rtl/>
        </w:rPr>
        <w:t xml:space="preserve"> ﴿أَوَلَمۡ يَنظُرُواْ فِي مَلَكُوتِ ٱلسَّمَٰوَٰتِ وَٱلۡأَرۡضِ وَمَا خَلَقَ ٱللَّهُ مِن شَيۡءٖ وَأَنۡ عَسَىٰٓ أَن يَكُونَ قَدِ ٱقۡتَرَبَ أَجَلُهُمۡۖ فَبِأَيِّ حَدِيثِۭ بَعۡدَهُۥ يُؤۡمِنُونَ185﴾</w:t>
      </w:r>
      <w:r>
        <w:rPr>
          <w:rFonts w:ascii="adwa-assalaf" w:eastAsia="adwa-assalaf" w:hAnsi="adwa-assalaf" w:cs="adwa-assalaf"/>
          <w:b w:val="0"/>
          <w:color w:val="000000"/>
          <w:sz w:val="28"/>
          <w:szCs w:val="28"/>
          <w:rtl/>
        </w:rPr>
        <w:t xml:space="preserve"> [الأعراف:185].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الله تعالى:</w:t>
      </w:r>
      <w:r>
        <w:rPr>
          <w:rFonts w:ascii="KFGQPC HAFS Uthmanic Script" w:eastAsia="KFGQPC HAFS Uthmanic Script" w:hAnsi="KFGQPC HAFS Uthmanic Script" w:cs="KFGQPC HAFS Uthmanic Script"/>
          <w:b w:val="0"/>
          <w:color w:val="187600"/>
          <w:sz w:val="26"/>
          <w:szCs w:val="26"/>
          <w:rtl/>
        </w:rPr>
        <w:t xml:space="preserve"> ﴿أَوَلَمۡ يَسِيرُواْ فِي ٱلۡأَرۡضِ فَيَنظُرُواْ كَيۡفَ كَانَ عَٰقِبَةُ ٱلَّذِينَ مِن قَبۡلِهِمۡۚ كَانُوٓاْ أَشَدَّ مِنۡهُمۡ قُوَّةٗ وَأَثَارُواْ ٱلۡأَرۡضَ وَعَمَرُوهَآ أَكۡثَرَ مِمَّا عَمَرُوهَا وَجَآءَتۡهُمۡ رُسُلُهُم بِٱلۡبَيِّنَٰتِۖ فَمَا كَانَ ٱللَّهُ لِيَظۡلِمَهُمۡ وَلَٰكِن كَانُوٓاْ أَنفُسَهُمۡ يَظۡلِمُونَ9﴾</w:t>
      </w:r>
      <w:r>
        <w:rPr>
          <w:rFonts w:ascii="adwa-assalaf" w:eastAsia="adwa-assalaf" w:hAnsi="adwa-assalaf" w:cs="adwa-assalaf"/>
          <w:b w:val="0"/>
          <w:color w:val="000000"/>
          <w:sz w:val="28"/>
          <w:szCs w:val="28"/>
          <w:rtl/>
        </w:rPr>
        <w:t xml:space="preserve"> [الروم:9].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والنتائج العلمية الصحيحة للعلم لا تتعارض مع الإسلام، وسنذكر مثالًا واحدًا ذكر القرآن تفاصيل دقيقة بشأنه قبل أكثر من ألف وأربع مائة سنة، وعرفها العلم الحديث متأخرًا؛ فجاءت نتائج العلم موافقة لما في القرآن العظيم، وهو خَلْقُ الجنين في بطن أمه، قال الله تعالى:</w:t>
      </w:r>
      <w:r>
        <w:rPr>
          <w:rFonts w:ascii="KFGQPC HAFS Uthmanic Script" w:eastAsia="KFGQPC HAFS Uthmanic Script" w:hAnsi="KFGQPC HAFS Uthmanic Script" w:cs="KFGQPC HAFS Uthmanic Script"/>
          <w:b w:val="0"/>
          <w:color w:val="187600"/>
          <w:sz w:val="26"/>
          <w:szCs w:val="26"/>
          <w:rtl/>
        </w:rPr>
        <w:t xml:space="preserve"> ﴿وَلَقَدۡ خَلَقۡنَا ٱلۡإِنسَٰنَ مِن سُلَٰلَةٖ مِّن طِينٖ12</w:t>
      </w:r>
      <w:r>
        <w:rPr>
          <w:rFonts w:ascii="KFGQPC HAFS Uthmanic Script" w:eastAsia="KFGQPC HAFS Uthmanic Script" w:hAnsi="KFGQPC HAFS Uthmanic Script" w:cs="KFGQPC HAFS Uthmanic Script"/>
          <w:b w:val="0"/>
          <w:color w:val="187600"/>
          <w:sz w:val="26"/>
          <w:szCs w:val="26"/>
          <w:rtl/>
        </w:rPr>
        <w:t xml:space="preserve"> ثُمَّ جَعَلۡنَٰهُ نُطۡفَةٗ فِي قَرَارٖ مَّكِينٖ13</w:t>
      </w:r>
      <w:r>
        <w:rPr>
          <w:rFonts w:ascii="KFGQPC HAFS Uthmanic Script" w:eastAsia="KFGQPC HAFS Uthmanic Script" w:hAnsi="KFGQPC HAFS Uthmanic Script" w:cs="KFGQPC HAFS Uthmanic Script"/>
          <w:b w:val="0"/>
          <w:color w:val="187600"/>
          <w:sz w:val="26"/>
          <w:szCs w:val="26"/>
          <w:rtl/>
        </w:rPr>
        <w:t xml:space="preserve"> ثُمَّ خَلَقۡنَا ٱلنُّطۡفَةَ عَلَقَةٗ فَخَلَقۡنَا ٱلۡعَلَقَةَ مُضۡغَةٗ فَخَلَقۡنَا ٱلۡمُضۡغَةَ عِظَٰمٗا فَكَسَوۡنَا ٱلۡعِظَٰمَ لَحۡمٗا ثُمَّ أَنشَأۡنَٰهُ خَلۡقًا ءَاخَرَۚ فَتَبَارَكَ ٱللَّهُ أَحۡسَنُ ٱلۡخَٰلِقِينَ14﴾</w:t>
      </w:r>
      <w:r>
        <w:rPr>
          <w:rFonts w:ascii="adwa-assalaf" w:eastAsia="adwa-assalaf" w:hAnsi="adwa-assalaf" w:cs="adwa-assalaf"/>
          <w:b w:val="0"/>
          <w:color w:val="000000"/>
          <w:sz w:val="28"/>
          <w:szCs w:val="28"/>
          <w:rtl/>
        </w:rPr>
        <w:t xml:space="preserve"> [المؤمنون:12-14].</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(36) الإيمان بالله ورسله شرط لقبول الأعمال، ولا يقبل الله تعالى العمل ولا يثيب عليه في الآخرة إلا ممن آمن بالله وأطاعه وصدَّق رُسُله عليهم الصلاة والسلام، قال الله تعالى:</w:t>
      </w:r>
      <w:r>
        <w:rPr>
          <w:rFonts w:ascii="KFGQPC HAFS Uthmanic Script" w:eastAsia="KFGQPC HAFS Uthmanic Script" w:hAnsi="KFGQPC HAFS Uthmanic Script" w:cs="KFGQPC HAFS Uthmanic Script"/>
          <w:b w:val="0"/>
          <w:color w:val="187600"/>
          <w:sz w:val="26"/>
          <w:szCs w:val="26"/>
          <w:rtl/>
        </w:rPr>
        <w:t xml:space="preserve"> ﴿مَّن كَانَ يُرِيدُ ٱلۡعَاجِلَةَ عَجَّلۡنَا لَهُۥ فِيهَا مَا نَشَآءُ لِمَن نُّرِيدُ ثُمَّ جَعَلۡنَا لَهُۥ جَهَنَّمَ يَصۡلَىٰهَا مَذۡمُومٗا مَّدۡحُورٗا18</w:t>
      </w:r>
      <w:r>
        <w:rPr>
          <w:rFonts w:ascii="KFGQPC HAFS Uthmanic Script" w:eastAsia="KFGQPC HAFS Uthmanic Script" w:hAnsi="KFGQPC HAFS Uthmanic Script" w:cs="KFGQPC HAFS Uthmanic Script"/>
          <w:b w:val="0"/>
          <w:color w:val="187600"/>
          <w:sz w:val="26"/>
          <w:szCs w:val="26"/>
          <w:rtl/>
        </w:rPr>
        <w:t xml:space="preserve"> وَمَنۡ أَرَادَ ٱلۡأٓخِرَةَ وَسَعَىٰ لَهَا سَعۡيَهَا وَهُوَ مُؤۡمِنٞ فَأُوْلَٰٓئِكَ كَانَ سَعۡيُهُم مَّشۡكُورٗا19﴾</w:t>
      </w:r>
      <w:r>
        <w:rPr>
          <w:rFonts w:ascii="adwa-assalaf" w:eastAsia="adwa-assalaf" w:hAnsi="adwa-assalaf" w:cs="adwa-assalaf"/>
          <w:b w:val="0"/>
          <w:color w:val="000000"/>
          <w:sz w:val="28"/>
          <w:szCs w:val="28"/>
          <w:rtl/>
        </w:rPr>
        <w:t xml:space="preserve"> [الإسراء:18-19].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الله تعالى:</w:t>
      </w:r>
      <w:r>
        <w:rPr>
          <w:rFonts w:ascii="KFGQPC HAFS Uthmanic Script" w:eastAsia="KFGQPC HAFS Uthmanic Script" w:hAnsi="KFGQPC HAFS Uthmanic Script" w:cs="KFGQPC HAFS Uthmanic Script"/>
          <w:b w:val="0"/>
          <w:color w:val="187600"/>
          <w:sz w:val="26"/>
          <w:szCs w:val="26"/>
          <w:rtl/>
        </w:rPr>
        <w:t xml:space="preserve"> ﴿فَمَن يَعۡمَلۡ مِنَ ٱلصَّٰلِحَٰتِ وَهُوَ مُؤۡمِنٞ فَلَا كُفۡرَانَ لِسَعۡيِهِۦ وَإِنَّا لَهُۥ كَٰتِبُونَ94﴾</w:t>
      </w:r>
      <w:r>
        <w:rPr>
          <w:rFonts w:ascii="adwa-assalaf" w:eastAsia="adwa-assalaf" w:hAnsi="adwa-assalaf" w:cs="adwa-assalaf"/>
          <w:b w:val="0"/>
          <w:color w:val="000000"/>
          <w:sz w:val="28"/>
          <w:szCs w:val="28"/>
          <w:rtl/>
        </w:rPr>
        <w:t xml:space="preserve"> [الأنبياء:94].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يقبل الله تعالى من العبادات إلا ما شرعه، قال الله تعالى:</w:t>
      </w:r>
      <w:r>
        <w:rPr>
          <w:rFonts w:ascii="KFGQPC HAFS Uthmanic Script" w:eastAsia="KFGQPC HAFS Uthmanic Script" w:hAnsi="KFGQPC HAFS Uthmanic Script" w:cs="KFGQPC HAFS Uthmanic Script"/>
          <w:b w:val="0"/>
          <w:color w:val="187600"/>
          <w:sz w:val="26"/>
          <w:szCs w:val="26"/>
          <w:rtl/>
        </w:rPr>
        <w:t xml:space="preserve"> ﴿فَمَن كَانَ يَرۡجُواْ لِقَآءَ رَبِّهِۦ فَلۡيَعۡمَلۡ عَمَلٗا صَٰلِحٗا وَلَا يُشۡرِكۡ بِعِبَادَةِ رَبِّهِۦٓ أَحَدَۢا110﴾</w:t>
      </w:r>
      <w:r>
        <w:rPr>
          <w:rFonts w:ascii="adwa-assalaf" w:eastAsia="adwa-assalaf" w:hAnsi="adwa-assalaf" w:cs="adwa-assalaf"/>
          <w:b w:val="0"/>
          <w:color w:val="000000"/>
          <w:sz w:val="28"/>
          <w:szCs w:val="28"/>
          <w:rtl/>
        </w:rPr>
        <w:t xml:space="preserve"> [الكهف:110].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فبين أن العمل لا يكون صالحًا إلا إذا كان مما شرعه الله، وكان صاحبه مخلصًا لله في عمله، وهو مؤمن بالله مصدِّق بأنبيائه ورسله عليهم السلام، أمَّا من كان عمله غير ذلك فقد قال الله تعالى:</w:t>
      </w:r>
      <w:r>
        <w:rPr>
          <w:rFonts w:ascii="KFGQPC HAFS Uthmanic Script" w:eastAsia="KFGQPC HAFS Uthmanic Script" w:hAnsi="KFGQPC HAFS Uthmanic Script" w:cs="KFGQPC HAFS Uthmanic Script"/>
          <w:b w:val="0"/>
          <w:color w:val="187600"/>
          <w:sz w:val="26"/>
          <w:szCs w:val="26"/>
          <w:rtl/>
        </w:rPr>
        <w:t xml:space="preserve"> ﴿وَقَدِمۡنَآ إِلَىٰ مَا عَمِلُواْ مِنۡ عَمَلٖ فَجَعَلۡنَٰهُ هَبَآءٗ مَّنثُورًا23﴾</w:t>
      </w:r>
      <w:r>
        <w:rPr>
          <w:rFonts w:ascii="adwa-assalaf" w:eastAsia="adwa-assalaf" w:hAnsi="adwa-assalaf" w:cs="adwa-assalaf"/>
          <w:b w:val="0"/>
          <w:color w:val="000000"/>
          <w:sz w:val="28"/>
          <w:szCs w:val="28"/>
          <w:rtl/>
        </w:rPr>
        <w:t xml:space="preserve"> [الفرقان:23].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الله تعالى:</w:t>
      </w:r>
      <w:r>
        <w:rPr>
          <w:rFonts w:ascii="KFGQPC HAFS Uthmanic Script" w:eastAsia="KFGQPC HAFS Uthmanic Script" w:hAnsi="KFGQPC HAFS Uthmanic Script" w:cs="KFGQPC HAFS Uthmanic Script"/>
          <w:b w:val="0"/>
          <w:color w:val="187600"/>
          <w:sz w:val="26"/>
          <w:szCs w:val="26"/>
          <w:rtl/>
        </w:rPr>
        <w:t xml:space="preserve"> ﴿وُجُوهٞ يَوۡمَئِذٍ خَٰشِعَةٌ2</w:t>
      </w:r>
      <w:r>
        <w:rPr>
          <w:rFonts w:ascii="KFGQPC HAFS Uthmanic Script" w:eastAsia="KFGQPC HAFS Uthmanic Script" w:hAnsi="KFGQPC HAFS Uthmanic Script" w:cs="KFGQPC HAFS Uthmanic Script"/>
          <w:b w:val="0"/>
          <w:color w:val="187600"/>
          <w:sz w:val="26"/>
          <w:szCs w:val="26"/>
          <w:rtl/>
        </w:rPr>
        <w:t xml:space="preserve"> عَامِلَةٞ نَّاصِبَةٞ3</w:t>
      </w:r>
      <w:r>
        <w:rPr>
          <w:rFonts w:ascii="KFGQPC HAFS Uthmanic Script" w:eastAsia="KFGQPC HAFS Uthmanic Script" w:hAnsi="KFGQPC HAFS Uthmanic Script" w:cs="KFGQPC HAFS Uthmanic Script"/>
          <w:b w:val="0"/>
          <w:color w:val="187600"/>
          <w:sz w:val="26"/>
          <w:szCs w:val="26"/>
          <w:rtl/>
        </w:rPr>
        <w:t xml:space="preserve"> تَصۡلَىٰ نَارًا حَامِيَةٗ4﴾</w:t>
      </w:r>
      <w:r>
        <w:rPr>
          <w:rFonts w:ascii="adwa-assalaf" w:eastAsia="adwa-assalaf" w:hAnsi="adwa-assalaf" w:cs="adwa-assalaf"/>
          <w:b w:val="0"/>
          <w:color w:val="000000"/>
          <w:sz w:val="28"/>
          <w:szCs w:val="28"/>
          <w:rtl/>
        </w:rPr>
        <w:t xml:space="preserve"> [الغاشية:2-4].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فهذه الوجوه خاشعة ناصبة من العمل، ولكنها لما كانت تعمل بغير هدى من الله؛ جعل الله مآلها النار؛ لأنها لم تعمل بغير ما شرعه الله، بل تعبدت بعبادات باطلة، واتبعت رؤوس الضلالة الذين يبتدعون لهم الأديان الباطلة، فالعمل الصالح المقبول عند الله هو الموافق لما جاء به الرسول ﷺ، فكيف يكفر الإنسان بالله ويرجو أن يكافئه؟؟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يقبل الله إيمان أحد من الناس إلا إذا آمن بالأنبياء عليهم السلام جميعًا، وآمن برسالة محمد ﷺ سبق أن ذكرنا بعض الأدلة على ذلك في الفقرة رقم (21)، وقال الله تعالى:</w:t>
      </w:r>
      <w:r>
        <w:rPr>
          <w:rFonts w:ascii="KFGQPC HAFS Uthmanic Script" w:eastAsia="KFGQPC HAFS Uthmanic Script" w:hAnsi="KFGQPC HAFS Uthmanic Script" w:cs="KFGQPC HAFS Uthmanic Script"/>
          <w:b w:val="0"/>
          <w:color w:val="187600"/>
          <w:sz w:val="26"/>
          <w:szCs w:val="26"/>
          <w:rtl/>
        </w:rPr>
        <w:t xml:space="preserve"> ﴿ءَامَنَ ٱلرَّسُولُ بِمَآ أُنزِلَ إِلَيۡهِ مِن رَّبِّهِۦ وَٱلۡمُؤۡمِنُونَۚ كُلٌّ ءَامَنَ بِٱللَّهِ وَمَلَٰٓئِكَتِهِۦ وَكُتُبِهِۦ وَرُسُلِهِۦ لَا نُفَرِّقُ بَيۡنَ أَحَدٖ مِّن رُّسُلِهِۦۚ وَقَالُواْ سَمِعۡنَا وَأَطَعۡنَاۖ غُفۡرَانَكَ رَبَّنَا وَإِلَيۡكَ ٱلۡمَصِيرُ285﴾</w:t>
      </w:r>
      <w:r>
        <w:rPr>
          <w:rFonts w:ascii="adwa-assalaf" w:eastAsia="adwa-assalaf" w:hAnsi="adwa-assalaf" w:cs="adwa-assalaf"/>
          <w:b w:val="0"/>
          <w:color w:val="000000"/>
          <w:sz w:val="28"/>
          <w:szCs w:val="28"/>
          <w:rtl/>
        </w:rPr>
        <w:t xml:space="preserve"> [البقرة:285].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الله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ءَامِنُواْ بِٱللَّهِ وَرَسُولِهِۦ وَٱلۡكِتَٰبِ ٱلَّذِي نَزَّلَ عَلَىٰ رَسُولِهِۦ وَٱلۡكِتَٰبِ ٱلَّذِيٓ أَنزَلَ مِن قَبۡلُۚ وَمَن يَكۡفُرۡ بِٱللَّهِ وَمَلَٰٓئِكَتِهِۦ وَكُتُبِهِۦ وَرُسُلِهِۦ وَٱلۡيَوۡمِ ٱلۡأٓخِرِ فَقَدۡ ضَلَّ ضَلَٰلَۢا بَعِيدًا136﴾</w:t>
      </w:r>
      <w:r>
        <w:rPr>
          <w:rFonts w:ascii="adwa-assalaf" w:eastAsia="adwa-assalaf" w:hAnsi="adwa-assalaf" w:cs="adwa-assalaf"/>
          <w:b w:val="0"/>
          <w:color w:val="000000"/>
          <w:sz w:val="28"/>
          <w:szCs w:val="28"/>
          <w:rtl/>
        </w:rPr>
        <w:t xml:space="preserve"> [النساء:136].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الله تعالى:</w:t>
      </w:r>
      <w:r>
        <w:rPr>
          <w:rFonts w:ascii="KFGQPC HAFS Uthmanic Script" w:eastAsia="KFGQPC HAFS Uthmanic Script" w:hAnsi="KFGQPC HAFS Uthmanic Script" w:cs="KFGQPC HAFS Uthmanic Script"/>
          <w:b w:val="0"/>
          <w:color w:val="187600"/>
          <w:sz w:val="26"/>
          <w:szCs w:val="26"/>
          <w:rtl/>
        </w:rPr>
        <w:t xml:space="preserve"> ﴿وَإِذۡ أَخَذَ ٱللَّهُ مِيثَٰقَ ٱلنَّبِيِّـۧنَ لَمَآ ءَاتَيۡتُكُم مِّن كِتَٰبٖ وَحِكۡمَةٖ ثُمَّ جَآءَكُمۡ رَسُولٞ مُّصَدِّقٞ لِّمَا مَعَكُمۡ لَتُؤۡمِنُنَّ بِهِۦ وَلَتَنصُرُنَّهُۥۚ قَالَ ءَأَقۡرَرۡتُمۡ وَأَخَذۡتُمۡ عَلَىٰ ذَٰلِكُمۡ إِصۡرِيۖ قَالُوٓاْ أَقۡرَرۡنَاۚ قَالَ فَٱشۡهَدُواْ وَأَنَا۠ مَعَكُم مِّنَ ٱلشَّٰهِدِينَ81﴾</w:t>
      </w:r>
      <w:r>
        <w:rPr>
          <w:rFonts w:ascii="adwa-assalaf" w:eastAsia="adwa-assalaf" w:hAnsi="adwa-assalaf" w:cs="adwa-assalaf"/>
          <w:b w:val="0"/>
          <w:color w:val="000000"/>
          <w:sz w:val="28"/>
          <w:szCs w:val="28"/>
          <w:rtl/>
        </w:rPr>
        <w:t xml:space="preserve"> [آل عمران:81].</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(37) هدف الرسالات الإلهية أن يسمو الإنسان، إنَّ هدف جميع الرسالات الإلهية هو: أن يتسامى الدينُ الحقُ بالإنسان فيكون عبدًا خالصًا لله رب العالمين، والإسلام يحرر الإنسان من العبودية للمادة أو للخرافة،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«تَعِسَ عَبْدُ الدِّينَارِ وَالدِّرْهَمِ وَالقَطِيفَةِ وَالخَمِيصَةِ إِنْ أُعْطِيَ رَضِيَ وَإِنْ لَمْ يُعْطَ لَمْ يَرْضَ»</w:t>
      </w:r>
      <w:r>
        <w:rPr>
          <w:rStyle w:val="FootnoteReference"/>
          <w:rFonts w:ascii="adwa-assalaf" w:eastAsia="adwa-assalaf" w:hAnsi="adwa-assalaf" w:cs="adwa-assalaf"/>
          <w:b w:val="0"/>
          <w:color w:val="000000"/>
          <w:sz w:val="22"/>
          <w:szCs w:val="22"/>
        </w:rPr>
        <w:footnoteReference w:id="8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فالإنسان السوي لا يكون خاضعًا إلا لله، فلا يستعبده المال أو الجاه أو المنصب أو القبيلة، وفي هذه القصة ما يكشف للقارئ ما كان عليه الناس قبل الرسالة، وكيف أصبحوا بعدها؟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 هاجر المسلمون الأولون إلى الحبشة وسألهم ملك الحبشة آنذاك –النجاشي- فقال لهم:</w:t>
      </w:r>
      <w:r>
        <w:rPr>
          <w:rFonts w:ascii="adwa-assalaf" w:eastAsia="adwa-assalaf" w:hAnsi="adwa-assalaf" w:cs="adwa-assalaf"/>
          <w:b w:val="0"/>
          <w:color w:val="000000"/>
          <w:sz w:val="28"/>
          <w:szCs w:val="28"/>
          <w:rtl/>
        </w:rPr>
        <w:t xml:space="preserve"> "مَا هَذَا الدِّينُ الَّذِي فَارَقْتُمْ فِيهِ قَوْمَكُمْ وَلَمْ تَدْخُلُوا فِي دِينِي وَلا فِي دِينِ أَحَدٍ مِنْ هَذِهِ الْأُمَمِ؟</w:t>
      </w:r>
      <w:r>
        <w:rPr>
          <w:rFonts w:ascii="adwa-assalaf" w:eastAsia="adwa-assalaf" w:hAnsi="adwa-assalaf" w:cs="adwa-assalaf"/>
          <w:b w:val="0"/>
          <w:color w:val="000000"/>
          <w:sz w:val="28"/>
          <w:szCs w:val="28"/>
          <w:rtl/>
        </w:rPr>
        <w:t xml:space="preserve"> قَالَ له جعفر بن أبي طالب:</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أَيُّهَا المَلِكُ كُنَّا قَوْمًا أَهْلَ جَاهِلِيَّةٍ نَعْبُدُ الأَصْنَامَ وَنَأْكُلُ المَيْتَةَ وَنَأْتِي الفَوَاحِشَ وَنَقْطَعُ الأَرْحَامَ وَنُسِيءُ الجِوَارَ يَأْكُلُ القَوِيُّ مِنَّا الضَّعِيفَ فَكُنَّا عَلَى ذَلِكَ حَتَّى بَعَثَ اللهُ إِلَيْنَا رَسُولًا مِنَّا نَعْرِفُ نَسَبَهُ وَصِدْقَهُ وَأَمَانَتَهُ وَعَفَافَهُ فَدَعَانَا إِلَى اللهِ لِنُوَحِّدَهُ وَنَعْبُدَهُ وَنَخْلَعَ مَا كُنَّا نَعْبُدُ نَحْنُ وَآبَاؤُنَا مِنْ دُونِهِ مِنَ الحِجَارَةِ وَالأَوْثَانِ وَأَمَرَنَا بِصِدْقِ الحَدِيثِ وَأَدَاءِ الأَمَانَةِ وَصِلَةِ الرَّحِمِ وَحُسْنِ الجِوَارِ وَالكَفِّ عَنِ المَحَارِم وَالدِّمَاءِ وَنَهَانَا عَنِ الفَوَاحِشِ وَقَوْلِ الزُّورِ وَأَكْلِ مَالَ اليَتِيمِ وَقَذْفِ المُحْصَنَةِ وَأَمَرَنَا أَنْ نَعْبُدَ اللهَ وَحْدَهُ لَا نُشْرِكُ بِهِ شَيْئًا وَأَمَرَنَا بِالصَّلاةِ وَالزَّكَاةِ وَالصِّيَامِ " قَالَ: فَعَدَّدَ عَلَيْهِ أُمُورَ الإِسْلامِ فَصَدَّقْنَاهُ وَآمَنَّا بِهِ وَاتَّبَعْنَاهُ عَلَى مَا جَاءَ بِهِ فَعَبَدْنَا اللهَ وَحْدَهُ فَلَمْ نُشْرِكْ بِهِ شَيْئًا وَحَرَّمْنَا مَا حَرَّمَ عَلَيْنَا وَأَحْلَلْنَا مَا أَحَلَّ لَنَا. . . "</w:t>
      </w:r>
      <w:r>
        <w:rPr>
          <w:rStyle w:val="FootnoteReference"/>
          <w:rFonts w:ascii="adwa-assalaf" w:eastAsia="adwa-assalaf" w:hAnsi="adwa-assalaf" w:cs="adwa-assalaf"/>
          <w:b w:val="0"/>
          <w:color w:val="000000"/>
          <w:sz w:val="22"/>
          <w:szCs w:val="22"/>
        </w:rPr>
        <w:footnoteReference w:id="85"/>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فالإسلام كما ترى لا يقدِّس الأشخاص ويرفعهم فوق منزلتهم، ولا يجعلهم أربابًا وآلهة.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﴿قُلۡ يَٰٓأَهۡلَ ٱلۡكِتَٰبِ تَعَالَوۡاْ إِلَىٰ كَلِمَةٖ سَوَآءِۭ بَيۡنَنَا وَبَيۡنَكُمۡ أَلَّا نَعۡبُدَ إِلَّا ٱللَّهَ وَلَا نُشۡرِكَ بِهِۦ شَيۡـٔٗا وَلَا يَتَّخِذَ بَعۡضُنَا بَعۡضًا أَرۡبَابٗا مِّن دُونِ ٱللَّهِۚ فَإِن تَوَلَّوۡاْ فَقُولُواْ ٱشۡهَدُواْ بِأَنَّا مُسۡلِمُونَ64﴾</w:t>
      </w:r>
      <w:r>
        <w:rPr>
          <w:rFonts w:ascii="adwa-assalaf" w:eastAsia="adwa-assalaf" w:hAnsi="adwa-assalaf" w:cs="adwa-assalaf"/>
          <w:b w:val="0"/>
          <w:color w:val="000000"/>
          <w:sz w:val="28"/>
          <w:szCs w:val="28"/>
          <w:rtl/>
        </w:rPr>
        <w:t xml:space="preserve"> [آل عمران:64].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الله تعالى:</w:t>
      </w:r>
      <w:r>
        <w:rPr>
          <w:rFonts w:ascii="KFGQPC HAFS Uthmanic Script" w:eastAsia="KFGQPC HAFS Uthmanic Script" w:hAnsi="KFGQPC HAFS Uthmanic Script" w:cs="KFGQPC HAFS Uthmanic Script"/>
          <w:b w:val="0"/>
          <w:color w:val="187600"/>
          <w:sz w:val="26"/>
          <w:szCs w:val="26"/>
          <w:rtl/>
        </w:rPr>
        <w:t xml:space="preserve"> ﴿وَلَا يَأۡمُرَكُمۡ أَن تَتَّخِذُواْ ٱلۡمَلَٰٓئِكَةَ وَٱلنَّبِيِّـۧنَ أَرۡبَابًاۚ أَيَأۡمُرُكُم بِٱلۡكُفۡرِ بَعۡدَ إِذۡ أَنتُم مُّسۡلِمُونَ80﴾</w:t>
      </w:r>
      <w:r>
        <w:rPr>
          <w:rFonts w:ascii="adwa-assalaf" w:eastAsia="adwa-assalaf" w:hAnsi="adwa-assalaf" w:cs="adwa-assalaf"/>
          <w:b w:val="0"/>
          <w:color w:val="000000"/>
          <w:sz w:val="28"/>
          <w:szCs w:val="28"/>
          <w:rtl/>
        </w:rPr>
        <w:t xml:space="preserve"> [آل عمران:80].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تُطْرُونِي كَمَا أَطْرَتْ النَّصَارَى ابْنَ مَرْيَمَ فَإِنَّمَا أَنَا عَبْدُهُ فَقُولُوا عَبْدُ اللَّهِ وَرَسُولُهُ»</w:t>
      </w:r>
      <w:r>
        <w:rPr>
          <w:rStyle w:val="FootnoteReference"/>
          <w:rFonts w:ascii="adwa-assalaf" w:eastAsia="adwa-assalaf" w:hAnsi="adwa-assalaf" w:cs="adwa-assalaf"/>
          <w:b w:val="0"/>
          <w:color w:val="000000"/>
          <w:sz w:val="22"/>
          <w:szCs w:val="22"/>
        </w:rPr>
        <w:footnoteReference w:id="86"/>
      </w:r>
      <w:r>
        <w:rPr>
          <w:rFonts w:ascii="adwa-assalaf" w:eastAsia="adwa-assalaf" w:hAnsi="adwa-assalaf" w:cs="adwa-assalaf"/>
          <w:b w:val="0"/>
          <w:color w:val="000D80"/>
          <w:sz w:val="28"/>
          <w:szCs w:val="28"/>
          <w:rtl/>
        </w:rPr>
        <w:t xml:space="preserve">.</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(38) التوبة في الإسلام، شرعها الله لجميع عباده، وهي: إنابة الإنسان إلى ربه، وترْك الذنب، قال الله تعالى:</w:t>
      </w:r>
      <w:r>
        <w:rPr>
          <w:rFonts w:ascii="KFGQPC HAFS Uthmanic Script" w:eastAsia="KFGQPC HAFS Uthmanic Script" w:hAnsi="KFGQPC HAFS Uthmanic Script" w:cs="KFGQPC HAFS Uthmanic Script"/>
          <w:b w:val="0"/>
          <w:color w:val="187600"/>
          <w:sz w:val="26"/>
          <w:szCs w:val="26"/>
          <w:rtl/>
        </w:rPr>
        <w:t xml:space="preserve"> ﴿...وَتُوبُوٓاْ إِلَى ٱللَّهِ جَمِيعًا أَيُّهَ ٱلۡمُؤۡمِنُونَ لَعَلَّكُمۡ تُفۡلِحُونَ﴾</w:t>
      </w:r>
      <w:r>
        <w:rPr>
          <w:rFonts w:ascii="adwa-assalaf" w:eastAsia="adwa-assalaf" w:hAnsi="adwa-assalaf" w:cs="adwa-assalaf"/>
          <w:b w:val="0"/>
          <w:color w:val="000000"/>
          <w:sz w:val="28"/>
          <w:szCs w:val="28"/>
          <w:rtl/>
        </w:rPr>
        <w:t xml:space="preserve"> [النور:31].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الله تعالى:</w:t>
      </w:r>
      <w:r>
        <w:rPr>
          <w:rFonts w:ascii="KFGQPC HAFS Uthmanic Script" w:eastAsia="KFGQPC HAFS Uthmanic Script" w:hAnsi="KFGQPC HAFS Uthmanic Script" w:cs="KFGQPC HAFS Uthmanic Script"/>
          <w:b w:val="0"/>
          <w:color w:val="187600"/>
          <w:sz w:val="26"/>
          <w:szCs w:val="26"/>
          <w:rtl/>
        </w:rPr>
        <w:t xml:space="preserve"> ﴿أَلَمۡ يَعۡلَمُوٓاْ أَنَّ ٱللَّهَ هُوَ يَقۡبَلُ ٱلتَّوۡبَةَ عَنۡ عِبَادِهِۦ وَيَأۡخُذُ ٱلصَّدَقَٰتِ وَأَنَّ ٱللَّهَ هُوَ ٱلتَّوَّابُ ٱلرَّحِيمُ25﴾</w:t>
      </w:r>
      <w:r>
        <w:rPr>
          <w:rFonts w:ascii="adwa-assalaf" w:eastAsia="adwa-assalaf" w:hAnsi="adwa-assalaf" w:cs="adwa-assalaf"/>
          <w:b w:val="0"/>
          <w:color w:val="000000"/>
          <w:sz w:val="28"/>
          <w:szCs w:val="28"/>
          <w:rtl/>
        </w:rPr>
        <w:t xml:space="preserve"> [التوبة:104].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الله تعالى:</w:t>
      </w:r>
      <w:r>
        <w:rPr>
          <w:rFonts w:ascii="KFGQPC HAFS Uthmanic Script" w:eastAsia="KFGQPC HAFS Uthmanic Script" w:hAnsi="KFGQPC HAFS Uthmanic Script" w:cs="KFGQPC HAFS Uthmanic Script"/>
          <w:b w:val="0"/>
          <w:color w:val="187600"/>
          <w:sz w:val="26"/>
          <w:szCs w:val="26"/>
          <w:rtl/>
        </w:rPr>
        <w:t xml:space="preserve"> ﴿وَهُوَ ٱلَّذِي يَقۡبَلُ ٱلتَّوۡبَةَ عَنۡ عِبَادِهِۦ وَيَعۡفُواْ عَنِ ٱلسَّيِّـَٔاتِ وَيَعۡلَمُ مَا تَفۡعَلُونَ25﴾</w:t>
      </w:r>
      <w:r>
        <w:rPr>
          <w:rFonts w:ascii="adwa-assalaf" w:eastAsia="adwa-assalaf" w:hAnsi="adwa-assalaf" w:cs="adwa-assalaf"/>
          <w:b w:val="0"/>
          <w:color w:val="000000"/>
          <w:sz w:val="28"/>
          <w:szCs w:val="28"/>
          <w:rtl/>
        </w:rPr>
        <w:t xml:space="preserve"> [الشورى:25].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«لَلَّهُ أَشَدُّ فَرَحًا بِتَوْبَةِ عَبْدِهِ المُؤْمِنِ مِنْ رَجُلٍ فِي أَرْضٍ دَوِّيَّةٍ مَهْلِكَةٍ مَعَهُ رَاحِلَتُهُ عَلَيْهَا طَعَامُهُ وَشَرَابُهُ فَنَامَ فَاسْتَيْقَظَ وَقَدْ ذَهَبَتْ فَطَلَبَهَا حَتَّى أَدْرَكَهُ العَطَشُ ثُمَّ قَالَ: أَرْجِعُ إِلَى مَكَانِيَ الَّذِي كُنْتُ فِيهِ فَأَنَامُ حَتَّى أَمُوتَ فَوَضَعَ رَأْسَهُ عَلَى سَاعِدِهِ لِيَمُوتَ فَاسْتَيْقَظَ وَعِنْدَهُ رَاحِلَتُهُ وَعَلَيْهَا زَادُهُ وَطَعَامُهُ وَشَرَابُهُ فَاللَّهُ أَشَدُّ فَرَحًا بِتَوْبَةِ العَبْدِ المُؤْمِنِ مِنْ هَذَا بِرَاحِلَتِهِ وَزَادِهِ»</w:t>
      </w:r>
      <w:r>
        <w:rPr>
          <w:rStyle w:val="FootnoteReference"/>
          <w:rFonts w:ascii="adwa-assalaf" w:eastAsia="adwa-assalaf" w:hAnsi="adwa-assalaf" w:cs="adwa-assalaf"/>
          <w:b w:val="0"/>
          <w:color w:val="000000"/>
          <w:sz w:val="22"/>
          <w:szCs w:val="22"/>
        </w:rPr>
        <w:footnoteReference w:id="8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والإسلام يهدم ما كان قبله من الذنوب، والتوبة تَجُبُّ ما كان قبلها من الذنوب، قال الله تعالى:</w:t>
      </w:r>
      <w:r>
        <w:rPr>
          <w:rFonts w:ascii="KFGQPC HAFS Uthmanic Script" w:eastAsia="KFGQPC HAFS Uthmanic Script" w:hAnsi="KFGQPC HAFS Uthmanic Script" w:cs="KFGQPC HAFS Uthmanic Script"/>
          <w:b w:val="0"/>
          <w:color w:val="187600"/>
          <w:sz w:val="26"/>
          <w:szCs w:val="26"/>
          <w:rtl/>
        </w:rPr>
        <w:t xml:space="preserve"> ﴿قُل لِّلَّذِينَ كَفَرُوٓاْ إِن يَنتَهُواْ يُغۡفَرۡ لَهُم مَّا قَدۡ سَلَفَ وَإِن يَعُودُواْ فَقَدۡ مَضَتۡ سُنَّتُ ٱلۡأَوَّلِينَ38﴾</w:t>
      </w:r>
      <w:r>
        <w:rPr>
          <w:rFonts w:ascii="adwa-assalaf" w:eastAsia="adwa-assalaf" w:hAnsi="adwa-assalaf" w:cs="adwa-assalaf"/>
          <w:b w:val="0"/>
          <w:color w:val="000000"/>
          <w:sz w:val="28"/>
          <w:szCs w:val="28"/>
          <w:rtl/>
        </w:rPr>
        <w:t xml:space="preserve"> [الأنفال:38].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ودعا اللهُ النصارى للتوبة، فقال جل شأنه:</w:t>
      </w:r>
      <w:r>
        <w:rPr>
          <w:rFonts w:ascii="KFGQPC HAFS Uthmanic Script" w:eastAsia="KFGQPC HAFS Uthmanic Script" w:hAnsi="KFGQPC HAFS Uthmanic Script" w:cs="KFGQPC HAFS Uthmanic Script"/>
          <w:b w:val="0"/>
          <w:color w:val="187600"/>
          <w:sz w:val="26"/>
          <w:szCs w:val="26"/>
          <w:rtl/>
        </w:rPr>
        <w:t xml:space="preserve"> ﴿أَفَلَا يَتُوبُونَ إِلَى ٱللَّهِ وَيَسۡتَغۡفِرُونَهُۥۚ وَٱللَّهُ غَفُورٞ رَّحِيمٞ74﴾</w:t>
      </w:r>
      <w:r>
        <w:rPr>
          <w:rFonts w:ascii="adwa-assalaf" w:eastAsia="adwa-assalaf" w:hAnsi="adwa-assalaf" w:cs="adwa-assalaf"/>
          <w:b w:val="0"/>
          <w:color w:val="000000"/>
          <w:sz w:val="28"/>
          <w:szCs w:val="28"/>
          <w:rtl/>
        </w:rPr>
        <w:t xml:space="preserve"> [المائدة:74].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ورغّب الله جميعَ العصاة والمذنبين بالتوبة، فقال تعالى:</w:t>
      </w:r>
      <w:r>
        <w:rPr>
          <w:rFonts w:ascii="KFGQPC HAFS Uthmanic Script" w:eastAsia="KFGQPC HAFS Uthmanic Script" w:hAnsi="KFGQPC HAFS Uthmanic Script" w:cs="KFGQPC HAFS Uthmanic Script"/>
          <w:b w:val="0"/>
          <w:color w:val="187600"/>
          <w:sz w:val="26"/>
          <w:szCs w:val="26"/>
          <w:rtl/>
        </w:rPr>
        <w:t xml:space="preserve"> ﴿قُلۡ يَٰعِبَادِيَ ٱلَّذِينَ أَسۡرَفُواْ عَلَىٰٓ أَنفُسِهِمۡ لَا تَقۡنَطُواْ مِن رَّحۡمَةِ ٱللَّهِۚ إِنَّ ٱللَّهَ يَغۡفِرُ ٱلذُّنُوبَ جَمِيعًاۚ إِنَّهُۥ هُوَ ٱلۡغَفُورُ ٱلرَّحِيمُ53﴾</w:t>
      </w:r>
      <w:r>
        <w:rPr>
          <w:rFonts w:ascii="adwa-assalaf" w:eastAsia="adwa-assalaf" w:hAnsi="adwa-assalaf" w:cs="adwa-assalaf"/>
          <w:b w:val="0"/>
          <w:color w:val="000000"/>
          <w:sz w:val="28"/>
          <w:szCs w:val="28"/>
          <w:rtl/>
        </w:rPr>
        <w:t xml:space="preserve"> [الزمر:53].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 عزم عمرو بن العاص أن يسلم خشي ألا تُغْفَر ذنوبه التي عملها قبل الإسلام، قال عمرو راويًا هذا الموقف:</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لَمَّا أَلْقَى الله عَزَّ وَجَلَّ فِي قَلْبِي الإِسْلَامَ قَالَ: أَتَيْتُ النَّبِيَّ ﷺ لِيُبَايِعَنِي فَبَسَطَ يَدَهُ إِلَيَّ فَقُلْتُ: لَا أُبَايِعُكَ يَا رَسُولَ اللهِ حَتَّى تَغْفِرَ لِي مَا تَقَدَّمَ مِنْ ذَنْبِي قَالَ: فَقَالَ لِي رَسُولُ اللهِ ﷺ: «يَا عَمْرُو أَمَا عَلِمْتَ أَنَّ الهِجْرَةَ تَجُبُّ مَا قَبْلَهَا مِنَ الذُّنُوبِ يَا عَمْرُو أَمَا عَلِمْتَ أَنَّ الإِسْلَامَ يَجُبُّ مَا كَانَ قَبْلَهُ مِنَ الذُّنُوبِ»</w:t>
      </w:r>
      <w:r>
        <w:rPr>
          <w:rStyle w:val="FootnoteReference"/>
          <w:rFonts w:ascii="adwa-assalaf" w:eastAsia="adwa-assalaf" w:hAnsi="adwa-assalaf" w:cs="adwa-assalaf"/>
          <w:b w:val="0"/>
          <w:color w:val="000000"/>
          <w:sz w:val="22"/>
          <w:szCs w:val="22"/>
        </w:rPr>
        <w:footnoteReference w:id="88"/>
      </w:r>
      <w:r>
        <w:rPr>
          <w:rFonts w:ascii="adwa-assalaf" w:eastAsia="adwa-assalaf" w:hAnsi="adwa-assalaf" w:cs="adwa-assalaf"/>
          <w:b w:val="0"/>
          <w:color w:val="000D80"/>
          <w:sz w:val="28"/>
          <w:szCs w:val="28"/>
          <w:rtl/>
        </w:rPr>
        <w:t xml:space="preserve">.</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(39) في الإسلام المسلم يعبد الله مباشرة بلا وسيط، و لا حاجة للاعتراف أمام بشر بخطايا الإنسان، ففي الإسلام تكون العلاقة بين الإنسان وبين الله مباشرة، فلا تحتاج إلى أحد ليكون واسطة بينك وبين الله، فكما مضى في الفقرة رقم (39) أن الله تعالى دعا جميع الناس إلى التوبة والإنابة إليه، فهو كذلك نهى الناس أن يتخذوا الأنبياء أو الملائكة وسائط بينه وبين عباده، فقال الله تعالى:</w:t>
      </w:r>
      <w:r>
        <w:rPr>
          <w:rFonts w:ascii="KFGQPC HAFS Uthmanic Script" w:eastAsia="KFGQPC HAFS Uthmanic Script" w:hAnsi="KFGQPC HAFS Uthmanic Script" w:cs="KFGQPC HAFS Uthmanic Script"/>
          <w:b w:val="0"/>
          <w:color w:val="187600"/>
          <w:sz w:val="26"/>
          <w:szCs w:val="26"/>
          <w:rtl/>
        </w:rPr>
        <w:t xml:space="preserve"> ﴿وَلَا يَأۡمُرَكُمۡ أَن تَتَّخِذُواْ ٱلۡمَلَٰٓئِكَةَ وَٱلنَّبِيِّـۧنَ أَرۡبَابًاۚ أَيَأۡمُرُكُم بِٱلۡكُفۡرِ بَعۡدَ إِذۡ أَنتُم مُّسۡلِمُونَ80﴾</w:t>
      </w:r>
      <w:r>
        <w:rPr>
          <w:rFonts w:ascii="adwa-assalaf" w:eastAsia="adwa-assalaf" w:hAnsi="adwa-assalaf" w:cs="adwa-assalaf"/>
          <w:b w:val="0"/>
          <w:color w:val="000000"/>
          <w:sz w:val="28"/>
          <w:szCs w:val="28"/>
          <w:rtl/>
        </w:rPr>
        <w:t xml:space="preserve"> [آل عمران:80].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فالإسلام -كما ترى- يمنع أن نجعل البشر آلهة أو مشاركين لله في ربوبيته أو ألوهيته، وقال الله تعالى عن النصارى:</w:t>
      </w:r>
      <w:r>
        <w:rPr>
          <w:rFonts w:ascii="KFGQPC HAFS Uthmanic Script" w:eastAsia="KFGQPC HAFS Uthmanic Script" w:hAnsi="KFGQPC HAFS Uthmanic Script" w:cs="KFGQPC HAFS Uthmanic Script"/>
          <w:b w:val="0"/>
          <w:color w:val="187600"/>
          <w:sz w:val="26"/>
          <w:szCs w:val="26"/>
          <w:rtl/>
        </w:rPr>
        <w:t xml:space="preserve"> ﴿ٱتَّخَذُوٓاْ أَحۡبَارَهُمۡ وَرُهۡبَٰنَهُمۡ أَرۡبَابٗا مِّن دُونِ ٱللَّهِ وَٱلۡمَسِيحَ ٱبۡنَ مَرۡيَمَ وَمَآ أُمِرُوٓاْ إِلَّا لِيَعۡبُدُوٓاْ إِلَٰهٗا وَٰحِدٗاۖ لَّآ إِلَٰهَ إِلَّا هُوَۚ سُبۡحَٰنَهُۥ عَمَّا يُشۡرِكُونَ31﴾</w:t>
      </w:r>
      <w:r>
        <w:rPr>
          <w:rFonts w:ascii="adwa-assalaf" w:eastAsia="adwa-assalaf" w:hAnsi="adwa-assalaf" w:cs="adwa-assalaf"/>
          <w:b w:val="0"/>
          <w:color w:val="000000"/>
          <w:sz w:val="28"/>
          <w:szCs w:val="28"/>
          <w:rtl/>
        </w:rPr>
        <w:t xml:space="preserve"> [التوبة:31].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وأنكر الله على الكفار أنهم يتخذون الوسائط بينهم وبينه، فقال الله تعالى:</w:t>
      </w:r>
      <w:r>
        <w:rPr>
          <w:rFonts w:ascii="KFGQPC HAFS Uthmanic Script" w:eastAsia="KFGQPC HAFS Uthmanic Script" w:hAnsi="KFGQPC HAFS Uthmanic Script" w:cs="KFGQPC HAFS Uthmanic Script"/>
          <w:b w:val="0"/>
          <w:color w:val="187600"/>
          <w:sz w:val="26"/>
          <w:szCs w:val="26"/>
          <w:rtl/>
        </w:rPr>
        <w:t xml:space="preserve"> ﴿أَلَا لِلَّهِ ٱلدِّينُ ٱلۡخَالِصُۚ وَٱلَّذِينَ ٱتَّخَذُواْ مِن دُونِهِۦٓ أَوۡلِيَآءَ مَا نَعۡبُدُهُمۡ إِلَّا لِيُقَرِّبُونَآ إِلَى ٱللَّهِ زُلۡفَىٰٓ إِنَّ ٱللَّهَ يَحۡكُمُ بَيۡنَهُمۡ فِي مَا هُمۡ فِيهِ يَخۡتَلِفُونَۗ إِنَّ ٱللَّهَ لَا يَهۡدِي مَنۡ هُوَ كَٰذِبٞ كَفَّارٞ3﴾</w:t>
      </w:r>
      <w:r>
        <w:rPr>
          <w:rFonts w:ascii="adwa-assalaf" w:eastAsia="adwa-assalaf" w:hAnsi="adwa-assalaf" w:cs="adwa-assalaf"/>
          <w:b w:val="0"/>
          <w:color w:val="000000"/>
          <w:sz w:val="28"/>
          <w:szCs w:val="28"/>
          <w:rtl/>
        </w:rPr>
        <w:t xml:space="preserve"> [الزمر:3].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وبين اللهُ أن الوثنيين -أهل الجاهلية- كانوا يتخذون الوسائط بينهم وبين الله، ويقولون: إنها تقربهم إلى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نهى اللهُ الناسَ أن يتخذوا الأنبياءَ أو الملائكةَ وسائط بينه وبين عباده؛ فغيرهم من باب أولى، كيف والأنبياء والمرسلون عليهم السلام يسارعون في التقرب إلى الله، قال الله تعالى مخبرًا عن حال الأنبياء والمرسلين عليهم السلام:</w:t>
      </w:r>
      <w:r>
        <w:rPr>
          <w:rFonts w:ascii="KFGQPC HAFS Uthmanic Script" w:eastAsia="KFGQPC HAFS Uthmanic Script" w:hAnsi="KFGQPC HAFS Uthmanic Script" w:cs="KFGQPC HAFS Uthmanic Script"/>
          <w:b w:val="0"/>
          <w:color w:val="187600"/>
          <w:sz w:val="26"/>
          <w:szCs w:val="26"/>
          <w:rtl/>
        </w:rPr>
        <w:t xml:space="preserve"> ﴿...إِنَّهُمۡ كَانُواْ يُسَٰرِعُونَ فِي ٱلۡخَيۡرَٰتِ وَيَدۡعُونَنَا رَغَبٗا وَرَهَبٗاۖ وَكَانُواْ لَنَا خَٰشِعِين90﴾</w:t>
      </w:r>
      <w:r>
        <w:rPr>
          <w:rFonts w:ascii="adwa-assalaf" w:eastAsia="adwa-assalaf" w:hAnsi="adwa-assalaf" w:cs="adwa-assalaf"/>
          <w:b w:val="0"/>
          <w:color w:val="000000"/>
          <w:sz w:val="28"/>
          <w:szCs w:val="28"/>
          <w:rtl/>
        </w:rPr>
        <w:t xml:space="preserve"> [الأنبياء:90].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الله تعالى:</w:t>
      </w:r>
      <w:r>
        <w:rPr>
          <w:rFonts w:ascii="KFGQPC HAFS Uthmanic Script" w:eastAsia="KFGQPC HAFS Uthmanic Script" w:hAnsi="KFGQPC HAFS Uthmanic Script" w:cs="KFGQPC HAFS Uthmanic Script"/>
          <w:b w:val="0"/>
          <w:color w:val="187600"/>
          <w:sz w:val="26"/>
          <w:szCs w:val="26"/>
          <w:rtl/>
        </w:rPr>
        <w:t xml:space="preserve"> ﴿أُوْلَٰٓئِكَ ٱلَّذِينَ يَدۡعُونَ يَبۡتَغُونَ إِلَىٰ رَبِّهِمُ ٱلۡوَسِيلَةَ أَيُّهُمۡ أَقۡرَبُ وَيَرۡجُونَ رَحۡمَتَهُۥ وَيَخَافُونَ عَذَابَهُۥٓۚ إِنَّ عَذَابَ رَبِّكَ كَانَ مَحۡذُورٗا57﴾</w:t>
      </w:r>
      <w:r>
        <w:rPr>
          <w:rFonts w:ascii="adwa-assalaf" w:eastAsia="adwa-assalaf" w:hAnsi="adwa-assalaf" w:cs="adwa-assalaf"/>
          <w:b w:val="0"/>
          <w:color w:val="000000"/>
          <w:sz w:val="28"/>
          <w:szCs w:val="28"/>
          <w:rtl/>
        </w:rPr>
        <w:t xml:space="preserve"> [الإسراء: 57].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إن الذين تدعونهم من دون الله -من الأنبياء والصالحين- هم يتقربون إلى الله، ويرجون رحمته ويخافون عذابه؛ فكيف يُدْعون من دون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آخر هذه الرسالة نتذكر أن الناس على اختلاف أزمانهم وقومياتهم وبلدانهم بل المجتمع الإنسانيّ كله مختلفٌ في أفكاره ومقاصده، متباينٌ في بيئاته وأعماله، فهو في ضرورةٍ إلى هادٍ يوجّهه، ونظامٍ يجمعه، وحاكمٍ يحميه، وكان الرّسل الكرام -عليهم الصلاة والسلام- يتولّون ذلك بوحي من الله -سبحانه-، يهدون النّاس إلى طريق الخير والرّشاد، ويجمعونهم على شريعة الله، ويحكمون بينهم بالحقّ، فتستقيم أمورهم بحسب استجابتهم لهؤلاء الرّسل، وقُرْب عصرهم من الرّسالات الإلهيّة، ولما كثر الضلال وعم الجهل وعُبدت الأوثان؛ بعث الله نبيه محمدًا ﷺ بالهدى ودين الحق ليخرج الناس من ظلمات الكفر والجهل والوثنية إلى الإيمان والهدى.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لذا أدعوك أيها الإنسان أن تقوم لله قيامًا صادقًا متجردًا من التقليد والعادة، كما دعاك الله تعالى في قوله:</w:t>
      </w:r>
      <w:r>
        <w:rPr>
          <w:rFonts w:ascii="KFGQPC HAFS Uthmanic Script" w:eastAsia="KFGQPC HAFS Uthmanic Script" w:hAnsi="KFGQPC HAFS Uthmanic Script" w:cs="KFGQPC HAFS Uthmanic Script"/>
          <w:b w:val="0"/>
          <w:color w:val="187600"/>
          <w:sz w:val="26"/>
          <w:szCs w:val="26"/>
          <w:rtl/>
        </w:rPr>
        <w:t xml:space="preserve"> ﴿قُلۡ إِنَّمَآ أَعِظُكُم بِوَٰحِدَةٍۖ أَن تَقُومُواْ لِلَّهِ مَثۡنَىٰ وَفُرَٰدَىٰ ثُمَّ تَتَفَكَّرُواْۚ مَا بِصَاحِبِكُم مِّن جِنَّةٍۚ إِنۡ هُوَ إِلَّا نَذِيرٞ لَّكُم بَيۡنَ يَدَيۡ عَذَابٖ شَدِيدٖ46﴾</w:t>
      </w:r>
      <w:r>
        <w:rPr>
          <w:rFonts w:ascii="adwa-assalaf" w:eastAsia="adwa-assalaf" w:hAnsi="adwa-assalaf" w:cs="adwa-assalaf"/>
          <w:b w:val="0"/>
          <w:color w:val="000000"/>
          <w:sz w:val="28"/>
          <w:szCs w:val="28"/>
          <w:rtl/>
        </w:rPr>
        <w:t xml:space="preserve"> [سبأ:46].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وتعلم أنك بعد موتك راجع إلى ربك، قال الله تعالى:</w:t>
      </w:r>
      <w:r>
        <w:rPr>
          <w:rFonts w:ascii="KFGQPC HAFS Uthmanic Script" w:eastAsia="KFGQPC HAFS Uthmanic Script" w:hAnsi="KFGQPC HAFS Uthmanic Script" w:cs="KFGQPC HAFS Uthmanic Script"/>
          <w:b w:val="0"/>
          <w:color w:val="187600"/>
          <w:sz w:val="26"/>
          <w:szCs w:val="26"/>
          <w:rtl/>
        </w:rPr>
        <w:t xml:space="preserve"> ﴿وَأَن لَّيۡسَ لِلۡإِنسَٰنِ إِلَّا مَا سَعَىٰ39</w:t>
      </w:r>
      <w:r>
        <w:rPr>
          <w:rFonts w:ascii="KFGQPC HAFS Uthmanic Script" w:eastAsia="KFGQPC HAFS Uthmanic Script" w:hAnsi="KFGQPC HAFS Uthmanic Script" w:cs="KFGQPC HAFS Uthmanic Script"/>
          <w:b w:val="0"/>
          <w:color w:val="187600"/>
          <w:sz w:val="26"/>
          <w:szCs w:val="26"/>
          <w:rtl/>
        </w:rPr>
        <w:t xml:space="preserve"> وَأَنَّ سَعۡيَهُۥ سَوۡفَ يُرَىٰ40</w:t>
      </w:r>
      <w:r>
        <w:rPr>
          <w:rFonts w:ascii="KFGQPC HAFS Uthmanic Script" w:eastAsia="KFGQPC HAFS Uthmanic Script" w:hAnsi="KFGQPC HAFS Uthmanic Script" w:cs="KFGQPC HAFS Uthmanic Script"/>
          <w:b w:val="0"/>
          <w:color w:val="187600"/>
          <w:sz w:val="26"/>
          <w:szCs w:val="26"/>
          <w:rtl/>
        </w:rPr>
        <w:t xml:space="preserve"> ثُمَّ يُجۡزَىٰهُ ٱلۡجَزَآءَ ٱلۡأَوۡفَىٰ41</w:t>
      </w:r>
      <w:r>
        <w:rPr>
          <w:rFonts w:ascii="KFGQPC HAFS Uthmanic Script" w:eastAsia="KFGQPC HAFS Uthmanic Script" w:hAnsi="KFGQPC HAFS Uthmanic Script" w:cs="KFGQPC HAFS Uthmanic Script"/>
          <w:b w:val="0"/>
          <w:color w:val="187600"/>
          <w:sz w:val="26"/>
          <w:szCs w:val="26"/>
          <w:rtl/>
        </w:rPr>
        <w:t xml:space="preserve"> وَأَنَّ إِلَىٰ رَبِّكَ ٱلۡمُنتَهَىٰ42﴾</w:t>
      </w:r>
      <w:r>
        <w:rPr>
          <w:rFonts w:ascii="adwa-assalaf" w:eastAsia="adwa-assalaf" w:hAnsi="adwa-assalaf" w:cs="adwa-assalaf"/>
          <w:b w:val="0"/>
          <w:color w:val="000000"/>
          <w:sz w:val="28"/>
          <w:szCs w:val="28"/>
          <w:rtl/>
        </w:rPr>
        <w:t xml:space="preserve"> [النجم:39-42].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 تنظر في نفسك وفي الآفاق من حولك، قال الله تعالى:</w:t>
      </w:r>
      <w:r>
        <w:rPr>
          <w:rFonts w:ascii="KFGQPC HAFS Uthmanic Script" w:eastAsia="KFGQPC HAFS Uthmanic Script" w:hAnsi="KFGQPC HAFS Uthmanic Script" w:cs="KFGQPC HAFS Uthmanic Script"/>
          <w:b w:val="0"/>
          <w:color w:val="187600"/>
          <w:sz w:val="26"/>
          <w:szCs w:val="26"/>
          <w:rtl/>
        </w:rPr>
        <w:t xml:space="preserve"> ﴿أَوَلَمۡ يَنظُرُواْ فِي مَلَكُوتِ ٱلسَّمَٰوَٰتِ وَٱلۡأَرۡضِ وَمَا خَلَقَ ٱللَّهُ مِن شَيۡءٖ وَأَنۡ عَسَىٰٓ أَن يَكُونَ قَدِ ٱقۡتَرَبَ أَجَلُهُمۡۖ فَبِأَيِّ حَدِيثِۭ بَعۡدَهُۥ يُؤۡمِنُونَ185﴾</w:t>
      </w:r>
      <w:r>
        <w:rPr>
          <w:rFonts w:ascii="adwa-assalaf" w:eastAsia="adwa-assalaf" w:hAnsi="adwa-assalaf" w:cs="adwa-assalaf"/>
          <w:b w:val="0"/>
          <w:color w:val="000000"/>
          <w:sz w:val="28"/>
          <w:szCs w:val="28"/>
          <w:rtl/>
        </w:rPr>
        <w:t xml:space="preserve"> [الأعراف:185].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فعليك أيها المسلم أن تعبد الله وحده، وأن تتبرأ من كل ما يعبد من دون الله، وأن تتبع نبيه ﷺ، وتؤمن أن الله يبعث مَنْ في القبور، وأن الحساب والجزاء حق، وأن تعبد الله بما شرع من صلاة وزكاة وصيام، وحج إن استطعت إليه سبيلًا، غير ذلك من شرائع الإسلام.</w:t>
      </w:r>
    </w:p>
    <w:p>
      <w:pPr>
        <w:jc w:val="right"/>
      </w:pPr>
      <w:r>
        <w:rPr>
          <w:rFonts w:cs="Times New Roman"/>
          <w:sz w:val="14"/>
          <w:szCs w:val="14"/>
        </w:rPr>
        <w:t xml:space="preserve">ar440v2.0 - 10/10/2026</w:t>
      </w:r>
    </w:p>
    <w:sectPr>
      <w:headerReference w:type="even" r:id="rId4"/>
      <w:headerReference w:type="default" r:id="rId5"/>
      <w:headerReference w:type="first" r:id="rId6"/>
      <w:footerReference w:type="even" r:id="rId7"/>
      <w:footerReference w:type="default" r:id="rId8"/>
      <w:footerReference w:type="first" r:id="rId9"/>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id="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الترمذي، برقم (3270).</w:t>
      </w:r>
    </w:p>
  </w:footnote>
  <w:footnote w:id="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(3443).</w:t>
      </w:r>
    </w:p>
  </w:footnote>
  <w:footnote w:id="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السعدي (ص816).</w:t>
      </w:r>
    </w:p>
  </w:footnote>
  <w:footnote w:id="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المراغي (6/ 34).</w:t>
      </w:r>
    </w:p>
  </w:footnote>
  <w:footnote w:id="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تيسير الكريم المنان (ص779).</w:t>
      </w:r>
    </w:p>
  </w:footnote>
  <w:footnote w:id="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ابن سعدي (ص779).</w:t>
      </w:r>
    </w:p>
  </w:footnote>
  <w:footnote w:id="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(4775).</w:t>
      </w:r>
    </w:p>
  </w:footnote>
  <w:footnote w:id="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(2865).</w:t>
      </w:r>
    </w:p>
  </w:footnote>
  <w:footnote w:id="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(6840).</w:t>
      </w:r>
    </w:p>
  </w:footnote>
  <w:footnote w:id="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(6501).</w:t>
      </w:r>
    </w:p>
  </w:footnote>
  <w:footnote w:id="1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(5150).</w:t>
      </w:r>
    </w:p>
  </w:footnote>
  <w:footnote w:id="1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الترمذي، برقم (113).</w:t>
      </w:r>
    </w:p>
  </w:footnote>
  <w:footnote w:id="1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أحمد، برقم(7105).</w:t>
      </w:r>
    </w:p>
  </w:footnote>
  <w:footnote w:id="1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أحمد، برقم (20013).</w:t>
      </w:r>
    </w:p>
  </w:footnote>
  <w:footnote w:id="1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(1218).</w:t>
      </w:r>
    </w:p>
  </w:footnote>
  <w:footnote w:id="1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أحمد، برقم (6495).</w:t>
      </w:r>
    </w:p>
  </w:footnote>
  <w:footnote w:id="1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أحمد، برقم (6/ 48).</w:t>
      </w:r>
    </w:p>
  </w:footnote>
  <w:footnote w:id="1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(6758).</w:t>
      </w:r>
    </w:p>
  </w:footnote>
  <w:footnote w:id="1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السلسلة الصحيحة، برقم (296).</w:t>
      </w:r>
    </w:p>
  </w:footnote>
  <w:footnote w:id="1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(920).</w:t>
      </w:r>
    </w:p>
  </w:footnote>
  <w:footnote w:id="2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(8).</w:t>
      </w:r>
    </w:p>
  </w:footnote>
  <w:footnote w:id="2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(2788).</w:t>
      </w:r>
    </w:p>
  </w:footnote>
  <w:footnote w:id="2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ابن كثير (8/ 218).</w:t>
      </w:r>
    </w:p>
    <w:p>
      <w:pPr>
        <w:bidi/>
        <w:spacing w:line="240" w:lineRule="auto"/>
        <w:ind w:left="0" w:right="0"/>
        <w:jc w:val="both"/>
      </w:pPr>
    </w:p>
  </w:footnote>
  <w:footnote w:id="2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(479).</w:t>
      </w:r>
    </w:p>
  </w:footnote>
  <w:footnote w:id="2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الترمذي، برقم (625).</w:t>
      </w:r>
    </w:p>
  </w:footnote>
  <w:footnote w:id="2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(7492).</w:t>
      </w:r>
    </w:p>
  </w:footnote>
  <w:footnote w:id="2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(4696).</w:t>
      </w:r>
    </w:p>
  </w:footnote>
  <w:footnote w:id="2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(3535).</w:t>
      </w:r>
    </w:p>
  </w:footnote>
  <w:footnote w:id="2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المنار (9/ 234).</w:t>
      </w:r>
    </w:p>
    <w:p>
      <w:pPr>
        <w:bidi/>
        <w:spacing w:line="240" w:lineRule="auto"/>
        <w:ind w:left="0" w:right="0"/>
        <w:jc w:val="both"/>
      </w:pPr>
    </w:p>
  </w:footnote>
  <w:footnote w:id="2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النبوات لابن تيمية (2/ 666).</w:t>
      </w:r>
    </w:p>
  </w:footnote>
  <w:footnote w:id="3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(2548).</w:t>
      </w:r>
    </w:p>
  </w:footnote>
  <w:footnote w:id="3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(2477).</w:t>
      </w:r>
    </w:p>
  </w:footnote>
  <w:footnote w:id="3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أحمد، برقم (4/287).</w:t>
      </w:r>
    </w:p>
  </w:footnote>
  <w:footnote w:id="3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برقم (495).</w:t>
      </w:r>
    </w:p>
  </w:footnote>
  <w:footnote w:id="3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شرح السنة للبغوي (2/ 408).</w:t>
      </w:r>
    </w:p>
    <w:p>
      <w:pPr>
        <w:bidi/>
        <w:spacing w:line="240" w:lineRule="auto"/>
        <w:ind w:left="0" w:right="0"/>
        <w:jc w:val="both"/>
      </w:pPr>
    </w:p>
  </w:footnote>
  <w:footnote w:id="3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بن حبان، برقم (4490).</w:t>
      </w:r>
    </w:p>
  </w:footnote>
  <w:footnote w:id="3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(994).</w:t>
      </w:r>
    </w:p>
  </w:footnote>
  <w:footnote w:id="3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(2587).</w:t>
      </w:r>
    </w:p>
  </w:footnote>
  <w:footnote w:id="3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(1955).</w:t>
      </w:r>
    </w:p>
  </w:footnote>
  <w:footnote w:id="3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(2593).</w:t>
      </w:r>
    </w:p>
  </w:footnote>
  <w:footnote w:id="4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(2408).</w:t>
      </w:r>
    </w:p>
  </w:footnote>
  <w:footnote w:id="4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(54).</w:t>
      </w:r>
    </w:p>
  </w:footnote>
  <w:footnote w:id="4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صحيح الأدب المفرد، برقم (207).</w:t>
      </w:r>
    </w:p>
  </w:footnote>
  <w:footnote w:id="4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أحمد، برقم (17732).</w:t>
      </w:r>
    </w:p>
  </w:footnote>
  <w:footnote w:id="4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(3559).</w:t>
      </w:r>
    </w:p>
  </w:footnote>
  <w:footnote w:id="4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(2607).</w:t>
      </w:r>
    </w:p>
  </w:footnote>
  <w:footnote w:id="4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الترمذي، برقم (1655).</w:t>
      </w:r>
    </w:p>
  </w:footnote>
  <w:footnote w:id="4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(2721).</w:t>
      </w:r>
    </w:p>
  </w:footnote>
  <w:footnote w:id="4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(6117).</w:t>
      </w:r>
    </w:p>
  </w:footnote>
  <w:footnote w:id="4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البيهقي في شعب الإيمان، برقم (6/2619).</w:t>
      </w:r>
    </w:p>
  </w:footnote>
  <w:footnote w:id="5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(2820).</w:t>
      </w:r>
    </w:p>
  </w:footnote>
  <w:footnote w:id="5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(6374).</w:t>
      </w:r>
    </w:p>
  </w:footnote>
  <w:footnote w:id="5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(1902).</w:t>
      </w:r>
    </w:p>
  </w:footnote>
  <w:footnote w:id="5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(12).</w:t>
      </w:r>
    </w:p>
  </w:footnote>
  <w:footnote w:id="5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بن حبان، برقم (544).</w:t>
      </w:r>
    </w:p>
  </w:footnote>
  <w:footnote w:id="5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(5353).</w:t>
      </w:r>
    </w:p>
  </w:footnote>
  <w:footnote w:id="5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(2556).</w:t>
      </w:r>
    </w:p>
  </w:footnote>
  <w:footnote w:id="5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برقم (5152).</w:t>
      </w:r>
    </w:p>
  </w:footnote>
  <w:footnote w:id="5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(1015).</w:t>
      </w:r>
    </w:p>
  </w:footnote>
  <w:footnote w:id="5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(1015).</w:t>
      </w:r>
    </w:p>
  </w:footnote>
  <w:footnote w:id="6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(91).</w:t>
      </w:r>
    </w:p>
  </w:footnote>
  <w:footnote w:id="6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(6857).</w:t>
      </w:r>
    </w:p>
  </w:footnote>
  <w:footnote w:id="6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السلسلة الصحيحة، برقم (791).</w:t>
      </w:r>
    </w:p>
  </w:footnote>
  <w:footnote w:id="6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(2607).</w:t>
      </w:r>
    </w:p>
  </w:footnote>
  <w:footnote w:id="6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(6095).</w:t>
      </w:r>
    </w:p>
  </w:footnote>
  <w:footnote w:id="6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(102).</w:t>
      </w:r>
    </w:p>
  </w:footnote>
  <w:footnote w:id="6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(1731).</w:t>
      </w:r>
    </w:p>
  </w:footnote>
  <w:footnote w:id="6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(34).</w:t>
      </w:r>
    </w:p>
  </w:footnote>
  <w:footnote w:id="6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الترمذي، برقم (2510).</w:t>
      </w:r>
    </w:p>
  </w:footnote>
  <w:footnote w:id="6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(6810).</w:t>
      </w:r>
    </w:p>
  </w:footnote>
  <w:footnote w:id="7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برقم (4895).</w:t>
      </w:r>
    </w:p>
  </w:footnote>
  <w:footnote w:id="7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(2749) مختصرًا باختلاف يسير، والترمذي، برقم (2526) باختلاف يسير، وأحمد، برقم (8043) واللفظ له.</w:t>
      </w:r>
    </w:p>
  </w:footnote>
  <w:footnote w:id="7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(1496).</w:t>
      </w:r>
    </w:p>
  </w:footnote>
  <w:footnote w:id="7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برقم (3052).</w:t>
      </w:r>
    </w:p>
  </w:footnote>
  <w:footnote w:id="7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برقم (2340).</w:t>
      </w:r>
    </w:p>
  </w:footnote>
  <w:footnote w:id="7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(47).</w:t>
      </w:r>
    </w:p>
  </w:footnote>
  <w:footnote w:id="7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(3482).</w:t>
      </w:r>
    </w:p>
  </w:footnote>
  <w:footnote w:id="7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الترمذي، برقم (2032)، وابن حبان، برقم (5763).</w:t>
      </w:r>
    </w:p>
  </w:footnote>
  <w:footnote w:id="7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(6018).</w:t>
      </w:r>
    </w:p>
  </w:footnote>
  <w:footnote w:id="7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(2581)، والترمذي، برقم (2418)، وأحمد، برقم (8029) واللفظ له.</w:t>
      </w:r>
    </w:p>
  </w:footnote>
  <w:footnote w:id="8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(652) بمعناه، ومسلم، برقم (1914) بنحوه، وابن ماجه، برقم (3682)، وأحمد، برقم (10432) واللفظ لهما،  فإماطة الأذى عن الطريق تُدْخل الجنة فما بالك الذي يؤذي الناس ويُفْسد عليهم حياتهم.</w:t>
      </w:r>
    </w:p>
  </w:footnote>
  <w:footnote w:id="8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معلقًا بصيغة الجزم قبل حديث، برقم (5269) بنحوه، وأخرجه موصولًا أبو داود، برقم (4402) واللفظ له، والترمذي، برقم (1423)، والنسائي في السنن الكبرى، برقم (7346)، وأحمد، برقم (956) باختلاف يسير، وابن ماجه، برقم (2042) مختصرًا.</w:t>
      </w:r>
    </w:p>
  </w:footnote>
  <w:footnote w:id="8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(1978) .</w:t>
      </w:r>
    </w:p>
  </w:footnote>
  <w:footnote w:id="8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برقم (3641)، والترمذي، برقم (2682)، وابن ماجه، برقم (223) واللفظ له، وأحمد، برقم (21715).</w:t>
      </w:r>
    </w:p>
  </w:footnote>
  <w:footnote w:id="8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(6435).</w:t>
      </w:r>
    </w:p>
  </w:footnote>
  <w:footnote w:id="8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أحمد، برقم (1740) باختلاف يسير، وأبو نعيم في حلية الأولياء (1/115) مختصرًا.</w:t>
      </w:r>
    </w:p>
  </w:footnote>
  <w:footnote w:id="8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(3445).</w:t>
      </w:r>
    </w:p>
  </w:footnote>
  <w:footnote w:id="8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(2744).</w:t>
      </w:r>
    </w:p>
  </w:footnote>
  <w:footnote w:id="8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(121) مطولًا بنحوه، وأحمد، برقم (17827) واللفظ له.</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Heading2">
    <w:name w:val="Heading 2"/>
    <w:basedOn w:val="Normal"/>
    <w:qFormat/>
    <w:pPr>
      <w:keepNext/>
      <w:spacing w:before="240" w:after="60"/>
      <w:outlineLvl w:val="1"/>
    </w:pPr>
    <w:rPr>
      <w:rFonts w:ascii="Arial" w:eastAsia="Arial" w:hAnsi="Arial" w:cs="Arial"/>
      <w:b/>
      <w:bCs/>
      <w:i/>
      <w:iCs/>
      <w:sz w:val="28"/>
      <w:szCs w:val="28"/>
    </w:rPr>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character" w:styleId="FootnoteReference">
    <w:name w:val="Footnote Reference"/>
    <w:rPr>
      <w:vertAlign w:val="superscript"/>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styles" Target="styles.xml" /><Relationship Id="rId12" Type="http://schemas.openxmlformats.org/officeDocument/2006/relationships/fontTable" Target="fontTable.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2026-10-10T21:22:47Z</dcterms:created>
  <dcterms:modified xsi:type="dcterms:W3CDTF">2026-10-10T21:22:47Z</dcterms:modified>
</cp:coreProperties>
</file>