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الإسلام طريق السعادة-373-1.1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طَريقُ السعادة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الإِسْلَامُ طَريقُ السعادة يوضح أن الإسلام هو الطريق إلى السعادة، ويُبرز أنه الدين الصحيح الذي يجيب على أسئلة الحياة الكبرى، ويشدد على أن الهدف من الحياة هو عبادة الله وحده، ويشمل العمل الصالح للفوز 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سألت نفسك من خلقك؟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الهدف من هذه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سيحدث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يعقل أن يخلقنا الله دون أن يوضح لنا ما هو الهدف والغرض من خلقنا؟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أرسل الله الرسل وأنزل الكتب إلى البشر حتى نعرف من هو، ونعرف كيف نعبده.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أوضح الله لنا أن هذه الحياة اختبار، وأن من يعبده وحده لا شريك له ويعمل الصالحات سيجزيه بالجنة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أعرض عن الله أو عبد غيره فسوف يعاقبه الله على كفره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هدفنا في هذه الحياة الدنيا هو عبادة الله وحده لا شريك له، واجتياز الاختبارات التي يبتلينا بها، والعمل على الحصول على مكان في الجنة الأبدية.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امسح رمز الاستجابة السريعة هذا الآن</w:t>
      </w:r>
      <w:r>
        <w:rPr>
          <w:rFonts w:ascii="adwa-assalaf" w:eastAsia="adwa-assalaf" w:hAnsi="adwa-assalaf" w:cs="adwa-assalaf"/>
          <w:b w:val="0"/>
          <w:color w:val="000000"/>
          <w:sz w:val="28"/>
          <w:szCs w:val="28"/>
          <w:rtl/>
        </w:rPr>
        <w:t xml:space="preserve"> لتتعرف على الدين الحق، وهو الدين الوحيد الذي سيقبله الله يوم القيامة. دين جميع الأنبياء والمرسلين، دين أكثر من ملياري إنسان حول العالم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الطريق إلى السعادة الحقيقية والسلام الداخلي.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الدين الوحيد القادر على حل المشاكل الإنسانية المعقدة.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فائدة للمسلم أن المسلم موعود عند الله بجنة الخلد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 مسلماً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لمعرفة المزيد عن الإسلام، الدين الحقيقي الذي يمنحك إجابات منطقية، قم بمسح رمز الاستجابة السريعة هذا</w:t>
      </w:r>
    </w:p>
    <w:p>
      <w:pPr>
        <w:jc w:val="right"/>
      </w:pPr>
      <w:r>
        <w:rPr>
          <w:rFonts w:cs="Times New Roman"/>
          <w:sz w:val="14"/>
          <w:szCs w:val="14"/>
        </w:rPr>
        <w:t xml:space="preserve">ar373v1.1 - 10/10/2026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2026-10-10T20:15:20Z</dcterms:created>
  <dcterms:modified xsi:type="dcterms:W3CDTF">2026-10-10T20:15:20Z</dcterms:modified>
</cp:coreProperties>
</file>