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الأسئلة المختارة من قاموس الأسئلة الشائعة حول الإسلام-322-1.0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الأسئلة المختارة من قاموس الأسئلة الشائعة حول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المسلمين)</w:t>
      </w:r>
    </w:p>
    <w:p>
      <w:r>
        <w:br w:type="page"/>
      </w:r>
    </w:p>
    <w:p>
      <w:r>
        <w:br w:type="page"/>
      </w:r>
    </w:p>
    <w:p>
      <w:r>
        <w:br w:type="page"/>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الأسئلة المختارة من قاموس الأسئلة الشائعة حول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الأديان والفرق)</w:t>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المختارة من قاموس الأسئلة الشائعة حول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رقم: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صلى الله عليه وسلم هو: محمد بن عبد الله بن عبد المطلب القرشي، من ولد إسماعيل بن إبراهيم عليه السلام، وهو خاتم النبيين، وسيد ولد آدم، وهو الشافع المشفع يوم القيامة، قال رسول الله صلى الله عليه وسلم:</w:t>
      </w:r>
      <w:r>
        <w:rPr>
          <w:rFonts w:ascii="adwa-assalaf" w:eastAsia="adwa-assalaf" w:hAnsi="adwa-assalaf" w:cs="adwa-assalaf"/>
          <w:b w:val="0"/>
          <w:color w:val="000D80"/>
          <w:sz w:val="28"/>
          <w:szCs w:val="28"/>
          <w:rtl/>
        </w:rPr>
        <w:t xml:space="preserve"> «إنه لم يكن نبي إلا له دعوة قد تنجّزها في الدنيا، وإني قد اختبأت دعوتي شفاعة لأمتي، وأنا سيد ولد آدم يوم القيامة، ولا فخر، وأنا أول من تنشق عنه الأرض، ولا فخر، وبيدي لواء الحمد، ولا فخر، آدم فمن دونه تحت لوائي، ولا فخر».</w:t>
      </w:r>
      <w:r>
        <w:rPr>
          <w:rFonts w:ascii="adwa-assalaf" w:eastAsia="adwa-assalaf" w:hAnsi="adwa-assalaf" w:cs="adwa-assalaf"/>
          <w:b w:val="0"/>
          <w:color w:val="000000"/>
          <w:sz w:val="28"/>
          <w:szCs w:val="28"/>
          <w:rtl/>
        </w:rPr>
        <w:t xml:space="preserve"> مسند أحمد ط الرسالة (2546)، وسنن الترمذي(3148)،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صلى الله عليه وسلم هو أعظم الرسل، وقد أخذ الله الميثاق على جميع الأنبياء عليهم السلام أن يتبعوه إذا بعثه الله، قال تعالى:</w:t>
      </w:r>
      <w:r>
        <w:rPr>
          <w:rFonts w:ascii="KFGQPC HAFS Uthmanic Script" w:eastAsia="KFGQPC HAFS Uthmanic Script" w:hAnsi="KFGQPC HAFS Uthmanic Script" w:cs="KFGQPC HAFS Uthmanic Script"/>
          <w:b w:val="0"/>
          <w:color w:val="187600"/>
          <w:sz w:val="26"/>
          <w:szCs w:val="26"/>
          <w:rtl/>
        </w:rPr>
        <w:t xml:space="preserve">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ascii="adwa-assalaf" w:eastAsia="adwa-assalaf" w:hAnsi="adwa-assalaf" w:cs="adwa-assalaf"/>
          <w:b w:val="0"/>
          <w:color w:val="000000"/>
          <w:sz w:val="28"/>
          <w:szCs w:val="28"/>
          <w:rtl/>
        </w:rPr>
        <w:t xml:space="preserve"> [سورة آل عمران:81].</w:t>
      </w:r>
      <w:r>
        <w:rPr>
          <w:rFonts w:ascii="adwa-assalaf" w:eastAsia="adwa-assalaf" w:hAnsi="adwa-assalaf" w:cs="adwa-assalaf"/>
          <w:b w:val="0"/>
          <w:color w:val="000000"/>
          <w:sz w:val="28"/>
          <w:szCs w:val="28"/>
          <w:rtl/>
        </w:rPr>
        <w:t xml:space="preserve"> قال ابن كثير رحمه الله:</w:t>
      </w:r>
      <w:r>
        <w:rPr>
          <w:rFonts w:ascii="adwa-assalaf" w:eastAsia="adwa-assalaf" w:hAnsi="adwa-assalaf" w:cs="adwa-assalaf"/>
          <w:b w:val="0"/>
          <w:color w:val="BF4E14"/>
          <w:sz w:val="28"/>
          <w:szCs w:val="28"/>
          <w:rtl/>
        </w:rPr>
        <w:t xml:space="preserve"> (يخبر تعالى أنه أخذ ميثاق كل نبي بعثه من لدن آدم، عليه السلام، إلى عيسى، عليه السلام، لمهما آتى الله أحدهم من كتاب وحكمة، وبلغ أي مبلغ، ثم جاءه رسول من بعده، ليؤمنن به ولينصرنه، ولا يمنعه ما هو فيه من العلم والنبوة من اتباع من بعث بعده ونصرته...إلى أن قال: قال علي بن أبي طالب وابن عمه عبد الله بن عباس، رضي الله عنهما: ما بعث الله نبياً من الأنبياء إلا أخذ عليه الميثاق، لئن بعث محمداً وهو حي ليؤمنن به ولينصرنه، وأمره أن يأخذ الميثاق على أمته: لئن بعث محمد صلى الله عليه وسلم وهم أحياء ليؤمنن به ولينصرنه).</w:t>
      </w:r>
      <w:r>
        <w:rPr>
          <w:rFonts w:ascii="adwa-assalaf" w:eastAsia="adwa-assalaf" w:hAnsi="adwa-assalaf" w:cs="adwa-assalaf"/>
          <w:b w:val="0"/>
          <w:color w:val="000000"/>
          <w:sz w:val="28"/>
          <w:szCs w:val="28"/>
          <w:rtl/>
        </w:rPr>
        <w:t xml:space="preserve"> تفسير ابن كثير (2/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رسول الله محمد صلى الله عليه وسلم مصدقاً لما بين يديه من الكتب والرسالات، ودعا إلى الإيمان بمن سبقه من الرسل عليهم السلام، وهو موافق لما جاء به المرسلون عليهم السلام، قال تعالى:</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وَالنَّبِيِّينَ مِن بَعْدِهِ وَأَوْحَيْنَا إِلَى إِبْرَاهِيمَ وَإِسْمَاعِيلَ وَإْسْحَقَ وَيَعْقُوبَ وَالأَسْبَاطِ وَعِيسَى وَأَيُّوبَ وَيُونُسَ وَهَارُونَ وَسُلَيْمَانَ وَآتَيْنَا دَاوُودَ زَبُورًا }</w:t>
      </w:r>
      <w:r>
        <w:rPr>
          <w:rFonts w:ascii="adwa-assalaf" w:eastAsia="adwa-assalaf" w:hAnsi="adwa-assalaf" w:cs="adwa-assalaf"/>
          <w:b w:val="0"/>
          <w:color w:val="000000"/>
          <w:sz w:val="28"/>
          <w:szCs w:val="28"/>
          <w:rtl/>
        </w:rPr>
        <w:t xml:space="preserve"> [سورة النساء:163]،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ascii="adwa-assalaf" w:eastAsia="adwa-assalaf" w:hAnsi="adwa-assalaf" w:cs="adwa-assalaf"/>
          <w:b w:val="0"/>
          <w:color w:val="000000"/>
          <w:sz w:val="28"/>
          <w:szCs w:val="28"/>
          <w:rtl/>
        </w:rPr>
        <w:t xml:space="preserve"> [سورة الشورى:13].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رحم الله تعالى العالمين ببعثته، وُلد بمكة، وبها بُعث للجن والإنس كافة، وكان عمره عند البعثة أربعين سنة، وهاجر إلى المدينة وتوفي بها عن ثلاث وستين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أدركته بعثة النبي صلى الله عليه وسلم فلا سبيل له إلى الجنة إلا بالإيمان به واتباعه، قال رسول الله صلى الله عليه وسلم:</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[رواه مسلم (153)]،</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{ن وَالْقَلَمِ وَمَا يَسْطُرُون</w:t>
      </w:r>
      <w:r>
        <w:rPr>
          <w:rFonts w:ascii="KFGQPC HAFS Uthmanic Script" w:eastAsia="KFGQPC HAFS Uthmanic Script" w:hAnsi="KFGQPC HAFS Uthmanic Script" w:cs="KFGQPC HAFS Uthmanic Script"/>
          <w:b w:val="0"/>
          <w:color w:val="187600"/>
          <w:sz w:val="26"/>
          <w:szCs w:val="26"/>
          <w:rtl/>
        </w:rPr>
        <w:t xml:space="preserve"> مَا أَنتَ بِنِعْمَةِ رَبِّكَ بِمَجْنُون</w:t>
      </w:r>
      <w:r>
        <w:rPr>
          <w:rFonts w:ascii="KFGQPC HAFS Uthmanic Script" w:eastAsia="KFGQPC HAFS Uthmanic Script" w:hAnsi="KFGQPC HAFS Uthmanic Script" w:cs="KFGQPC HAFS Uthmanic Script"/>
          <w:b w:val="0"/>
          <w:color w:val="187600"/>
          <w:sz w:val="26"/>
          <w:szCs w:val="26"/>
          <w:rtl/>
        </w:rPr>
        <w:t xml:space="preserve"> وَإِنَّ لَكَ لأَجْرًا غَيْرَ مَمْنُون</w:t>
      </w:r>
      <w:r>
        <w:rPr>
          <w:rFonts w:ascii="KFGQPC HAFS Uthmanic Script" w:eastAsia="KFGQPC HAFS Uthmanic Script" w:hAnsi="KFGQPC HAFS Uthmanic Script" w:cs="KFGQPC HAFS Uthmanic Script"/>
          <w:b w:val="0"/>
          <w:color w:val="187600"/>
          <w:sz w:val="26"/>
          <w:szCs w:val="26"/>
          <w:rtl/>
        </w:rPr>
        <w:t xml:space="preserve"> وَإِنَّكَ لَعَلى خُلُقٍ عَظِيم}</w:t>
      </w:r>
      <w:r>
        <w:rPr>
          <w:rFonts w:ascii="adwa-assalaf" w:eastAsia="adwa-assalaf" w:hAnsi="adwa-assalaf" w:cs="adwa-assalaf"/>
          <w:b w:val="0"/>
          <w:color w:val="000000"/>
          <w:sz w:val="28"/>
          <w:szCs w:val="28"/>
          <w:rtl/>
        </w:rPr>
        <w:t xml:space="preserve"> [سورة القلم:1-4]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سَلَامٍ رضي الله عنه قَالَ:</w:t>
      </w:r>
      <w:r>
        <w:rPr>
          <w:rFonts w:ascii="adwa-assalaf" w:eastAsia="adwa-assalaf" w:hAnsi="adwa-assalaf" w:cs="adwa-assalaf"/>
          <w:b w:val="0"/>
          <w:color w:val="000D80"/>
          <w:sz w:val="28"/>
          <w:szCs w:val="28"/>
          <w:rtl/>
        </w:rPr>
        <w:t xml:space="preserve"> لَمَّا قَدِمَ رَسُولُ اللَّهِ صلى الله عليه وسلم الْمَدِينَةَ انْجَفَلَ النَّاسُ إِلَيْهِ وَقِيلَ: قَدِمَ رَسُولُ اللَّهِ صلى الله عليه وسلم، فَجِئْتُ فِي النَّاسِ لِأَنْظُرَ إِلَيْهِ، فَلَمَّا اسْتَبَنْتُّ وَجْهَ رَسُولِ اللَّهِ صلى الله عليه وسلم عَرَفْتُ أَنَّ وَجْهَهُ لَيْسَ بِوَجْهِ كَذَّابٍ»</w:t>
      </w:r>
      <w:r>
        <w:rPr>
          <w:rFonts w:ascii="adwa-assalaf" w:eastAsia="adwa-assalaf" w:hAnsi="adwa-assalaf" w:cs="adwa-assalaf"/>
          <w:b w:val="0"/>
          <w:color w:val="000000"/>
          <w:sz w:val="28"/>
          <w:szCs w:val="28"/>
          <w:rtl/>
        </w:rPr>
        <w:t xml:space="preserve"> [رواه الترمذي (2485) وابن ماجه (1334)] وهو صحيح،</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الفصول في سيرة الرسول لابن كثير، الرحيق المختوم للمباركفوري.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المُوحد: 700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رقم: 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أصبح محمد صلى الله عليه وسلم نبيًا مرسلاً من قبل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الله بن عبد المطلب صلى الله عليه وسلم هو خاتم الأنبياء والمرسلين، وخبر نبوته متوافر في كتب أهل الكتاب، وفي القرآن الكريم، وفي السنة النبوية، وفي كتب أهل الإسلام التي عُنيت بسنته وسيرته العطرة صلى الله عليه وسلم، ولا يخفى على أحد كيف أصبح نبياً، وحيث ورد السؤال فنقول بالجواب مستعينين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نبي الله إبراهيم الخليل عليه السلام حينما بنى البيت العتيق في مكة بأمر من الله، وأسكن زوجه هاجر وابنها إسماعيل عليهما السلام مكة المكرمة؛ دعا الله أن يبعث في ذرية إسماعيل نبياً منهم قال تعالى:</w:t>
      </w:r>
      <w:r>
        <w:rPr>
          <w:rFonts w:ascii="KFGQPC HAFS Uthmanic Script" w:eastAsia="KFGQPC HAFS Uthmanic Script" w:hAnsi="KFGQPC HAFS Uthmanic Script" w:cs="KFGQPC HAFS Uthmanic Script"/>
          <w:b w:val="0"/>
          <w:color w:val="187600"/>
          <w:sz w:val="26"/>
          <w:szCs w:val="26"/>
          <w:rtl/>
        </w:rPr>
        <w:t xml:space="preserve"> {رَبَّنَا وَابْعَثْ فِيهِمْ رَسُولاً مِّنْهُمْ يَتْلُو عَلَيْهِمْ آيَاتِكَ وَيُعَلِّمُهُمُ الْكِتَابَ وَالْحِكْمَةَ وَيُزَكِّيهِمْ إِنَّكَ أَنتَ العَزِيزُ الحَكِيم}</w:t>
      </w:r>
      <w:r>
        <w:rPr>
          <w:rFonts w:ascii="adwa-assalaf" w:eastAsia="adwa-assalaf" w:hAnsi="adwa-assalaf" w:cs="adwa-assalaf"/>
          <w:b w:val="0"/>
          <w:color w:val="000000"/>
          <w:sz w:val="28"/>
          <w:szCs w:val="28"/>
          <w:rtl/>
        </w:rPr>
        <w:t xml:space="preserve"> [سورة البقرة:129]،</w:t>
      </w:r>
      <w:r>
        <w:rPr>
          <w:rFonts w:ascii="adwa-assalaf" w:eastAsia="adwa-assalaf" w:hAnsi="adwa-assalaf" w:cs="adwa-assalaf"/>
          <w:b w:val="0"/>
          <w:color w:val="000000"/>
          <w:sz w:val="28"/>
          <w:szCs w:val="28"/>
          <w:rtl/>
        </w:rPr>
        <w:t xml:space="preserve"> فاستجاب الله دعاء الخليل عليه السلام وبعث الله نبيه محمداً صلى الله عليه وسلم نبياً ورسولاً.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الله قد أخبر الأنبياء السابقين عليهم السلام أنه سيبعث رسوله الأمين وخاتم المرسلين، وأخذ عليهم الميثاق أن يؤمنوا به ويتبعوه؛ إن بُعث في حياتهم، قال تعالى:</w:t>
      </w:r>
      <w:r>
        <w:rPr>
          <w:rFonts w:ascii="KFGQPC HAFS Uthmanic Script" w:eastAsia="KFGQPC HAFS Uthmanic Script" w:hAnsi="KFGQPC HAFS Uthmanic Script" w:cs="KFGQPC HAFS Uthmanic Script"/>
          <w:b w:val="0"/>
          <w:color w:val="187600"/>
          <w:sz w:val="26"/>
          <w:szCs w:val="26"/>
          <w:rtl/>
        </w:rPr>
        <w:t xml:space="preserve">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Pr>
          <w:rFonts w:ascii="adwa-assalaf" w:eastAsia="adwa-assalaf" w:hAnsi="adwa-assalaf" w:cs="adwa-assalaf"/>
          <w:b w:val="0"/>
          <w:color w:val="000000"/>
          <w:sz w:val="28"/>
          <w:szCs w:val="28"/>
          <w:rtl/>
        </w:rPr>
        <w:t xml:space="preserve"> [سورة آل عمران:81].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ولما كانت رسالة موسى وعيسى عليهما السلام هما أقرب الرسالات الإلهية زمناً لرسالة نبينا محمد صلى الله عليه وسلم توافرت النصوص في كتابيهما وفي سائر كتب أنبياء بني إسرائيل،</w:t>
      </w:r>
      <w:r>
        <w:rPr>
          <w:rFonts w:ascii="adwa-assalaf" w:eastAsia="adwa-assalaf" w:hAnsi="adwa-assalaf" w:cs="adwa-assalaf"/>
          <w:b w:val="0"/>
          <w:color w:val="000000"/>
          <w:sz w:val="28"/>
          <w:szCs w:val="28"/>
          <w:rtl/>
        </w:rPr>
        <w:t xml:space="preserve"> واشتملت هذه النصوص على صفته صلى الله عليه وسلم، وصفة بلده، وصفة هجرته، وشعائر دينه، وصفة أصحابه، وما سيحقق الله لهم من النصر والتمكين إلى غير ذلك مما اشتملت عليه كتبهم، كما تضمنت البشارة بِمَقْدَمِهِ، وتهيئة النفوس لاستقباله، والأمر بالإيمان به ومتابعته،</w:t>
      </w:r>
      <w:r>
        <w:rPr>
          <w:rFonts w:ascii="adwa-assalaf" w:eastAsia="adwa-assalaf" w:hAnsi="adwa-assalaf" w:cs="adwa-assalaf"/>
          <w:b w:val="0"/>
          <w:color w:val="000000"/>
          <w:sz w:val="28"/>
          <w:szCs w:val="28"/>
          <w:rtl/>
        </w:rPr>
        <w:t xml:space="preserve"> وكان علماء بني إسرائيل يعرفون هذه النصوص، وقد استقرت صفته صلى الله عليه وسلم وصفة أصحابه في أذهان علماء بني إسرائيل ولدى أحبار النصارى ورهبانهم، والقصص في هذا كثيرة، حفلت بها كتب التاريخ، ويكفينا قوله تعالى:</w:t>
      </w:r>
      <w:r>
        <w:rPr>
          <w:rFonts w:ascii="KFGQPC HAFS Uthmanic Script" w:eastAsia="KFGQPC HAFS Uthmanic Script" w:hAnsi="KFGQPC HAFS Uthmanic Script" w:cs="KFGQPC HAFS Uthmanic Script"/>
          <w:b w:val="0"/>
          <w:color w:val="187600"/>
          <w:sz w:val="26"/>
          <w:szCs w:val="26"/>
          <w:rtl/>
        </w:rPr>
        <w:t xml:space="preserve"> {الَّذِينَ آتَيْنَاهُمُ الْكِتَابَ يَعْرِفُونَهُ كَمَا يَعْرِفُونَ أَبْنَاءهُمْ وَإِنَّ فَرِيقاً مِّنْهُمْ لَيَكْتُمُونَ الْحَقَّ وَهُمْ يَعْلَمُون }</w:t>
      </w:r>
      <w:r>
        <w:rPr>
          <w:rFonts w:ascii="adwa-assalaf" w:eastAsia="adwa-assalaf" w:hAnsi="adwa-assalaf" w:cs="adwa-assalaf"/>
          <w:b w:val="0"/>
          <w:color w:val="000000"/>
          <w:sz w:val="28"/>
          <w:szCs w:val="28"/>
          <w:rtl/>
        </w:rPr>
        <w:t xml:space="preserve"> [سورة البقرة:146].</w:t>
      </w:r>
      <w:r>
        <w:rPr>
          <w:rFonts w:ascii="adwa-assalaf" w:eastAsia="adwa-assalaf" w:hAnsi="adwa-assalaf" w:cs="adwa-assalaf"/>
          <w:b w:val="0"/>
          <w:color w:val="000000"/>
          <w:sz w:val="28"/>
          <w:szCs w:val="28"/>
          <w:rtl/>
        </w:rPr>
        <w:t xml:space="preserve"> حتى إن العلامة الجسدية التي كانت في جسده الشريف صلى الله عليه وسلم كانت مسجلة في كتبهم، وهي موجودة إلى اليوم في كتبهم،</w:t>
      </w:r>
      <w:r>
        <w:rPr>
          <w:rFonts w:ascii="adwa-assalaf" w:eastAsia="adwa-assalaf" w:hAnsi="adwa-assalaf" w:cs="adwa-assalaf"/>
          <w:b w:val="0"/>
          <w:color w:val="000000"/>
          <w:sz w:val="28"/>
          <w:szCs w:val="28"/>
          <w:rtl/>
        </w:rPr>
        <w:t xml:space="preserve"> وقد ورد وصف هذه العلامة في صحيح البخاري ومسلم قال السائب بن يزيد رضي الله عنه:</w:t>
      </w:r>
      <w:r>
        <w:rPr>
          <w:rFonts w:ascii="adwa-assalaf" w:eastAsia="adwa-assalaf" w:hAnsi="adwa-assalaf" w:cs="adwa-assalaf"/>
          <w:b w:val="0"/>
          <w:color w:val="000D80"/>
          <w:sz w:val="28"/>
          <w:szCs w:val="28"/>
          <w:rtl/>
        </w:rPr>
        <w:t xml:space="preserve"> (ثم قمت خلف ظهره، فنظرت إلى خاتم النبوة بين كتفيه، مثل زر الحجلة).</w:t>
      </w:r>
      <w:r>
        <w:rPr>
          <w:rFonts w:ascii="adwa-assalaf" w:eastAsia="adwa-assalaf" w:hAnsi="adwa-assalaf" w:cs="adwa-assalaf"/>
          <w:b w:val="0"/>
          <w:color w:val="000000"/>
          <w:sz w:val="28"/>
          <w:szCs w:val="28"/>
          <w:rtl/>
        </w:rPr>
        <w:t xml:space="preserve"> صحيح البخاري (190).</w:t>
      </w:r>
      <w:r>
        <w:rPr>
          <w:rFonts w:ascii="adwa-assalaf" w:eastAsia="adwa-assalaf" w:hAnsi="adwa-assalaf" w:cs="adwa-assalaf"/>
          <w:b w:val="0"/>
          <w:color w:val="000000"/>
          <w:sz w:val="28"/>
          <w:szCs w:val="28"/>
          <w:rtl/>
        </w:rPr>
        <w:t xml:space="preserve"> (وزر الحَجَلة: بيضة الحمامة).</w:t>
      </w:r>
      <w:r>
        <w:rPr>
          <w:rFonts w:ascii="adwa-assalaf" w:eastAsia="adwa-assalaf" w:hAnsi="adwa-assalaf" w:cs="adwa-assalaf"/>
          <w:b w:val="0"/>
          <w:color w:val="000000"/>
          <w:sz w:val="28"/>
          <w:szCs w:val="28"/>
          <w:rtl/>
        </w:rPr>
        <w:t xml:space="preserve"> وَعَنْ عَبْدِ اللَّهِ بْنِ سَلَامٍ رضي الله عنه قَالَ:</w:t>
      </w:r>
      <w:r>
        <w:rPr>
          <w:rFonts w:ascii="adwa-assalaf" w:eastAsia="adwa-assalaf" w:hAnsi="adwa-assalaf" w:cs="adwa-assalaf"/>
          <w:b w:val="0"/>
          <w:color w:val="000D80"/>
          <w:sz w:val="28"/>
          <w:szCs w:val="28"/>
          <w:rtl/>
        </w:rPr>
        <w:t xml:space="preserve"> لَمَّا قَدِمَ رَسُولُ اللَّهِ صلى الله عليه وسلم الْمَدِينَةَ انْجَفَلَ النَّاسُ إِلَيْهِ وَقِيلَ: قَدِمَ رَسُولُ اللَّهِ صلى الله عليه وسلم، فَجِئْتُ فِي النَّاسِ لِأَنْظُرَ إِلَيْهِ، فَلَمَّا اسْتَبَنْتُّ وَجْهَ رَسُولِ اللَّهِ صلى الله عليه وسلم عَرَفْتُ أَنَّ وَجْهَهُ لَيْسَ بِوَجْهِ كَذَّابٍ»</w:t>
      </w:r>
      <w:r>
        <w:rPr>
          <w:rFonts w:ascii="adwa-assalaf" w:eastAsia="adwa-assalaf" w:hAnsi="adwa-assalaf" w:cs="adwa-assalaf"/>
          <w:b w:val="0"/>
          <w:color w:val="000000"/>
          <w:sz w:val="28"/>
          <w:szCs w:val="28"/>
          <w:rtl/>
        </w:rPr>
        <w:t xml:space="preserve"> [رواه الترمذي (2485) وابن ماجه (1334)]،</w:t>
      </w:r>
      <w:r>
        <w:rPr>
          <w:rFonts w:ascii="adwa-assalaf" w:eastAsia="adwa-assalaf" w:hAnsi="adwa-assalaf" w:cs="adwa-assalaf"/>
          <w:b w:val="0"/>
          <w:color w:val="000000"/>
          <w:sz w:val="28"/>
          <w:szCs w:val="28"/>
          <w:rtl/>
        </w:rPr>
        <w:t xml:space="preserve"> ولكن لما كانت الأنبياء بعد إبراهيم عليه السلام كلهم من ذرية إسرائيل، وهو يعقوب عليه السلام ظنَّ اليهود أن النبي الخاتم سيكون كذلك منهم،</w:t>
      </w:r>
      <w:r>
        <w:rPr>
          <w:rFonts w:ascii="adwa-assalaf" w:eastAsia="adwa-assalaf" w:hAnsi="adwa-assalaf" w:cs="adwa-assalaf"/>
          <w:b w:val="0"/>
          <w:color w:val="000000"/>
          <w:sz w:val="28"/>
          <w:szCs w:val="28"/>
          <w:rtl/>
        </w:rPr>
        <w:t xml:space="preserve"> فلما بعثه الله من بني إسماعيل بن إبراهيم عليهما السلام، وهو محمد بن عبد الله، وانطبقت عليه الصفات التي في كتبهم حسدوه وكفروا به، وما آمن به منهم إلا قليل، مع شهادة كثيرٍ منهم له بالنبوة.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أما بداية النبوة لنبينا محمد صلى الله عليه وسلم فكانت حينما بلغ الأربعين من عمره،</w:t>
      </w:r>
      <w:r>
        <w:rPr>
          <w:rFonts w:ascii="adwa-assalaf" w:eastAsia="adwa-assalaf" w:hAnsi="adwa-assalaf" w:cs="adwa-assalaf"/>
          <w:b w:val="0"/>
          <w:color w:val="000000"/>
          <w:sz w:val="28"/>
          <w:szCs w:val="28"/>
          <w:rtl/>
        </w:rPr>
        <w:t xml:space="preserve"> وتخبرنا عائشة أم المؤمنين رضي الله عنها عن هذه البداية قائلة:</w:t>
      </w:r>
      <w:r>
        <w:rPr>
          <w:rFonts w:ascii="adwa-assalaf" w:eastAsia="adwa-assalaf" w:hAnsi="adwa-assalaf" w:cs="adwa-assalaf"/>
          <w:b w:val="0"/>
          <w:color w:val="000D80"/>
          <w:sz w:val="28"/>
          <w:szCs w:val="28"/>
          <w:rtl/>
        </w:rPr>
        <w:t xml:space="preserve"> أول ما بدئ به رسول الله صلى الله عليه وسلم من الوحي الرؤيا الصالحة في النوم، فكان لا يرى رؤيا إلا جاءت مثل فلق الصبح، ثم حبب إليه الخلاء، وكان يخلو بغار حراء فيتحنث فيه - وهو التعبد - الليالي ذوات العدد قبل أن ينزع إلى أهله، ويتزود لذلك، ثم يرجع إلى خديجة فيتزود لمثلها، حتى جاءه الحق وهو في غار حراء، فجاءه الملك فقال: اقرأ، قال: «ما أنا بقارئ»، قال: " فأخذني فغطني حتى بلغ مني الجهد ثم أرسلني، فقال: اقرأ، قلت: ما أنا بقارئ، فأخذني فغطني الثانية حتى بلغ مني الجهد ثم أرسلني، فقال: اقرأ، فقلت: ما أنا بقارئ، فأخذني فغطني الثالثة ثم أرسلني، فقال: {اقرأ باسم ربك الذي خلق. خلق الإنسان من علق. اقرأ وربك الأكرم} [العلق: 2] " فرجع بها رسول الله صلى الله عليه وسلم يرجف فؤاده، فدخل على خديجة بنت خويلد رضي الله عنها، فقال: «زملوني زملوني» فزملوه حتى ذهب عنه الروع، فقال لخديجة وأخبرها الخبر: «لقد خشيت على نفسي» فقالت خديجة: كلا والله ما يخزيك الله أبداً، إنك لتصل الرحم، وتحمل الكل، وتكسب المعدوم، وتقري الضيف، وتعين على نوائب الحق، فانطلقت به خديجة حتى أتت به ورقة بن نوفل بن أسد بن عبد العزى ابن عم خديجة وكان امرأ تنصر في الجاهلية، وكان يكتب الكتاب العبراني، فيكتب من الإنجيل بالعبرانية ما شاء الله أن يكتب، وكان شيخا كبيراً قد عمي، فقالت له خديجة: يا ابن عم، اسمع من ابن أخيك، فقال له ورقة: يا ابن أخي ماذا ترى؟ فأخبره رسول الله صلى الله عليه وسلم خبر ما رأى، فقال له ورقة: هذا الناموس الذي نزل الله على موسى، يا ليتني فيها جذعاً، ليتني أكون حيا إذ يخرجك قومك، فقال رسول الله صلى الله عليه وسلم: «أو مخرجي هم»، قال: نعم، لم يأت رجل قط بمثل ما جئت به إلا عودي، وإن يدركني يومك أنصرك نصرا مؤزرا).</w:t>
      </w:r>
      <w:r>
        <w:rPr>
          <w:rFonts w:ascii="adwa-assalaf" w:eastAsia="adwa-assalaf" w:hAnsi="adwa-assalaf" w:cs="adwa-assalaf"/>
          <w:b w:val="0"/>
          <w:color w:val="000000"/>
          <w:sz w:val="28"/>
          <w:szCs w:val="28"/>
          <w:rtl/>
        </w:rPr>
        <w:t xml:space="preserve"> صحيح البخاري (3)، وصحيح مسلم(252).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بعد أن كلفه الله بالرسالة أيده بمعجزات وآيات بينات، وكانت آياته منها آيات سماوية كانشقاق القمر والإسراء والمعراج، وآيات أرضية كتكثير الطعام والشراب، وحنين الجذع شوقاً إليه، وغيرها كثير،</w:t>
      </w:r>
      <w:r>
        <w:rPr>
          <w:rFonts w:ascii="adwa-assalaf" w:eastAsia="adwa-assalaf" w:hAnsi="adwa-assalaf" w:cs="adwa-assalaf"/>
          <w:b w:val="0"/>
          <w:color w:val="000000"/>
          <w:sz w:val="28"/>
          <w:szCs w:val="28"/>
          <w:rtl/>
        </w:rPr>
        <w:t xml:space="preserve"> وآتاه الله الآية العظمى الباقية إلى قيام الساعة وهي القرآن العظيم، وآيده بصحابة كرام رضي الله عنهم كانوا خير حملة لهذا الدين حتى نشروه في الآفاق، فصحابته رضي الله عنهم وانتشار دينه آية بينة على صدق نبوته.</w:t>
      </w:r>
      <w:r>
        <w:rPr>
          <w:rFonts w:ascii="adwa-assalaf" w:eastAsia="adwa-assalaf" w:hAnsi="adwa-assalaf" w:cs="adwa-assalaf"/>
          <w:b w:val="0"/>
          <w:color w:val="000000"/>
          <w:sz w:val="28"/>
          <w:szCs w:val="28"/>
          <w:rtl/>
        </w:rPr>
        <w:t xml:space="preserve"> وهذه الآيات التي جمعها الله له لم يؤت أحداً من الأنبياء عليهم السلام مثلها مجتمعة.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 نبوة نبينا محمد صلى الله عليه وسلم ثبتت كما ثبتت نبوة إبراهيم وموسى وعيسى وسائر النبيين عليهم السلام بالوحي من الله عز وجل لهم بذلك،</w:t>
      </w:r>
      <w:r>
        <w:rPr>
          <w:rFonts w:ascii="adwa-assalaf" w:eastAsia="adwa-assalaf" w:hAnsi="adwa-assalaf" w:cs="adwa-assalaf"/>
          <w:b w:val="0"/>
          <w:color w:val="000000"/>
          <w:sz w:val="28"/>
          <w:szCs w:val="28"/>
          <w:rtl/>
        </w:rPr>
        <w:t xml:space="preserve"> وما من طريق تثبت به نبوة نبي من الأنبياء إلا وتثبت بمثله النبوة لنبينا محمد صلى الله عليه وسلم، فطرق إثبات النبوة للأنبياء السابقين ثبتت: بالكتاب، والآيات، والأتباع المؤمنين به، والتواتر على نقل الرسالة، وكل هذه الطرق ثبتت بها النبوة لنبينا محمد صلى الله عليه وسلم،</w:t>
      </w:r>
      <w:r>
        <w:rPr>
          <w:rFonts w:ascii="adwa-assalaf" w:eastAsia="adwa-assalaf" w:hAnsi="adwa-assalaf" w:cs="adwa-assalaf"/>
          <w:b w:val="0"/>
          <w:color w:val="000000"/>
          <w:sz w:val="28"/>
          <w:szCs w:val="28"/>
          <w:rtl/>
        </w:rPr>
        <w:t xml:space="preserve"> فكتابه أعظم كتاب آتاه الله لنبي، وآياته أعظم الآيات، وصحابته خير أصحاب الأنبياء، والتواتر الذي نقلت به نبوته صلى الله عليه وسلم أعظم تواتر نقلت به النبوات، ويكفيه أن الذين حضروا معه حجة الوداع كانوا أكثر من مائة ألف صحابي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بهذا الذي سبق تبين لك كيف ثبتت نبوته صلى الله عليه وسلم، واستمر دينه قائمًا منتشرًا طيلة هذه القرون، وهذه علامة أخرى على نبوته، وسيظل كذلك إلى قيام الساعة بإذن الله،</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المُوحد: 710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رقم: 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قال نبي الله عيسى عليه السلام عن النبي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 السابقون أكثرهم بشّر قومه بمقدم النبي الخاتم محمد صلى الله عليه وسلم، وأخذ على قومه العهد أن يؤمنوا به ويتبعوه إن بعثه الله وهم أحياء، والنصوص في هذا الباب أكثر من أن تحصر،</w:t>
      </w:r>
      <w:r>
        <w:rPr>
          <w:rFonts w:ascii="adwa-assalaf" w:eastAsia="adwa-assalaf" w:hAnsi="adwa-assalaf" w:cs="adwa-assalaf"/>
          <w:b w:val="0"/>
          <w:color w:val="000000"/>
          <w:sz w:val="28"/>
          <w:szCs w:val="28"/>
          <w:rtl/>
        </w:rPr>
        <w:t xml:space="preserve"> ولما كانت رسالة موسى وعيسى عليهما السلام هما أقرب الرسالات الإلهية زمناً لرسالة نبينا محمد صلى الله عليه وسلم؛ توافرت النصوص في كتابيهما وفي سائر كتب أنبياء بني إسرائيل،</w:t>
      </w:r>
      <w:r>
        <w:rPr>
          <w:rFonts w:ascii="adwa-assalaf" w:eastAsia="adwa-assalaf" w:hAnsi="adwa-assalaf" w:cs="adwa-assalaf"/>
          <w:b w:val="0"/>
          <w:color w:val="000000"/>
          <w:sz w:val="28"/>
          <w:szCs w:val="28"/>
          <w:rtl/>
        </w:rPr>
        <w:t xml:space="preserve"> واشتملت هذه النصوص على صفته صلى الله عليه وسلم، وصفة بلده، وصفة هجرته، وشعائر دينه، وصفة أصحابه، وما سيحقق الله لهم من النصر والتمكين إلى غير ذلك مما اشتملت عليه كتبهم، كما تضمنت البشارة بمقدمه، وتهيئة النفوس لاستقباله، والأمر بالإيمان به ومتابعته،</w:t>
      </w:r>
      <w:r>
        <w:rPr>
          <w:rFonts w:ascii="adwa-assalaf" w:eastAsia="adwa-assalaf" w:hAnsi="adwa-assalaf" w:cs="adwa-assalaf"/>
          <w:b w:val="0"/>
          <w:color w:val="000000"/>
          <w:sz w:val="28"/>
          <w:szCs w:val="28"/>
          <w:rtl/>
        </w:rPr>
        <w:t xml:space="preserve"> وكان علماء بني إسرائيل يعرفون هذه النصوص، وقد استقرت صفته صلى الله عليه وسلم وصفة أصحابه في أذهان علماء بني إسرائيل ولدى أحبار النصارى ورهبانهم، ولكنهم حرفوا أكثرها، وبقي منها شواهد كثيرة، سواء في العهد القديم وهو كتابات أنبياء اليهود، أو في العهد الجديد وهي مجموع ما كتبه أحبار النصارى، ويرون أنهم نقلوه ممن عاصر المسيح عليه السلام، ومن هذه النصوص مايلي: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البشارة أتت موسى عليه السلام بهذا النبي العظيم صلى الله عليه وسلم كما في سفْر التثنية:</w:t>
      </w:r>
      <w:r>
        <w:rPr>
          <w:rFonts w:ascii="adwa-assalaf" w:eastAsia="adwa-assalaf" w:hAnsi="adwa-assalaf" w:cs="adwa-assalaf"/>
          <w:b w:val="0"/>
          <w:color w:val="BF4E14"/>
          <w:sz w:val="28"/>
          <w:szCs w:val="28"/>
          <w:rtl/>
        </w:rPr>
        <w:t xml:space="preserve"> (أُقِيمُ لَهُمْ نَبِيًّا مِنْ وَسَطِ إِخْوَتِهِمْ مِثْلَكَ، وَأَجْعَلُ كَلَامِي فِي فَمِهِ، فَيُكَلِّمُهُمْ بِكُلِّ مَا أُوصِيهِ بِهِ. وَيَكُونُ أَنَّ الإِنْسَانَ الَّذِي لَا يَسْمَعُ لكَلَامِي الَّذِي يَتَكَلَّمُ بِهِ بِاسْمِي أَنَا أُطَالِبُهُ).</w:t>
      </w:r>
      <w:r>
        <w:rPr>
          <w:rFonts w:ascii="adwa-assalaf" w:eastAsia="adwa-assalaf" w:hAnsi="adwa-assalaf" w:cs="adwa-assalaf"/>
          <w:b w:val="0"/>
          <w:color w:val="000000"/>
          <w:sz w:val="28"/>
          <w:szCs w:val="28"/>
          <w:rtl/>
        </w:rPr>
        <w:t xml:space="preserve"> التثنية 18: 18-19.</w:t>
      </w:r>
      <w:r>
        <w:rPr>
          <w:rFonts w:ascii="adwa-assalaf" w:eastAsia="adwa-assalaf" w:hAnsi="adwa-assalaf" w:cs="adwa-assalaf"/>
          <w:b w:val="0"/>
          <w:color w:val="000000"/>
          <w:sz w:val="28"/>
          <w:szCs w:val="28"/>
          <w:rtl/>
        </w:rPr>
        <w:t xml:space="preserve"> وإخوة بني إسرائيل هُم بنو إسماعيل، ولم يخرجْ من بني إسماعيل رسولٌ سوى محمد رسول الله صلى الله عليه وسلم.</w:t>
      </w:r>
      <w:r>
        <w:rPr>
          <w:rFonts w:ascii="adwa-assalaf" w:eastAsia="adwa-assalaf" w:hAnsi="adwa-assalaf" w:cs="adwa-assalaf"/>
          <w:b w:val="0"/>
          <w:color w:val="000000"/>
          <w:sz w:val="28"/>
          <w:szCs w:val="28"/>
          <w:rtl/>
        </w:rPr>
        <w:t xml:space="preserve"> وموسى عليه السلام يذكر في هذا النص وعيدَ الله لمن لم يسمعْ كلامَ رسول الله محمد صلى الله عليه وسلم، وهو قوله: (أَنَا أُطَالِبُهُ)، ومَن طلبه اللهُ أدركه.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عليه السلام أيضاً أن النبي الأخير يخرجُ من (فاران)، وفاران هي جبال بمكةُ المكرمة. ولم يخرج نبيٌّ من مكة المكرمة بعد إسماعيل-عليه السلام-سوى محمد رسول الله صلى الله عليه وسلم حيث جاء في سفْر التثنية:</w:t>
      </w:r>
      <w:r>
        <w:rPr>
          <w:rFonts w:ascii="adwa-assalaf" w:eastAsia="adwa-assalaf" w:hAnsi="adwa-assalaf" w:cs="adwa-assalaf"/>
          <w:b w:val="0"/>
          <w:color w:val="BF4E14"/>
          <w:sz w:val="28"/>
          <w:szCs w:val="28"/>
          <w:rtl/>
        </w:rPr>
        <w:t xml:space="preserve"> (جَاءَ الرَّبُّ مِنْ سَينَاءَ، وَأَشْرَقَ لَهُمْ مِنْ سَعِيرَ، وَتَلأْلأَ مِنْ جَبَلِ فَارَانَ).</w:t>
      </w:r>
      <w:r>
        <w:rPr>
          <w:rFonts w:ascii="adwa-assalaf" w:eastAsia="adwa-assalaf" w:hAnsi="adwa-assalaf" w:cs="adwa-assalaf"/>
          <w:b w:val="0"/>
          <w:color w:val="000000"/>
          <w:sz w:val="28"/>
          <w:szCs w:val="28"/>
          <w:rtl/>
        </w:rPr>
        <w:t xml:space="preserve"> التثنية 33: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بشر به داود عليه السلام أيضاً حيث قال:</w:t>
      </w:r>
      <w:r>
        <w:rPr>
          <w:rFonts w:ascii="adwa-assalaf" w:eastAsia="adwa-assalaf" w:hAnsi="adwa-assalaf" w:cs="adwa-assalaf"/>
          <w:b w:val="0"/>
          <w:color w:val="BF4E14"/>
          <w:sz w:val="28"/>
          <w:szCs w:val="28"/>
          <w:rtl/>
        </w:rPr>
        <w:t xml:space="preserve"> (الْحَجَرُ الَّذِي رَفَضَهُ الْبَنَّاؤُونَ قَدْ صَارَ رَأْسَ الزَّاوِيَةِ. مِنْ قِبَلِ الرَّبِّ كَانَ هذَا، وَهُوَ عَجِيبٌ فِي أَعْيُنِنَا)</w:t>
      </w:r>
      <w:r>
        <w:rPr>
          <w:rFonts w:ascii="adwa-assalaf" w:eastAsia="adwa-assalaf" w:hAnsi="adwa-assalaf" w:cs="adwa-assalaf"/>
          <w:b w:val="0"/>
          <w:color w:val="000000"/>
          <w:sz w:val="28"/>
          <w:szCs w:val="28"/>
          <w:rtl/>
        </w:rPr>
        <w:t xml:space="preserve"> (مزامير118: 22).</w:t>
      </w:r>
      <w:r>
        <w:rPr>
          <w:rFonts w:ascii="adwa-assalaf" w:eastAsia="adwa-assalaf" w:hAnsi="adwa-assalaf" w:cs="adwa-assalaf"/>
          <w:b w:val="0"/>
          <w:color w:val="000000"/>
          <w:sz w:val="28"/>
          <w:szCs w:val="28"/>
          <w:rtl/>
        </w:rPr>
        <w:t xml:space="preserve"> ومعنى هذه البشارة: أن الرسالة التي رفض بنو إسرائيل أن تكون من نسل إسماعيل (العرب) قد صارت هي أعظم رسالة لأنها خاتمة الرسالات للبشر بأعظم رسول،</w:t>
      </w:r>
      <w:r>
        <w:rPr>
          <w:rFonts w:ascii="adwa-assalaf" w:eastAsia="adwa-assalaf" w:hAnsi="adwa-assalaf" w:cs="adwa-assalaf"/>
          <w:b w:val="0"/>
          <w:color w:val="000000"/>
          <w:sz w:val="28"/>
          <w:szCs w:val="28"/>
          <w:rtl/>
        </w:rPr>
        <w:t xml:space="preserve"> وجاء التشبيه بالبناء لأن كل نبي يكمل ما بدأه النبي الذي سبقه، حتى إذا تكاملت بعثة الأنبياء، ولم يبق إلا النبي الأخير، وقارب البناء على الكمال، ولم يتبق منه إلا لبنة واحدة، بعث الله رسوله وخليله محمداً صلى الله عليه وسلم؛ فكمل به الدين، وتمت به النعمة، وختمت النبوات، وتكامل البناء، فكان رسول الله صلى الله عليه وسلم هو خاتم الأنبياء والمرسلين عليهم الصلاة والسلام، وهو الذي ضرب له المثل بالحجر المشار إليه في هذه البشارة.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قال المسيح عليه السلام كما في متى:</w:t>
      </w:r>
      <w:r>
        <w:rPr>
          <w:rFonts w:ascii="adwa-assalaf" w:eastAsia="adwa-assalaf" w:hAnsi="adwa-assalaf" w:cs="adwa-assalaf"/>
          <w:b w:val="0"/>
          <w:color w:val="BF4E14"/>
          <w:sz w:val="28"/>
          <w:szCs w:val="28"/>
          <w:rtl/>
        </w:rPr>
        <w:t xml:space="preserve"> (لِذلِكَ أَقُولُ لَكُمْ: إِنَّ مَلَكُوتَ اللهِ يُنْزَعُ مِنْكُمْ وَيُعْطَى لأُمَّةٍ تَعْمَلُ أَثْمَارَهُ).</w:t>
      </w:r>
      <w:r>
        <w:rPr>
          <w:rFonts w:ascii="adwa-assalaf" w:eastAsia="adwa-assalaf" w:hAnsi="adwa-assalaf" w:cs="adwa-assalaf"/>
          <w:b w:val="0"/>
          <w:color w:val="000000"/>
          <w:sz w:val="28"/>
          <w:szCs w:val="28"/>
          <w:rtl/>
        </w:rPr>
        <w:t xml:space="preserve"> متى42:21.</w:t>
      </w:r>
      <w:r>
        <w:rPr>
          <w:rFonts w:ascii="adwa-assalaf" w:eastAsia="adwa-assalaf" w:hAnsi="adwa-assalaf" w:cs="adwa-assalaf"/>
          <w:b w:val="0"/>
          <w:color w:val="000000"/>
          <w:sz w:val="28"/>
          <w:szCs w:val="28"/>
          <w:rtl/>
        </w:rPr>
        <w:t xml:space="preserve"> وتأمل هذا الخبر العجيب الذي تضمنته هذه البشارة وهو: أن المسيح عليه السلام أخبر بني إسرائيل أن النبوة ستنتقل عنهم إلى بني إسماعيل عليه السلام؛ وكان النبي الوحيد الذي بعثه الله من ذرية إسماعيل هو خاتم الأنبياء محمد 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المسيح عليه السلام أيضا كما في سفر يوحنا:</w:t>
      </w:r>
      <w:r>
        <w:rPr>
          <w:rFonts w:ascii="adwa-assalaf" w:eastAsia="adwa-assalaf" w:hAnsi="adwa-assalaf" w:cs="adwa-assalaf"/>
          <w:b w:val="0"/>
          <w:color w:val="BF4E14"/>
          <w:sz w:val="28"/>
          <w:szCs w:val="28"/>
          <w:rtl/>
        </w:rPr>
        <w:t xml:space="preserve"> (وَمَتَى جَاءَ الْمُعَزِّي الَّذِي سَأُرْسِلُهُ أَنَا إِلَيْكُمْ مِنَ الآبِ، رُوحُ الْحَقِّ، الَّذِي مِنْ عِنْدِ الآبِ يَنْبَثِقُ، فَهُوَ يَشْهَدُ لِي. وَتَشْهَدُونَ أَنْتُمْ أَيْضًا لأَنَّكُمْ مَعِي مِنَ الابْتِدَاءِ).</w:t>
      </w:r>
      <w:r>
        <w:rPr>
          <w:rFonts w:ascii="adwa-assalaf" w:eastAsia="adwa-assalaf" w:hAnsi="adwa-assalaf" w:cs="adwa-assalaf"/>
          <w:b w:val="0"/>
          <w:color w:val="000000"/>
          <w:sz w:val="28"/>
          <w:szCs w:val="28"/>
          <w:rtl/>
        </w:rPr>
        <w:t xml:space="preserve"> يوحنا 15: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الذي شهدَ للمسيح بالرسالة، ونزَّهه عمّا افتراه اليهود عليه وعلى أمه عليها السلام- سوى محمد رسول الله صلى الله عليه وسلم؟ وقال المسيح:</w:t>
      </w:r>
      <w:r>
        <w:rPr>
          <w:rFonts w:ascii="adwa-assalaf" w:eastAsia="adwa-assalaf" w:hAnsi="adwa-assalaf" w:cs="adwa-assalaf"/>
          <w:b w:val="0"/>
          <w:color w:val="BF4E14"/>
          <w:sz w:val="28"/>
          <w:szCs w:val="28"/>
          <w:rtl/>
        </w:rPr>
        <w:t xml:space="preserve"> (إِنَّ لِي أُمُورًا كَثِيرَةً أَيْضًا لأَقُولَ لَكُمْ، وَلكِنْ لَا تَسْتَطِيعُونَ أَنْ تَحْتَمِلُوا الآنَ. وَأَمَّا مَتَى جَاءَ ذَاكَ، رُوحُ الْحَقِّ، فَهُوَ يُرْشِدُكُمْ إِلَى جَمِيعِ الْحَقِّ، لأَنَّهُ لَا يَتَكَلَّمُ مِنْ نَفْسِهِ، بَلْ كُلُّ مَا يَسْمَعُ يَتَكَلَّمُ بِهِ، وَيُخْبِرُكُمْ بِأُمُورٍ آتِيَةٍ. ذَاكَ يُمَجِّدُنِي، لأَنَّهُ يَأْخُذُ مِمَّا لِي وَيُخْبِرُكُمْ).</w:t>
      </w:r>
      <w:r>
        <w:rPr>
          <w:rFonts w:ascii="adwa-assalaf" w:eastAsia="adwa-assalaf" w:hAnsi="adwa-assalaf" w:cs="adwa-assalaf"/>
          <w:b w:val="0"/>
          <w:color w:val="000000"/>
          <w:sz w:val="28"/>
          <w:szCs w:val="28"/>
          <w:rtl/>
        </w:rPr>
        <w:t xml:space="preserve"> يوحنا 16: 12 –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وسجل الله على أهل الكتاب معرفتهم به، وأنهم يعرفونه كما يعرفون أبناءهم، فقال تعالى:</w:t>
      </w:r>
      <w:r>
        <w:rPr>
          <w:rFonts w:ascii="KFGQPC HAFS Uthmanic Script" w:eastAsia="KFGQPC HAFS Uthmanic Script" w:hAnsi="KFGQPC HAFS Uthmanic Script" w:cs="KFGQPC HAFS Uthmanic Script"/>
          <w:b w:val="0"/>
          <w:color w:val="187600"/>
          <w:sz w:val="26"/>
          <w:szCs w:val="26"/>
          <w:rtl/>
        </w:rPr>
        <w:t xml:space="preserve"> {الَّذِينَ آتَيْنَاهُمُ الْكِتَابَ يَعْرِفُونَهُ كَمَا يَعْرِفُونَ أَبْنَاءهُمْ وَإِنَّ فَرِيقاً مِّنْهُمْ لَيَكْتُمُونَ الْحَقَّ وَهُمْ يَعْلَمُون }</w:t>
      </w:r>
      <w:r>
        <w:rPr>
          <w:rFonts w:ascii="adwa-assalaf" w:eastAsia="adwa-assalaf" w:hAnsi="adwa-assalaf" w:cs="adwa-assalaf"/>
          <w:b w:val="0"/>
          <w:color w:val="000000"/>
          <w:sz w:val="28"/>
          <w:szCs w:val="28"/>
          <w:rtl/>
        </w:rPr>
        <w:t xml:space="preserve"> [سورة البقرة:146].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سجل القرآن على النصارى أن المسيح عليه السلام كما أخبرهم بوصفه ومهمته –كما في النصوص السابقة- فقد نص على اسمه فقال تعالى:</w:t>
      </w:r>
      <w:r>
        <w:rPr>
          <w:rFonts w:ascii="KFGQPC HAFS Uthmanic Script" w:eastAsia="KFGQPC HAFS Uthmanic Script" w:hAnsi="KFGQPC HAFS Uthmanic Script" w:cs="KFGQPC HAFS Uthmanic Script"/>
          <w:b w:val="0"/>
          <w:color w:val="187600"/>
          <w:sz w:val="26"/>
          <w:szCs w:val="26"/>
          <w:rtl/>
        </w:rPr>
        <w:t xml:space="preserve"> {وَإِذْ قَالَ عِيسَى ابْنُ مَرْيَمَ يَابَنِي إِسْرَائِيلَ إِنِّي رَسُولُ اللَّهِ إِلَيْكُم مُّصَدِّقًا لِّمَا بَيْنَ يَدَيَّ مِنَ التَّوْرَاةِ وَمُبَشِّرًا بِرَسُولٍ يَأْتِي مِن بَعْدِي اسْمُهُ أَحْمَدُ فَلَمَّا جَاءهُم بِالْبَيِّنَاتِ قَالُوا هَذَا سِحْرٌ مُّبِين}</w:t>
      </w:r>
      <w:r>
        <w:rPr>
          <w:rFonts w:ascii="adwa-assalaf" w:eastAsia="adwa-assalaf" w:hAnsi="adwa-assalaf" w:cs="adwa-assalaf"/>
          <w:b w:val="0"/>
          <w:color w:val="000000"/>
          <w:sz w:val="28"/>
          <w:szCs w:val="28"/>
          <w:rtl/>
        </w:rPr>
        <w:t xml:space="preserve"> [سورة الصف:6].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ولمزيد من نصوص هذه البشريات الجميلة فيمكن للقارئ أن يطلع على الكتب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والدولة في إثبات نبوة نبينا محمد صلى الله عليه وسلم، تأليف علي بن ربّن 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الأريب في الرد على عباد الصليب، تأليف عبد الله الترجمان، وكان اسمه قبل أن يسلم أنسلم تورميدا.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في التوراة والإنجيل والقرآن، تأليف إبراهيم خليل أحمد، وكان اسمه قبل أن يسلم إبراهيم فيلبس.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في الكتاب المقدس، تأليف عبد الأحد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المؤلفات كان مؤلفوها نصارى ثم أسلموا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العجب أن يسأل الإنسان ماذا قال المسيح عليه السلام عن نبينا محمد صلى الله عليه وسلم، إنما العجب أن يعرف الإنسان أن الرسل والأنبياء جاءوا من عند الله، لغاية واحدة، وهي عبادة الله وحده دون ما سواه، وأنهم كلهم دعوا إلى الإيمان بالله، والإيمان بالبعث والحساب والجزاء، ثم لايؤمن بالذي جاءوا به، هذا هو والله الخسران المبين، والهلاك الذي لا مرد له،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وينظر: حبي العظيم للمسيح عليه السلام قادني إلى الإسلام ص169. وبشارة المسيح عليه السلام، لمحمد بن عبد الله السحيم.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المُوحد: 3190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رقم: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بعث النبي محمد صلى الله عليه وسلم بأي نوع من أنواع المعجزات؟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بالمعجزة أنها خارق للعادة يظهرها الله على يد نبي، تكون برهانًا له بين يدي دعوته لقومه، كآية إبراهيم عليه السلام حينما ألقي في النار فكانت بردًا وسلامًا عليه، وكآيات موسى عليه السلام ومنها العصا واليد والطوفان، وآية عيسى عليه السلام فكان يبريء الأكمه والأبرص ويحيي الموتى بإذن الله،</w:t>
      </w:r>
      <w:r>
        <w:rPr>
          <w:rFonts w:ascii="adwa-assalaf" w:eastAsia="adwa-assalaf" w:hAnsi="adwa-assalaf" w:cs="adwa-assalaf"/>
          <w:b w:val="0"/>
          <w:color w:val="000000"/>
          <w:sz w:val="28"/>
          <w:szCs w:val="28"/>
          <w:rtl/>
        </w:rPr>
        <w:t xml:space="preserve"> وقد يرسل الله الرسول ولا يجعل معه آية خارقة؛ بل حال النبي واستقامته، وما جاء به من الوحي كافٍ للدلالة على أنه نبي من عند الله، فالناس تتبين الصادق من الكاذب،</w:t>
      </w:r>
      <w:r>
        <w:rPr>
          <w:rFonts w:ascii="adwa-assalaf" w:eastAsia="adwa-assalaf" w:hAnsi="adwa-assalaf" w:cs="adwa-assalaf"/>
          <w:b w:val="0"/>
          <w:color w:val="000000"/>
          <w:sz w:val="28"/>
          <w:szCs w:val="28"/>
          <w:rtl/>
        </w:rPr>
        <w:t xml:space="preserve"> ولذا لما قدم النبي صلى الله عليه وسلم المدينة قال عبد الله بن سلام:</w:t>
      </w:r>
      <w:r>
        <w:rPr>
          <w:rFonts w:ascii="adwa-assalaf" w:eastAsia="adwa-assalaf" w:hAnsi="adwa-assalaf" w:cs="adwa-assalaf"/>
          <w:b w:val="0"/>
          <w:color w:val="000D80"/>
          <w:sz w:val="28"/>
          <w:szCs w:val="28"/>
          <w:rtl/>
        </w:rPr>
        <w:t xml:space="preserve"> «انجفل الناس عليه، فكنت فيمن انجفل، فلما تبينت وجهه عرفت أن وجهه ليس بوجه كذاب، فكان أول شيء سمعته يقول: أفشوا السلام، وأطعموا الطعام، وصلوا الأرحام، وصلوا والناس نيام؛ تدخلوا الجنة بسلام»</w:t>
      </w:r>
      <w:r>
        <w:rPr>
          <w:rFonts w:ascii="adwa-assalaf" w:eastAsia="adwa-assalaf" w:hAnsi="adwa-assalaf" w:cs="adwa-assalaf"/>
          <w:b w:val="0"/>
          <w:color w:val="000000"/>
          <w:sz w:val="28"/>
          <w:szCs w:val="28"/>
          <w:rtl/>
        </w:rPr>
        <w:t xml:space="preserve"> [مسند أحمد (23784) والترمذي (2485) وابن ماجه (1334)].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أيد الله أنبياءه ورسله عليهم السلام بالآيات البينات والحجج القاهرات، وتفاوتت هذه الآيات وتنوعت، لكن جعل الله آيات كل نبي كافية لأن يؤمن على مثلها البشر، وتقوم بها الحجة عليهم؛ فيعلمون أنه نبي مرسل من الله، قال النبي صلى الله عليه وسلم:</w:t>
      </w:r>
      <w:r>
        <w:rPr>
          <w:rFonts w:ascii="adwa-assalaf" w:eastAsia="adwa-assalaf" w:hAnsi="adwa-assalaf" w:cs="adwa-assalaf"/>
          <w:b w:val="0"/>
          <w:color w:val="000D80"/>
          <w:sz w:val="28"/>
          <w:szCs w:val="28"/>
          <w:rtl/>
        </w:rPr>
        <w:t xml:space="preserve"> «ما من الأنبياء نبي إلا أعطي من الآيات ما مثله أومن، أو آمن، عليه البشر، وإنما كان الذي أوتيت وحيًا أوحاه الله إلي، فأرجو أني أكثرهم تابعًا يوم القيامة»</w:t>
      </w:r>
      <w:r>
        <w:rPr>
          <w:rFonts w:ascii="adwa-assalaf" w:eastAsia="adwa-assalaf" w:hAnsi="adwa-assalaf" w:cs="adwa-assalaf"/>
          <w:b w:val="0"/>
          <w:color w:val="000000"/>
          <w:sz w:val="28"/>
          <w:szCs w:val="28"/>
          <w:rtl/>
        </w:rPr>
        <w:t xml:space="preserve"> [متفق عليه، صحيح البخاري (7274)، وصحيح مسلم (239)].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بعث نبينا صلى الله عليه وسلم بمعجزات كثيرة، قال ابن كثير رحمه الله:</w:t>
      </w:r>
      <w:r>
        <w:rPr>
          <w:rFonts w:ascii="adwa-assalaf" w:eastAsia="adwa-assalaf" w:hAnsi="adwa-assalaf" w:cs="adwa-assalaf"/>
          <w:b w:val="0"/>
          <w:color w:val="BF4E14"/>
          <w:sz w:val="28"/>
          <w:szCs w:val="28"/>
          <w:rtl/>
        </w:rPr>
        <w:t xml:space="preserve"> «وقد جمع الأئمة في ذلك ما زاد على ألف معجزة، فمن أبهرها وأعظمها القرآن العزيز، الذي لا يأتيه الباطل من بين يديه ولا من خلفه، تنزيل من حكيم حميد، وإعجازه من جهة لفظه ومعناه،</w:t>
      </w:r>
      <w:r>
        <w:rPr>
          <w:rFonts w:ascii="adwa-assalaf" w:eastAsia="adwa-assalaf" w:hAnsi="adwa-assalaf" w:cs="adwa-assalaf"/>
          <w:b w:val="0"/>
          <w:color w:val="000000"/>
          <w:sz w:val="28"/>
          <w:szCs w:val="28"/>
          <w:rtl/>
        </w:rPr>
        <w:t xml:space="preserve"> أما لفظه ففي أعلى غايات فصاحة الكلام، وكل من ازدادت معرفته بهذا الشأن ازداد للقرآن تعظيمًا في هذا الباب،</w:t>
      </w:r>
      <w:r>
        <w:rPr>
          <w:rFonts w:ascii="adwa-assalaf" w:eastAsia="adwa-assalaf" w:hAnsi="adwa-assalaf" w:cs="adwa-assalaf"/>
          <w:b w:val="0"/>
          <w:color w:val="000000"/>
          <w:sz w:val="28"/>
          <w:szCs w:val="28"/>
          <w:rtl/>
        </w:rPr>
        <w:t xml:space="preserve"> وقد تحدى الفصحاء والبلغاء في زمانه مع شدة عدواتهم له، وحرصهم على تكذيبه، بأن يأتوا بمثله أو بعشر سور من مثله، أو بسورة، فعجزوا، وأخبرهم أنهم لا يطيقون ذلك أبدًا، بل قد تحدى الجن والإنس قاطبة على أن يأتوا بمثله فعجزوا، وأخبرهم بذلك، فقال الله تعالى:</w:t>
      </w:r>
      <w:r>
        <w:rPr>
          <w:rFonts w:ascii="KFGQPC HAFS Uthmanic Script" w:eastAsia="KFGQPC HAFS Uthmanic Script" w:hAnsi="KFGQPC HAFS Uthmanic Script" w:cs="KFGQPC HAFS Uthmanic Script"/>
          <w:b w:val="0"/>
          <w:color w:val="187600"/>
          <w:sz w:val="26"/>
          <w:szCs w:val="26"/>
          <w:rtl/>
        </w:rPr>
        <w:t xml:space="preserve"> {قُل لَّئِنِ اجْتَمَعَتِ الإِنسُ وَالْجِنُّ عَلَى أَن يَأْتُواْ بِمِثْلِ هَـذَا الْقُرْآنِ لاَ يَأْتُونَ بِمِثْلِهِ وَلَوْ كَانَ بَعْضُهُمْ لِبَعْضٍ ظَهِيرًا }</w:t>
      </w:r>
      <w:r>
        <w:rPr>
          <w:rFonts w:ascii="adwa-assalaf" w:eastAsia="adwa-assalaf" w:hAnsi="adwa-assalaf" w:cs="adwa-assalaf"/>
          <w:b w:val="0"/>
          <w:color w:val="000000"/>
          <w:sz w:val="28"/>
          <w:szCs w:val="28"/>
          <w:rtl/>
        </w:rPr>
        <w:t xml:space="preserve"> [سورة الإسراء:88]،</w:t>
      </w:r>
      <w:r>
        <w:rPr>
          <w:rFonts w:ascii="adwa-assalaf" w:eastAsia="adwa-assalaf" w:hAnsi="adwa-assalaf" w:cs="adwa-assalaf"/>
          <w:b w:val="0"/>
          <w:color w:val="000000"/>
          <w:sz w:val="28"/>
          <w:szCs w:val="28"/>
          <w:rtl/>
        </w:rPr>
        <w:t xml:space="preserve"> إلى غير ذلك من الوجوه المثبتة لإعجازه،</w:t>
      </w:r>
      <w:r>
        <w:rPr>
          <w:rFonts w:ascii="adwa-assalaf" w:eastAsia="adwa-assalaf" w:hAnsi="adwa-assalaf" w:cs="adwa-assalaf"/>
          <w:b w:val="0"/>
          <w:color w:val="000000"/>
          <w:sz w:val="28"/>
          <w:szCs w:val="28"/>
          <w:rtl/>
        </w:rPr>
        <w:t xml:space="preserve"> وأما معناه فإنه في غاية التعاضد والحكمة، والرحمة والمصلحة، والعاقبة الحميدة والاتفاق، وتحصيل أعلى المقاصد، وتبطيل المفاسد، إلى غير ذلك مما يظهر لمن له لب وعقل صحيح خال من الشبه والأهواء، نعوذ بالله منها ونسأله الهدى.</w:t>
      </w:r>
      <w:r>
        <w:rPr>
          <w:rFonts w:ascii="adwa-assalaf" w:eastAsia="adwa-assalaf" w:hAnsi="adwa-assalaf" w:cs="adwa-assalaf"/>
          <w:b w:val="0"/>
          <w:color w:val="000000"/>
          <w:sz w:val="28"/>
          <w:szCs w:val="28"/>
          <w:rtl/>
        </w:rPr>
        <w:t xml:space="preserve"> ومن ذلك أنه نشأ بين قوم يعرفون نسبه ومرباه ومدخله ومخرجه، يتيمًا بين أظهرهم أمينًا صادقًا بارًّا راشدًا، كلهم يعرف ذلك، ولا ينكره إلا من عاند وسفسط وكابر،</w:t>
      </w:r>
      <w:r>
        <w:rPr>
          <w:rFonts w:ascii="adwa-assalaf" w:eastAsia="adwa-assalaf" w:hAnsi="adwa-assalaf" w:cs="adwa-assalaf"/>
          <w:b w:val="0"/>
          <w:color w:val="000000"/>
          <w:sz w:val="28"/>
          <w:szCs w:val="28"/>
          <w:rtl/>
        </w:rPr>
        <w:t xml:space="preserve"> وكان أُمِّيًّا لا يحسن الكتابة ولا يعانيها ولا أهلها، وليس في بلادهم من علم الأولين، ولا من يعرف شيئًا من ذلك، فجاءهم على رأس أربعين سنة من عمره، يخبر بما مضى مفصَّلًا مبينًا، يشهد له علماء الكتب المتقدمة البصيرون بها المهتدون بالصدق...،</w:t>
      </w:r>
      <w:r>
        <w:rPr>
          <w:rFonts w:ascii="adwa-assalaf" w:eastAsia="adwa-assalaf" w:hAnsi="adwa-assalaf" w:cs="adwa-assalaf"/>
          <w:b w:val="0"/>
          <w:color w:val="000000"/>
          <w:sz w:val="28"/>
          <w:szCs w:val="28"/>
          <w:rtl/>
        </w:rPr>
        <w:t xml:space="preserve"> ومن ذلك ما أخبر صلى الله عليه وسلم به في هذا القرآن، وفيما صح عنه من الأحاديث، من الغيوب المستقبلة المطابقة لخبره حذو القُذَّة بالقُذَّة، مما يطول استقصاؤه ههنا،</w:t>
      </w:r>
      <w:r>
        <w:rPr>
          <w:rFonts w:ascii="adwa-assalaf" w:eastAsia="adwa-assalaf" w:hAnsi="adwa-assalaf" w:cs="adwa-assalaf"/>
          <w:b w:val="0"/>
          <w:color w:val="000000"/>
          <w:sz w:val="28"/>
          <w:szCs w:val="28"/>
          <w:rtl/>
        </w:rPr>
        <w:t xml:space="preserve"> ومن ذلك ما أظهره الله تعالى على يديه من خوارق العادات الباهرة، فمن ذلك: ما أخبر الله عز وجل عنه في كتابه العزيز من انشقاق القمر، وذلك أن المشركين سألوه آيةً، وكان ذلك ليلًا، فأشار إلى القمر، فصار فرقتين، فسألوا من حولهم من الأحياء، لئلا يكون قد سحرهم، فأخبروهم بمثل ما رأوا، وهذا متواتر عنه عند أهل العلم بالأخبار، وقد رواه غير واحد من الصحابة رضي الله عنهم أجمعين،</w:t>
      </w:r>
      <w:r>
        <w:rPr>
          <w:rFonts w:ascii="adwa-assalaf" w:eastAsia="adwa-assalaf" w:hAnsi="adwa-assalaf" w:cs="adwa-assalaf"/>
          <w:b w:val="0"/>
          <w:color w:val="000000"/>
          <w:sz w:val="28"/>
          <w:szCs w:val="28"/>
          <w:rtl/>
        </w:rPr>
        <w:t xml:space="preserve"> ومن ذلك ما ظهر ببركة دعائه...، فمن ذلك أنه صلى الله عليه وسلم دعا الله تعالى في السَّخْلةِ التي كانت مع ابن مسعود في الرعي، وسمى الله وحلبها، فَدَرَّت عليه، فشرب وسقى أبا بكر، وكذلك فعل في شاة أم معبد،</w:t>
      </w:r>
      <w:r>
        <w:rPr>
          <w:rFonts w:ascii="adwa-assalaf" w:eastAsia="adwa-assalaf" w:hAnsi="adwa-assalaf" w:cs="adwa-assalaf"/>
          <w:b w:val="0"/>
          <w:color w:val="000000"/>
          <w:sz w:val="28"/>
          <w:szCs w:val="28"/>
          <w:rtl/>
        </w:rPr>
        <w:t xml:space="preserve"> ودعا للطفيل بن عمرو، فصارت آيةٌ في طرف سوطه نورٌ يلمع يُرى مِن بُعد، وكذلك حصل لأُسيد بن الحُضير وعَبَّاد بن بِشر الأنصاري، وقد خرجا من عنده في ليلة ظلماء،</w:t>
      </w:r>
      <w:r>
        <w:rPr>
          <w:rFonts w:ascii="adwa-assalaf" w:eastAsia="adwa-assalaf" w:hAnsi="adwa-assalaf" w:cs="adwa-assalaf"/>
          <w:b w:val="0"/>
          <w:color w:val="000000"/>
          <w:sz w:val="28"/>
          <w:szCs w:val="28"/>
          <w:rtl/>
        </w:rPr>
        <w:t xml:space="preserve"> ودعا الله على السبعة الذين سخروا منه وهو يصلي، فقُتِلوا ببدر، ودعا على ابن أبي لهب، فسلط الله عليه السبع بالشام وِفْقَ دعائه صلى الله عليه وسلم، ودعا على سراقة فساخت يدا فرسه في الأرض، ثم دعا الله فأطلقها،</w:t>
      </w:r>
      <w:r>
        <w:rPr>
          <w:rFonts w:ascii="adwa-assalaf" w:eastAsia="adwa-assalaf" w:hAnsi="adwa-assalaf" w:cs="adwa-assalaf"/>
          <w:b w:val="0"/>
          <w:color w:val="000000"/>
          <w:sz w:val="28"/>
          <w:szCs w:val="28"/>
          <w:rtl/>
        </w:rPr>
        <w:t xml:space="preserve"> ورمى كفار قريش في بدر بقبضة من حصباء فأصاب كلًّا منهم شيءٌ منها وهزمهم الله، وكذلك فعل يوم حنين سواء،</w:t>
      </w:r>
      <w:r>
        <w:rPr>
          <w:rFonts w:ascii="adwa-assalaf" w:eastAsia="adwa-assalaf" w:hAnsi="adwa-assalaf" w:cs="adwa-assalaf"/>
          <w:b w:val="0"/>
          <w:color w:val="000000"/>
          <w:sz w:val="28"/>
          <w:szCs w:val="28"/>
          <w:rtl/>
        </w:rPr>
        <w:t xml:space="preserve"> وأعطى يوم بدر لعكاشة بن محصن جَذْلًا من حطب فصار في يده سيفًا ماضيًا،</w:t>
      </w:r>
      <w:r>
        <w:rPr>
          <w:rFonts w:ascii="adwa-assalaf" w:eastAsia="adwa-assalaf" w:hAnsi="adwa-assalaf" w:cs="adwa-assalaf"/>
          <w:b w:val="0"/>
          <w:color w:val="000000"/>
          <w:sz w:val="28"/>
          <w:szCs w:val="28"/>
          <w:rtl/>
        </w:rPr>
        <w:t xml:space="preserve"> وأخبر عمه العباس ـ وهو أسير ـ بما دفن هو وأم الفضل من المال تحت عتبة بابهم، فأقرَّ له بذلك،</w:t>
      </w:r>
      <w:r>
        <w:rPr>
          <w:rFonts w:ascii="adwa-assalaf" w:eastAsia="adwa-assalaf" w:hAnsi="adwa-assalaf" w:cs="adwa-assalaf"/>
          <w:b w:val="0"/>
          <w:color w:val="000000"/>
          <w:sz w:val="28"/>
          <w:szCs w:val="28"/>
          <w:rtl/>
        </w:rPr>
        <w:t xml:space="preserve"> وأخبر عمير بن وهب بما جاء له من قتله معتذرًا بأنه جاء في فداء أسارى بدر، فاعترف له بذلك، وأسلم من وقته رضي الله عنه،</w:t>
      </w:r>
      <w:r>
        <w:rPr>
          <w:rFonts w:ascii="adwa-assalaf" w:eastAsia="adwa-assalaf" w:hAnsi="adwa-assalaf" w:cs="adwa-assalaf"/>
          <w:b w:val="0"/>
          <w:color w:val="000000"/>
          <w:sz w:val="28"/>
          <w:szCs w:val="28"/>
          <w:rtl/>
        </w:rPr>
        <w:t xml:space="preserve"> وردَّ يومَ أحد عينَ قتادة بن النعمان الظفري بعد أن سالت على خده ـ وقيل: بعدما صارت في يده ـ فصارت أحسن عينيه، فلم تكن تُعرف من الأخرى،</w:t>
      </w:r>
      <w:r>
        <w:rPr>
          <w:rFonts w:ascii="adwa-assalaf" w:eastAsia="adwa-assalaf" w:hAnsi="adwa-assalaf" w:cs="adwa-assalaf"/>
          <w:b w:val="0"/>
          <w:color w:val="000000"/>
          <w:sz w:val="28"/>
          <w:szCs w:val="28"/>
          <w:rtl/>
        </w:rPr>
        <w:t xml:space="preserve"> وأطعم يوم الخندق الجمَّ الغفيرَ الذين يقاربون ألفًا من سخلة وصاع شعير ببيت جابر، كما أطعم يومئذٍ من نزر يسير من تمر، جاءت به ابنة بشير،</w:t>
      </w:r>
      <w:r>
        <w:rPr>
          <w:rFonts w:ascii="adwa-assalaf" w:eastAsia="adwa-assalaf" w:hAnsi="adwa-assalaf" w:cs="adwa-assalaf"/>
          <w:b w:val="0"/>
          <w:color w:val="000000"/>
          <w:sz w:val="28"/>
          <w:szCs w:val="28"/>
          <w:rtl/>
        </w:rPr>
        <w:t xml:space="preserve"> وكذلك أطعم نحو الثمانين من طعام كادت تواريه يده المكرَّمة، وكذلك فعل يوم أصبح عروسًا بزينب بنت جحش،</w:t>
      </w:r>
      <w:r>
        <w:rPr>
          <w:rFonts w:ascii="adwa-assalaf" w:eastAsia="adwa-assalaf" w:hAnsi="adwa-assalaf" w:cs="adwa-assalaf"/>
          <w:b w:val="0"/>
          <w:color w:val="000000"/>
          <w:sz w:val="28"/>
          <w:szCs w:val="28"/>
          <w:rtl/>
        </w:rPr>
        <w:t xml:space="preserve"> وأما يوم تبوك فكان أمرًا هائلًا، أطعم الجيش وملؤوا كل وعاء معهم من قدر ربضة العنز طعامًا، وأعطى أبا هريرة رضي الله عنه مزودًا فأكل منه دهره، وجهَّز منه في سبيل الله شيئًا كثيرًا، ولم يزل معه إلى أيام مقتل عثمان...،</w:t>
      </w:r>
      <w:r>
        <w:rPr>
          <w:rFonts w:ascii="adwa-assalaf" w:eastAsia="adwa-assalaf" w:hAnsi="adwa-assalaf" w:cs="adwa-assalaf"/>
          <w:b w:val="0"/>
          <w:color w:val="000000"/>
          <w:sz w:val="28"/>
          <w:szCs w:val="28"/>
          <w:rtl/>
        </w:rPr>
        <w:t xml:space="preserve"> ودعا الله تعالى لما قحطوا فلم ينزل عن المنبر حتى تحدر الماء على لحيته صلى الله عليه وسلم من سقف المسجد، وقد كان قبله لا يرى في السماء سحابة ولا قزعة ولا قدر الكف، ثم لما استصحى لهم انجاب السحاب عن المدينة حتى صارت المدينة في مثل الإكليل،</w:t>
      </w:r>
      <w:r>
        <w:rPr>
          <w:rFonts w:ascii="adwa-assalaf" w:eastAsia="adwa-assalaf" w:hAnsi="adwa-assalaf" w:cs="adwa-assalaf"/>
          <w:b w:val="0"/>
          <w:color w:val="000000"/>
          <w:sz w:val="28"/>
          <w:szCs w:val="28"/>
          <w:rtl/>
        </w:rPr>
        <w:t xml:space="preserve"> ودعا الله على قريش فأصابهم من الجهد ما لا يُعبَّر عنه، حتى استرحموه، فعطف عليهم فأفرج عنهم،</w:t>
      </w:r>
      <w:r>
        <w:rPr>
          <w:rFonts w:ascii="adwa-assalaf" w:eastAsia="adwa-assalaf" w:hAnsi="adwa-assalaf" w:cs="adwa-assalaf"/>
          <w:b w:val="0"/>
          <w:color w:val="000000"/>
          <w:sz w:val="28"/>
          <w:szCs w:val="28"/>
          <w:rtl/>
        </w:rPr>
        <w:t xml:space="preserve"> وأُتي بإناء فيه ماء ليتوضأ به، فرغب إليه أقوام هناك أن يتوضؤوا معه فوضع يده في ذلك الإناء، فما وسعها، ثم دعا الله، فنبع الماء من بين أصابعه صلى الله عليه وسلم، وكذلك فعل يوم الحديبية، وكان الجيش ألفًا وأربعمائة، قال جابر: «ولو كنا مائة ألف لكفانا»،</w:t>
      </w:r>
      <w:r>
        <w:rPr>
          <w:rFonts w:ascii="adwa-assalaf" w:eastAsia="adwa-assalaf" w:hAnsi="adwa-assalaf" w:cs="adwa-assalaf"/>
          <w:b w:val="0"/>
          <w:color w:val="000000"/>
          <w:sz w:val="28"/>
          <w:szCs w:val="28"/>
          <w:rtl/>
        </w:rPr>
        <w:t xml:space="preserve"> وكذلك فعل في بعض أسفاره بقطرة من ماء في سقاء، قال الراوي: لما أمرني أن أفرغها في الوعاء خشيت أن يشربها يابس القربة. فوضع يده فيها، ودعا الله تعالى، فنبع الماء من بين أصابعه لأصحابه، حتى توضؤوا وشربوا.</w:t>
      </w:r>
      <w:r>
        <w:rPr>
          <w:rFonts w:ascii="adwa-assalaf" w:eastAsia="adwa-assalaf" w:hAnsi="adwa-assalaf" w:cs="adwa-assalaf"/>
          <w:b w:val="0"/>
          <w:color w:val="000000"/>
          <w:sz w:val="28"/>
          <w:szCs w:val="28"/>
          <w:rtl/>
        </w:rPr>
        <w:t xml:space="preserve"> وكذلك بعث سهمه إلى عين الحديبية فوضعت فيها فجاشت بالماء حتى كفتهم.. وفيما ذكرنا كفاية إن شاء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أعظم الدلائل الدالة على نبوته صلى الله عليه وسلم بقاء رسالته، كأنما أنزلت اليوم لم يشبها تحريف ولا تبديل، ودينه الذي لا يزال يطبق كما بلغه لأمته صلى الله عليه وسلم، لم يتغير منه شيء،</w:t>
      </w:r>
      <w:r>
        <w:rPr>
          <w:rFonts w:ascii="adwa-assalaf" w:eastAsia="adwa-assalaf" w:hAnsi="adwa-assalaf" w:cs="adwa-assalaf"/>
          <w:b w:val="0"/>
          <w:color w:val="000000"/>
          <w:sz w:val="28"/>
          <w:szCs w:val="28"/>
          <w:rtl/>
        </w:rPr>
        <w:t xml:space="preserve"> فالصلاة التي صلاها النبي صلى الله عليه وسلم وكذا الزكاة والصيام والحج وسائر الشعائر الإسلامية يؤديها المسلمون كما أداها الرسول صلى الله عليه وسلم، وأتباعه صلى الله عليه وسلم لا يزالون محافظين على دينهم،</w:t>
      </w:r>
      <w:r>
        <w:rPr>
          <w:rFonts w:ascii="adwa-assalaf" w:eastAsia="adwa-assalaf" w:hAnsi="adwa-assalaf" w:cs="adwa-assalaf"/>
          <w:b w:val="0"/>
          <w:color w:val="000000"/>
          <w:sz w:val="28"/>
          <w:szCs w:val="28"/>
          <w:rtl/>
        </w:rPr>
        <w:t xml:space="preserve"> ولا يزال يدخل في هذا الدين كل يوم أفواج من كل جنس ولغة، ويزداد أمره رسوخاً وانتشاراً ووقوف من يبحث على حقيقته وعلى خيريته وصلاحه العقدي والأخلاقي وفي التعاملات والتشريعات.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كله ينافي تحذير المسيح عليه السلام عندما قال كما في إنجيل متى:</w:t>
      </w:r>
      <w:r>
        <w:rPr>
          <w:rFonts w:ascii="adwa-assalaf" w:eastAsia="adwa-assalaf" w:hAnsi="adwa-assalaf" w:cs="adwa-assalaf"/>
          <w:b w:val="0"/>
          <w:color w:val="BF4E14"/>
          <w:sz w:val="28"/>
          <w:szCs w:val="28"/>
          <w:rtl/>
        </w:rPr>
        <w:t xml:space="preserve"> "احترزوا من الأنبياء الكذبة الذين يأتونكم بثياب الحملان، ولكنهم من داخل ذئاب خاطفة، من ثمارهم تعرفونهم. هل يجتنون من الشوك عنبًا، أو من الحسك تينًا؟</w:t>
      </w:r>
      <w:r>
        <w:rPr>
          <w:rFonts w:ascii="adwa-assalaf" w:eastAsia="adwa-assalaf" w:hAnsi="adwa-assalaf" w:cs="adwa-assalaf"/>
          <w:b w:val="0"/>
          <w:color w:val="000000"/>
          <w:sz w:val="28"/>
          <w:szCs w:val="28"/>
          <w:rtl/>
        </w:rPr>
        <w:t xml:space="preserve"> هكذا كل شجرة جيدة تصنع أثمارًا جيدة، وأما الشجرة الردية فتصنع أثمارًا ردية، لا تقدر شجرة جيدة أن تصنع أثمارًا ردية، ولا شجرة ردية أن تصنع أثمارًا جيدة. كل شجرة لا تصنع ثمرًا جيدًا تقطع وتلقى في النار. فإذًا من ثمارهم تعرفونهم"</w:t>
      </w:r>
      <w:r>
        <w:rPr>
          <w:rFonts w:ascii="adwa-assalaf" w:eastAsia="adwa-assalaf" w:hAnsi="adwa-assalaf" w:cs="adwa-assalaf"/>
          <w:b w:val="0"/>
          <w:color w:val="000000"/>
          <w:sz w:val="28"/>
          <w:szCs w:val="28"/>
          <w:rtl/>
        </w:rPr>
        <w:t xml:space="preserve"> (مت7: 15-20).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والله من أعظم الشواهد والدلائل والمعجزات الدالة على صدق نبوته صلى الله عليه وسلم، وكمال رسالته، وبقاء دينه إلى قيام الساعة.</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الفصول في السيرة ص: 228-236.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المُوحد: 1120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رقم: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يطلق على النبي محمد صلى الله عليه وسلم آخر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نبينا محمد صلى الله عليه وسلم خاتم الأنبياء والمرسلين، أي آخر النبيين والرسل؛ لأنه لا نبي بعده إلى يوم القيامة، فمن ادعى النبوة بعده فهو كاذب، وهذا أمرٌ معلومٌ في الشرائع السابقة أن النبي الذي سيظهر بعد عيسى عليه السلام هو آخر نبي، وهو محمد رسول الله صلى الله عليه وسلم،</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المُوحد: 1470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رقم: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صحيح أن النبي محمدًا صلى الله عليه وسلم آخر الأنبياء والمرسلين؟ لو كان هذا صحيحًا، فما السبب وراء ذلك؟ ألا تعتقد أن البشرية بحاجة إلى المزيد من الأنبياء هذه الأيام؟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صلى الله عليه وسلم هو خاتم النبيين عليهم الصلاة والسلام، ولما كان الدين الذي بُعث به أكمل الأديان كان من صفاته أنه صالح لكل زمان ومكان، والعلماء الربانيون ينشرون الدين للناس ويبينونه.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والسائل كأنه يقول لله رب العالمين: أنا أعلم منك؛ لِمَ لم تجعل الرسالات متوالية؟ والله أعلم حيث يجعل رسالته، قال تعالى:</w:t>
      </w:r>
      <w:r>
        <w:rPr>
          <w:rFonts w:ascii="KFGQPC HAFS Uthmanic Script" w:eastAsia="KFGQPC HAFS Uthmanic Script" w:hAnsi="KFGQPC HAFS Uthmanic Script" w:cs="KFGQPC HAFS Uthmanic Script"/>
          <w:b w:val="0"/>
          <w:color w:val="187600"/>
          <w:sz w:val="26"/>
          <w:szCs w:val="26"/>
          <w:rtl/>
        </w:rPr>
        <w:t xml:space="preserve"> {وَإِذَا جَاءتْهُمْ آيَةٌ قَالُواْ لَن نُّؤْمِنَ حَتَّى نُؤْتَى مِثْلَ مَا أُوتِيَ رُسُلُ اللّهِ اللّهُ أَعْلَمُ حَيْثُ يَجْعَلُ رِسَالَتَهُ }</w:t>
      </w:r>
      <w:r>
        <w:rPr>
          <w:rFonts w:ascii="adwa-assalaf" w:eastAsia="adwa-assalaf" w:hAnsi="adwa-assalaf" w:cs="adwa-assalaf"/>
          <w:b w:val="0"/>
          <w:color w:val="000000"/>
          <w:sz w:val="28"/>
          <w:szCs w:val="28"/>
          <w:rtl/>
        </w:rPr>
        <w:t xml:space="preserve"> [سورة الأنعام: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الله عز وجل أنه جعل الرسالات السابقة كرسالة إبراهيم وموسى وعيسى عليهم السلام رسالات خاصة لأقوامهم، وجعل لها أمدًا تنتهي بنهايته، ولم يتكفل الله بحفظها؛ بل وَكِلَ حفظها إلى البشر فضيعوها، قال تعالى:</w:t>
      </w:r>
      <w:r>
        <w:rPr>
          <w:rFonts w:ascii="KFGQPC HAFS Uthmanic Script" w:eastAsia="KFGQPC HAFS Uthmanic Script" w:hAnsi="KFGQPC HAFS Uthmanic Script" w:cs="KFGQPC HAFS Uthmanic Script"/>
          <w:b w:val="0"/>
          <w:color w:val="187600"/>
          <w:sz w:val="26"/>
          <w:szCs w:val="26"/>
          <w:rtl/>
        </w:rPr>
        <w:t xml:space="preserve"> {إِنَّا أَنزَلْنَا التَّوْرَاةَ فِيهَا هُدًى وَنُورٌ يَحْكُمُ بِهَا النَّبِيُّونَ الَّذِينَ أَسْلَمُواْ لِلَّذِينَ هَادُواْ وَالرَّبَّانِيُّونَ وَالأَحْبَارُ بِمَا اسْتُحْفِظُواْ مِن كِتَابِ اللّهِ وَكَانُواْ عَلَيْهِ شُهَدَاء }</w:t>
      </w:r>
      <w:r>
        <w:rPr>
          <w:rFonts w:ascii="adwa-assalaf" w:eastAsia="adwa-assalaf" w:hAnsi="adwa-assalaf" w:cs="adwa-assalaf"/>
          <w:b w:val="0"/>
          <w:color w:val="000000"/>
          <w:sz w:val="28"/>
          <w:szCs w:val="28"/>
          <w:rtl/>
        </w:rPr>
        <w:t xml:space="preserve"> [سورة المائدة: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رسله عليهم السلام أن الرسالات الإلهية ستنتهي برسالة نبينا محمد صلى الله عليه وسلم، والله عز وجل جعل الرسالات الإلهية يتمم بعضها بعضًا، ويكمل المتأخر ما بناه المتقدم؛ ولذلك أخبر به النبي داود عليه السلام حيث قال:</w:t>
      </w:r>
      <w:r>
        <w:rPr>
          <w:rFonts w:ascii="adwa-assalaf" w:eastAsia="adwa-assalaf" w:hAnsi="adwa-assalaf" w:cs="adwa-assalaf"/>
          <w:b w:val="0"/>
          <w:color w:val="BF4E14"/>
          <w:sz w:val="28"/>
          <w:szCs w:val="28"/>
          <w:rtl/>
        </w:rPr>
        <w:t xml:space="preserve"> «الْحَجَرُ الَّذِي رَفَضَهُ الْبَنَّاؤُونَ قَدْ صَارَ رَأْسَ الزَّاوِيَةِ. مِنْ قِبَلِ الرَّبِّ كَانَ هذَا، وَهُوَ عَجِيبٌ فِي أَعْيُنِنَا»</w:t>
      </w:r>
      <w:r>
        <w:rPr>
          <w:rFonts w:ascii="adwa-assalaf" w:eastAsia="adwa-assalaf" w:hAnsi="adwa-assalaf" w:cs="adwa-assalaf"/>
          <w:b w:val="0"/>
          <w:color w:val="000000"/>
          <w:sz w:val="28"/>
          <w:szCs w:val="28"/>
          <w:rtl/>
        </w:rPr>
        <w:t xml:space="preserve"> (مزامير: 118: 22).</w:t>
      </w:r>
      <w:r>
        <w:rPr>
          <w:rFonts w:ascii="adwa-assalaf" w:eastAsia="adwa-assalaf" w:hAnsi="adwa-assalaf" w:cs="adwa-assalaf"/>
          <w:b w:val="0"/>
          <w:color w:val="000000"/>
          <w:sz w:val="28"/>
          <w:szCs w:val="28"/>
          <w:rtl/>
        </w:rPr>
        <w:t xml:space="preserve"> ومعنى هذه البشارة: أن الرسالات الإلهية أشبه شيء بالبناء، وأن كل نبي يكمل ما بدأه النبي الذي سبقه، حتى إذا تكاملت بعثة الأنبياء، ولم يبق إلا النبي الأخير، وقارب البناء على الكمال، ولم يتبق منه إلا لبنة واحدة، بعث الله رسوله وخليله محمدًا صلى الله عليه وسلم؛ فكمل به الدين، وتمت به النعمة، وختمت النبوات، وتكامل البناء،</w:t>
      </w:r>
      <w:r>
        <w:rPr>
          <w:rFonts w:ascii="adwa-assalaf" w:eastAsia="adwa-assalaf" w:hAnsi="adwa-assalaf" w:cs="adwa-assalaf"/>
          <w:b w:val="0"/>
          <w:color w:val="000000"/>
          <w:sz w:val="28"/>
          <w:szCs w:val="28"/>
          <w:rtl/>
        </w:rPr>
        <w:t xml:space="preserve"> فكان رسول الله صلى الله عليه وسلم هو خاتم الأنبياء والمرسلين عليهم الصلاة والسلام، وهو الذي ضرب له المثل بالحجر المشار إليه في كلام داود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وورد هذا الخبر في الأناجيل أيضًا، حيث جاء في الأناجيل البشارة بالنبي محمد صلى الله عليه وسلم خاتم الأنبياء، وبيّن المسيح عليه السلام أن النبي الخاتم محمدًا صلى الله عليه وسلم تكتمل ببعثته الرسالات الإلهية، ويكمل الدين، وتتم به النعمة، ولذا قال كما نقله متى:</w:t>
      </w:r>
      <w:r>
        <w:rPr>
          <w:rFonts w:ascii="adwa-assalaf" w:eastAsia="adwa-assalaf" w:hAnsi="adwa-assalaf" w:cs="adwa-assalaf"/>
          <w:b w:val="0"/>
          <w:color w:val="BF4E14"/>
          <w:sz w:val="28"/>
          <w:szCs w:val="28"/>
          <w:rtl/>
        </w:rPr>
        <w:t xml:space="preserve"> «قَالَ لَهُمْ يَسُوعُ: «أَمَا قَرَأْتُمْ قَطُّ فِي الْكُتُبِ: الْحَجَرُ الَّذِي رَفَضَهُ الْبَنَّاؤُونَ هُوَ قَدْ صَارَ رَأْسَ الزَّاوِيَةِ؟ مِنْ قِبَلِ الرَّبِّ كَانَ هذَا وَهُوَ عَجِيبٌ فِي أَعْيُنِنَا!»</w:t>
      </w:r>
      <w:r>
        <w:rPr>
          <w:rFonts w:ascii="adwa-assalaf" w:eastAsia="adwa-assalaf" w:hAnsi="adwa-assalaf" w:cs="adwa-assalaf"/>
          <w:b w:val="0"/>
          <w:color w:val="000000"/>
          <w:sz w:val="28"/>
          <w:szCs w:val="28"/>
          <w:rtl/>
        </w:rPr>
        <w:t xml:space="preserve"> (متى: 42:21).</w:t>
      </w:r>
      <w:r>
        <w:rPr>
          <w:rFonts w:ascii="adwa-assalaf" w:eastAsia="adwa-assalaf" w:hAnsi="adwa-assalaf" w:cs="adwa-assalaf"/>
          <w:b w:val="0"/>
          <w:color w:val="000000"/>
          <w:sz w:val="28"/>
          <w:szCs w:val="28"/>
          <w:rtl/>
        </w:rPr>
        <w:t xml:space="preserve"> وورد أيضًا هذا الخبر في رسالة بطرس الأولى: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رسول الله محمد صلى الله عليه وسلم كيف أكمل ما بدأه الأنبياء قبله؟ وكيف كان عمله متممًا لعملهم؟ فقال صلى الله عليه وسلم:</w:t>
      </w:r>
      <w:r>
        <w:rPr>
          <w:rFonts w:ascii="adwa-assalaf" w:eastAsia="adwa-assalaf" w:hAnsi="adwa-assalaf" w:cs="adwa-assalaf"/>
          <w:b w:val="0"/>
          <w:color w:val="000D80"/>
          <w:sz w:val="28"/>
          <w:szCs w:val="28"/>
          <w:rtl/>
        </w:rPr>
        <w:t xml:space="preserve"> «إِنَّ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Fonts w:ascii="adwa-assalaf" w:eastAsia="adwa-assalaf" w:hAnsi="adwa-assalaf" w:cs="adwa-assalaf"/>
          <w:b w:val="0"/>
          <w:color w:val="000000"/>
          <w:sz w:val="28"/>
          <w:szCs w:val="28"/>
          <w:rtl/>
        </w:rPr>
        <w:t xml:space="preserve"> (صحيح البخاري (3535) واللفظ له، وصحيح مسلم (2286)].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تم الدين واكتملت النعمة ببعثة نبينا محمد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{الْيَوْمَ أَكْمَلْتُ لَكُمْ دِينَكُمْ وَأَتْمَمْتُ عَلَيْكُمْ نِعْمَتِي وَرَضِيتُ لَكُمُ الإِسْلاَمَ دِينًا}</w:t>
      </w:r>
      <w:r>
        <w:rPr>
          <w:rFonts w:ascii="adwa-assalaf" w:eastAsia="adwa-assalaf" w:hAnsi="adwa-assalaf" w:cs="adwa-assalaf"/>
          <w:b w:val="0"/>
          <w:color w:val="000000"/>
          <w:sz w:val="28"/>
          <w:szCs w:val="28"/>
          <w:rtl/>
        </w:rPr>
        <w:t xml:space="preserve"> [سورة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الرسول محمد صلى الله عليه وسلم فقد قضى الله أنه رسول الله إلى الناس كافة، قال تعالى:</w:t>
      </w:r>
      <w:r>
        <w:rPr>
          <w:rFonts w:ascii="KFGQPC HAFS Uthmanic Script" w:eastAsia="KFGQPC HAFS Uthmanic Script" w:hAnsi="KFGQPC HAFS Uthmanic Script" w:cs="KFGQPC HAFS Uthmanic Script"/>
          <w:b w:val="0"/>
          <w:color w:val="187600"/>
          <w:sz w:val="26"/>
          <w:szCs w:val="26"/>
          <w:rtl/>
        </w:rPr>
        <w:t xml:space="preserve"> {وَمَا أَرْسَلْنَاكَ إِلاَّ كَافَّةً لِّلنَّاسِ بَشِيرًا وَنَذِيرًا وَلَكِنَّ أَكْثَرَ النَّاسِ لاَ يَعْلَمُون}</w:t>
      </w:r>
      <w:r>
        <w:rPr>
          <w:rFonts w:ascii="adwa-assalaf" w:eastAsia="adwa-assalaf" w:hAnsi="adwa-assalaf" w:cs="adwa-assalaf"/>
          <w:b w:val="0"/>
          <w:color w:val="000000"/>
          <w:sz w:val="28"/>
          <w:szCs w:val="28"/>
          <w:rtl/>
        </w:rPr>
        <w:t xml:space="preserve"> [سورة سبأ: 28]،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يَاأَيُّهَا النَّاسُ إِنِّي رَسُولُ اللّهِ إِلَيْكُمْ جَمِيعًا}</w:t>
      </w:r>
      <w:r>
        <w:rPr>
          <w:rFonts w:ascii="adwa-assalaf" w:eastAsia="adwa-assalaf" w:hAnsi="adwa-assalaf" w:cs="adwa-assalaf"/>
          <w:b w:val="0"/>
          <w:color w:val="000000"/>
          <w:sz w:val="28"/>
          <w:szCs w:val="28"/>
          <w:rtl/>
        </w:rPr>
        <w:t xml:space="preserve"> [سورة الأعراف: 158]؛</w:t>
      </w:r>
      <w:r>
        <w:rPr>
          <w:rFonts w:ascii="adwa-assalaf" w:eastAsia="adwa-assalaf" w:hAnsi="adwa-assalaf" w:cs="adwa-assalaf"/>
          <w:b w:val="0"/>
          <w:color w:val="000000"/>
          <w:sz w:val="28"/>
          <w:szCs w:val="28"/>
          <w:rtl/>
        </w:rPr>
        <w:t xml:space="preserve"> ولذا فقد قضى أن تكون رسالة محمد صلى الله عليه وسلم باقية إلى قيام الساعة، وكفل لها من التدابير الكونية والشرعية ما يحفظها ويجعلها باقية إلى قيام الساعة،</w:t>
      </w:r>
      <w:r>
        <w:rPr>
          <w:rFonts w:ascii="adwa-assalaf" w:eastAsia="adwa-assalaf" w:hAnsi="adwa-assalaf" w:cs="adwa-assalaf"/>
          <w:b w:val="0"/>
          <w:color w:val="000000"/>
          <w:sz w:val="28"/>
          <w:szCs w:val="28"/>
          <w:rtl/>
        </w:rPr>
        <w:t xml:space="preserve"> ومن ذلك: أن الذين آمنوا بالرسول صلى الله عليه وسلم في حياته وقابلوه وتلقوا عنه ونقلوا رسالته كانوا أكثر من مائة ألف، وهؤلاء حملوا عنه الرسالة لمن بعدهم، في حين كان عدد الحواريين الذين كانوا مع عيسى عليه السلام لم يزيدوا عن سبعين حواريًا، ولم يؤمن بموسى عليه السلام إلا القليل.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الرسالة المحمدية الخاتمة نقلت عبر الأجيال نقلًا متواترًا سواء ما يتعلق بالاعتقاد أو العبادات أو المعاملات أو السلوك والأحوال، ولذا يجد الإنسان اليوم أن الشعائر التي يتعبد بها المسلمون اليوم هي التي كان يطبقها صحابة الرسول صلى الله عليه وسلم ورضي عنهم.</w:t>
      </w:r>
      <w:r>
        <w:rPr>
          <w:rFonts w:ascii="adwa-assalaf" w:eastAsia="adwa-assalaf" w:hAnsi="adwa-assalaf" w:cs="adwa-assalaf"/>
          <w:b w:val="0"/>
          <w:color w:val="000000"/>
          <w:sz w:val="28"/>
          <w:szCs w:val="28"/>
          <w:rtl/>
        </w:rPr>
        <w:t xml:space="preserve"> كما أن الوحي الذي جاء به الرسول صلى الله عليه وسلم سواء كان القرآن الكريم أو السنة النبوية محفوظ بحفظ الله لم يفقد منه 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ذلك كذلك، والرسالة باقية محفوظة، وهي مناسبة لكل عصر وزمان، ومناسبة لكل بيئة، ويمكن تطبيقها تحت كل ظرف، فالناس في هذه الأيام بحاجة إلى التمسك بدينه صلى الله عليه وسلم والعمل بسنته، ويكفيهم ذلك، ولو جاء نبي لكان من أمته صلى الله عليه وسلم ولعمِل بشريعته، قال تعالى:</w:t>
      </w:r>
      <w:r>
        <w:rPr>
          <w:rFonts w:ascii="KFGQPC HAFS Uthmanic Script" w:eastAsia="KFGQPC HAFS Uthmanic Script" w:hAnsi="KFGQPC HAFS Uthmanic Script" w:cs="KFGQPC HAFS Uthmanic Script"/>
          <w:b w:val="0"/>
          <w:color w:val="187600"/>
          <w:sz w:val="26"/>
          <w:szCs w:val="26"/>
          <w:rtl/>
        </w:rPr>
        <w:t xml:space="preserve">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ascii="adwa-assalaf" w:eastAsia="adwa-assalaf" w:hAnsi="adwa-assalaf" w:cs="adwa-assalaf"/>
          <w:b w:val="0"/>
          <w:color w:val="000000"/>
          <w:sz w:val="28"/>
          <w:szCs w:val="28"/>
          <w:rtl/>
        </w:rPr>
        <w:t xml:space="preserve"> [سورة آل عمران: 81].</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المُوحد: 450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رقم: 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صحيح أن النبي محمدًا صلى الله عليه وسلم هو مؤسس ديانة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من عند الله تعالى، ومحمد صلى الله عليه وسلم نبي مرسل، وهو المبلِّغ عن الله عز وجل، وهو رسول كسائر الرسل عليهم السلام، قال تعالى:</w:t>
      </w:r>
      <w:r>
        <w:rPr>
          <w:rFonts w:ascii="KFGQPC HAFS Uthmanic Script" w:eastAsia="KFGQPC HAFS Uthmanic Script" w:hAnsi="KFGQPC HAFS Uthmanic Script" w:cs="KFGQPC HAFS Uthmanic Script"/>
          <w:b w:val="0"/>
          <w:color w:val="187600"/>
          <w:sz w:val="26"/>
          <w:szCs w:val="26"/>
          <w:rtl/>
        </w:rPr>
        <w:t xml:space="preserve"> {قُلْ مَا كُنتُ بِدْعًا مِّنْ الرُّسُلِ وَمَا أَدْرِي مَا يُفْعَلُ بِي وَلاَ بِكُمْ إِنْ أَتَّبِعُ إِلاَّ مَا يُوحَى إِلَيَّ وَمَا أَنَا إِلاَّ نَذِيرٌ مُّبِين}</w:t>
      </w:r>
      <w:r>
        <w:rPr>
          <w:rFonts w:ascii="adwa-assalaf" w:eastAsia="adwa-assalaf" w:hAnsi="adwa-assalaf" w:cs="adwa-assalaf"/>
          <w:b w:val="0"/>
          <w:color w:val="000000"/>
          <w:sz w:val="28"/>
          <w:szCs w:val="28"/>
          <w:rtl/>
        </w:rPr>
        <w:t xml:space="preserve"> [سورة الأحقاف:9]،</w:t>
      </w:r>
      <w:r>
        <w:rPr>
          <w:rFonts w:ascii="adwa-assalaf" w:eastAsia="adwa-assalaf" w:hAnsi="adwa-assalaf" w:cs="adwa-assalaf"/>
          <w:b w:val="0"/>
          <w:color w:val="000000"/>
          <w:sz w:val="28"/>
          <w:szCs w:val="28"/>
          <w:rtl/>
        </w:rPr>
        <w:t xml:space="preserve"> والرسالات الإلهية منزلة من عند الله، يكمل بعضها بعضها، ويصدق اللاحق السابق، ويدعو إلى تبجيله وتعظيمه والشهادة له بالرسالة،</w:t>
      </w:r>
      <w:r>
        <w:rPr>
          <w:rFonts w:ascii="adwa-assalaf" w:eastAsia="adwa-assalaf" w:hAnsi="adwa-assalaf" w:cs="adwa-assalaf"/>
          <w:b w:val="0"/>
          <w:color w:val="000000"/>
          <w:sz w:val="28"/>
          <w:szCs w:val="28"/>
          <w:rtl/>
        </w:rPr>
        <w:t xml:space="preserve"> ومن كفر بنبي واحد فقد كفر بجيمع الأنبياء والمرسلين؛ لأن رسالتهم واحدة، وغايتهم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ورسالة الإسلام موجودة على الأرض منذ نزل آدم من الجنة إلى الأرض، فكل الأنبياء مسلمين ورسالتهم الإسلام، ولم يوجد وقت لم يكن فيه رسول يدعو إلى دين الله الإسلام، إلى أن جاء الرسول الخاتم بالشريعة والرسالة الخاتمة، فبه ختمت الرسالات والشرائع،</w:t>
      </w:r>
      <w:r>
        <w:rPr>
          <w:rFonts w:ascii="adwa-assalaf" w:eastAsia="adwa-assalaf" w:hAnsi="adwa-assalaf" w:cs="adwa-assalaf"/>
          <w:b w:val="0"/>
          <w:color w:val="000000"/>
          <w:sz w:val="28"/>
          <w:szCs w:val="28"/>
          <w:rtl/>
        </w:rPr>
        <w:t xml:space="preserve"> وإذا كان ذلك كذلك فلا يصح من حيث المنطق أن نقول: هل صحيح أن محمداً صلى الله عليه وسلم هو مؤسس الدين الإسلامي؛ لأن دين الله الإسلام موجود قبل وجود موسى وعيسى ومحمد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لا يصح أن يسأل بمثل هذا السؤال: هل محمد صلى الله عليه وسلم هو مؤسس الدين الإسلامي،</w:t>
      </w:r>
      <w:r>
        <w:rPr>
          <w:rFonts w:ascii="adwa-assalaf" w:eastAsia="adwa-assalaf" w:hAnsi="adwa-assalaf" w:cs="adwa-assalaf"/>
          <w:b w:val="0"/>
          <w:color w:val="000000"/>
          <w:sz w:val="28"/>
          <w:szCs w:val="28"/>
          <w:rtl/>
        </w:rPr>
        <w:t xml:space="preserve"> أما الأديان الوضعية كالبوذية والكنفوشيوسية، فيصح السؤال عنها بمثل هذا السؤال فيقال من أسس البوذية؟ لأنه قبل بوذا ما كان على الأرض ديانة بوذية ولا يوجد بوذيون كذلك، وكذا يقال بالنسبة للكنفوشيوسية والهندوسية، فيقال من أسس الهندوسية؟ ومن أسس السيخية؟.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المُوحد: 300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رقم: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صحيح أن المسلمين يعبدون النبي محمدًا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صحيح، المسلمون يعبدون الله وحده لا شريك له، ومن عبد مع الله غيره أو عبد غير الله فهو كافر، وليس بمسلم، والمسلمون يقولون في صلاتهم: أشهد أن لَا إله إِلَّا الله وأن محمدًا عبده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الكتاب الذي جاء به الرسول محمد صلى الله عليه وسلم مملوء بالأدلة العقلية التي تبين بطلان الشرك، وفساد سعي المشرك من مثل قوله تعالى:</w:t>
      </w:r>
      <w:r>
        <w:rPr>
          <w:rFonts w:ascii="KFGQPC HAFS Uthmanic Script" w:eastAsia="KFGQPC HAFS Uthmanic Script" w:hAnsi="KFGQPC HAFS Uthmanic Script" w:cs="KFGQPC HAFS Uthmanic Script"/>
          <w:b w:val="0"/>
          <w:color w:val="187600"/>
          <w:sz w:val="26"/>
          <w:szCs w:val="26"/>
          <w:rtl/>
        </w:rPr>
        <w:t xml:space="preserve"> {لَوْ كَانَ فِيهِمَا آلِهَةٌ إِلاَّ اللَّهُ لَفَسَدَتَا فَسُبْحَانَ اللَّهِ رَبِّ الْعَرْشِ عَمَّا يَصِفُون}</w:t>
      </w:r>
      <w:r>
        <w:rPr>
          <w:rFonts w:ascii="adwa-assalaf" w:eastAsia="adwa-assalaf" w:hAnsi="adwa-assalaf" w:cs="adwa-assalaf"/>
          <w:b w:val="0"/>
          <w:color w:val="000000"/>
          <w:sz w:val="28"/>
          <w:szCs w:val="28"/>
          <w:rtl/>
        </w:rPr>
        <w:t xml:space="preserve"> [سورة الأنبياء: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فالمسلمون يتبعون النبي صلى الله عليه وسلم ولا يعبدونه، وقال النبي صلى الله عليه وسلم:</w:t>
      </w:r>
      <w:r>
        <w:rPr>
          <w:rFonts w:ascii="adwa-assalaf" w:eastAsia="adwa-assalaf" w:hAnsi="adwa-assalaf" w:cs="adwa-assalaf"/>
          <w:b w:val="0"/>
          <w:color w:val="000D80"/>
          <w:sz w:val="28"/>
          <w:szCs w:val="28"/>
          <w:rtl/>
        </w:rPr>
        <w:t xml:space="preserve"> «اللَّهُمَّ لَا تَجْعَلْ قَبْرِي وَثَنًا، لَعَنَ اللَّهُ قَوْمًا اتَّخَذُوا قُبُورَ أَنْبِيَائِهِمْ مَسَاجِدَ»</w:t>
      </w:r>
      <w:r>
        <w:rPr>
          <w:rFonts w:ascii="adwa-assalaf" w:eastAsia="adwa-assalaf" w:hAnsi="adwa-assalaf" w:cs="adwa-assalaf"/>
          <w:b w:val="0"/>
          <w:color w:val="000000"/>
          <w:sz w:val="28"/>
          <w:szCs w:val="28"/>
          <w:rtl/>
        </w:rPr>
        <w:t xml:space="preserve"> [رواه أحمد (7358)]، وهو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النبي صلى الله عليه وسلم أمته من الغلو فيه ومجاوزة الحد فقال صلى الله عليه وسلم:</w:t>
      </w:r>
      <w:r>
        <w:rPr>
          <w:rFonts w:ascii="adwa-assalaf" w:eastAsia="adwa-assalaf" w:hAnsi="adwa-assalaf" w:cs="adwa-assalaf"/>
          <w:b w:val="0"/>
          <w:color w:val="000D80"/>
          <w:sz w:val="28"/>
          <w:szCs w:val="28"/>
          <w:rtl/>
        </w:rPr>
        <w:t xml:space="preserve"> «لا تطروني، كما أطرت النصارى ابن مريم، فإنما أنا عبده، فقولوا عبد الله، ورسوله»</w:t>
      </w:r>
      <w:r>
        <w:rPr>
          <w:rFonts w:ascii="adwa-assalaf" w:eastAsia="adwa-assalaf" w:hAnsi="adwa-assalaf" w:cs="adwa-assalaf"/>
          <w:b w:val="0"/>
          <w:color w:val="000000"/>
          <w:sz w:val="28"/>
          <w:szCs w:val="28"/>
          <w:rtl/>
        </w:rPr>
        <w:t xml:space="preserve"> [صحيح البخاري (3445)].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النبي صلى الله عليه وسلم لابنته رضي الله عنها وهي أقرب الناس إليه، ولغيرها من ذوي قرابته أنه لا يغني عنهم من الله شيئًا يوم القيامة، فقال صلى الله عليه وسلم: حين أنزل عليه:</w:t>
      </w:r>
      <w:r>
        <w:rPr>
          <w:rFonts w:ascii="KFGQPC HAFS Uthmanic Script" w:eastAsia="KFGQPC HAFS Uthmanic Script" w:hAnsi="KFGQPC HAFS Uthmanic Script" w:cs="KFGQPC HAFS Uthmanic Script"/>
          <w:b w:val="0"/>
          <w:color w:val="187600"/>
          <w:sz w:val="26"/>
          <w:szCs w:val="26"/>
          <w:rtl/>
        </w:rPr>
        <w:t xml:space="preserve"> {وَأَنذِرْ عَشِيرَتَكَ الأَقْرَبِين }</w:t>
      </w:r>
      <w:r>
        <w:rPr>
          <w:rFonts w:ascii="adwa-assalaf" w:eastAsia="adwa-assalaf" w:hAnsi="adwa-assalaf" w:cs="adwa-assalaf"/>
          <w:b w:val="0"/>
          <w:color w:val="000000"/>
          <w:sz w:val="28"/>
          <w:szCs w:val="28"/>
          <w:rtl/>
        </w:rPr>
        <w:t xml:space="preserve"> [سورة الشعراء: 214]</w:t>
      </w:r>
      <w:r>
        <w:rPr>
          <w:rFonts w:ascii="adwa-assalaf" w:eastAsia="adwa-assalaf" w:hAnsi="adwa-assalaf" w:cs="adwa-assalaf"/>
          <w:b w:val="0"/>
          <w:color w:val="000D80"/>
          <w:sz w:val="28"/>
          <w:szCs w:val="28"/>
          <w:rtl/>
        </w:rPr>
        <w:t xml:space="preserve"> «يا معشر قريش، اشتروا أنفسكم من الله، لا أغني عنكم من الله شيئًا، يا بني عبد المطلب، لا أغني عنكم من الله شيئًا، يا عباس بن عبد المطلب، لا أغني عنك من الله شيئًا، يا صفية عمة رسول الله، لا أغني عنك من الله شيئًا، يا فاطمة بنت رسول الله، سليني بما شئت لا أغني عنك من الله شيئًا»</w:t>
      </w:r>
      <w:r>
        <w:rPr>
          <w:rFonts w:ascii="adwa-assalaf" w:eastAsia="adwa-assalaf" w:hAnsi="adwa-assalaf" w:cs="adwa-assalaf"/>
          <w:b w:val="0"/>
          <w:color w:val="000000"/>
          <w:sz w:val="28"/>
          <w:szCs w:val="28"/>
          <w:rtl/>
        </w:rPr>
        <w:t xml:space="preserve"> [متفق عليه، صحيح البخاري، 2753، وصحيح مسلم، 351].</w:t>
      </w:r>
      <w:r>
        <w:rPr>
          <w:rFonts w:ascii="adwa-assalaf" w:eastAsia="adwa-assalaf" w:hAnsi="adwa-assalaf" w:cs="adwa-assalaf"/>
          <w:b w:val="0"/>
          <w:color w:val="000000"/>
          <w:sz w:val="28"/>
          <w:szCs w:val="28"/>
          <w:rtl/>
        </w:rPr>
        <w:t xml:space="preserve"> فلو كان الرسول صلى الله عليه وسلم يريد منهم أن يعبدوه لما بين لهم أنه لا ينفعهم، ولقد أنزل الله إليه في القرآن العظيم الذي يتلوه المسلمون قوله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الَّذِينَ مِنْ قَبْلِكَ لَئِنْ أَشْرَكْتَ لَيَحْبَطَنَّ عَمَلُكَ وَلَتَكُونَنَّ مِنَ الْخَاسِرِين}</w:t>
      </w:r>
      <w:r>
        <w:rPr>
          <w:rFonts w:ascii="adwa-assalaf" w:eastAsia="adwa-assalaf" w:hAnsi="adwa-assalaf" w:cs="adwa-assalaf"/>
          <w:b w:val="0"/>
          <w:color w:val="000000"/>
          <w:sz w:val="28"/>
          <w:szCs w:val="28"/>
          <w:rtl/>
        </w:rPr>
        <w:t xml:space="preserve"> [سورة الزمر: 65]،</w:t>
      </w:r>
      <w:r>
        <w:rPr>
          <w:rFonts w:ascii="adwa-assalaf" w:eastAsia="adwa-assalaf" w:hAnsi="adwa-assalaf" w:cs="adwa-assalaf"/>
          <w:b w:val="0"/>
          <w:color w:val="000000"/>
          <w:sz w:val="28"/>
          <w:szCs w:val="28"/>
          <w:rtl/>
        </w:rPr>
        <w:t xml:space="preserve"> فكيف مع هذا كله يظن أن المسلمين يعبدونه.</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المُوحد: 350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رقم:113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تزوج النبي محمد صلى الله عليه وسلم بإحدى عشرة امرأة، على الرغم من أنه يحل للمسلم فقط أن يتزوج حتى أربع 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الإجمالي أن للنبي صلى الله عليه وسلم خصائص ليست لأمته، منها أن الله تعالى أباح له التزوج بأكثر من أربع، وقد كان لسليمان عليه السلام مائة امرأة وقيل أكثر، ولم يكن ذلك شاغلًا له عن الدعوة ولا عن الجهاد؛</w:t>
      </w:r>
      <w:r>
        <w:rPr>
          <w:rFonts w:ascii="adwa-assalaf" w:eastAsia="adwa-assalaf" w:hAnsi="adwa-assalaf" w:cs="adwa-assalaf"/>
          <w:b w:val="0"/>
          <w:color w:val="000000"/>
          <w:sz w:val="28"/>
          <w:szCs w:val="28"/>
          <w:rtl/>
        </w:rPr>
        <w:t xml:space="preserve"> ولأن الشخص المسلم لا يتعلق به مهام عظيمة كما يتعلق بالنبي صلى الله عليه وسلم من المهام، وإنما حُدِّد لغيره الزواج بأربع لكونه عاجزًا عن القيام بأكثر من ذلك، وهذا العجز منتفٍ في حق نبينا صلى الله عليه وسلم،</w:t>
      </w:r>
      <w:r>
        <w:rPr>
          <w:rFonts w:ascii="adwa-assalaf" w:eastAsia="adwa-assalaf" w:hAnsi="adwa-assalaf" w:cs="adwa-assalaf"/>
          <w:b w:val="0"/>
          <w:color w:val="000000"/>
          <w:sz w:val="28"/>
          <w:szCs w:val="28"/>
          <w:rtl/>
        </w:rPr>
        <w:t xml:space="preserve"> والجواب التفصيلي أن النبي صلى الله عليه وسلم تعددت زوجاته لأسباب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زواج النبي صلى الله عليه وسلم بهذا العدد لم يكن الدافع له هو رغبة الرجل بالنساء فقط، وإلا لو كان ذلك هو الدافع لكان اختياره صلى الله عليه وسلم من الزوجات الأبكار صغار السن المشهود لهن بالحسن، لكن هذا لم يكن الدافع الرئيس.</w:t>
      </w:r>
      <w:r>
        <w:rPr>
          <w:rFonts w:ascii="adwa-assalaf" w:eastAsia="adwa-assalaf" w:hAnsi="adwa-assalaf" w:cs="adwa-assalaf"/>
          <w:b w:val="0"/>
          <w:color w:val="000000"/>
          <w:sz w:val="28"/>
          <w:szCs w:val="28"/>
          <w:rtl/>
        </w:rPr>
        <w:t xml:space="preserve"> ولم يتزوج بكراً إلا واحدة فقط وهي عائشة رضي الله عنها، وبقية زوجاته كن أرملات ومطلقات ومنهن من تخطت الأربعين والستين.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لكل زوجةٍ من أمهات المؤمنين رضي الله عنها قصةً تدل على وجه الحكمة في نكاحها، فزواجه من أي امرأة منهن رضي الله عنهن إنما كان لأسباب اقتضتها طبيعة المهمة الملقاة على عاتقه وطبيعة الرسالة التي يحملها. وبيان لرحمته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زواجه صلى الله عليه وسلم كان لمصالح عظيمة لدين الناس ودنياهم، ومن أعظم ذلك أن الشريعة تضمنت أحكامًا كثيرة تتعلق بالنساء عمومًا، وبالحياة الزوجية خصوصًا، ولا يمكن أن تستقل امرأة واحدة بنقل كل ذلك وروايته عنه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بعض من تزوج بها كان جبرًا لكسرها؛ ذلك أنها كانت من المهاجرات للحبشة، فارتد زوجها وتخلى عنها، وأبوها كافر مشرك مناوءٌ ومحادٌ للرسول صلى الله عليه وسلم، فهل يترك هذه المرأة بين زوج مرتد، وأب ناقم عليها لإسلامها،</w:t>
      </w:r>
      <w:r>
        <w:rPr>
          <w:rFonts w:ascii="adwa-assalaf" w:eastAsia="adwa-assalaf" w:hAnsi="adwa-assalaf" w:cs="adwa-assalaf"/>
          <w:b w:val="0"/>
          <w:color w:val="000000"/>
          <w:sz w:val="28"/>
          <w:szCs w:val="28"/>
          <w:rtl/>
        </w:rPr>
        <w:t xml:space="preserve"> فكانت الحكمة والرحمة تقتضي منه أن يتزوجها ليعوضها عما فقدت، فكان الرسول صلى الله عليه وسلم لها نعم العوض عن الدنيا كلها وليس عن الأب والزوج فقط،</w:t>
      </w:r>
      <w:r>
        <w:rPr>
          <w:rFonts w:ascii="adwa-assalaf" w:eastAsia="adwa-assalaf" w:hAnsi="adwa-assalaf" w:cs="adwa-assalaf"/>
          <w:b w:val="0"/>
          <w:color w:val="000000"/>
          <w:sz w:val="28"/>
          <w:szCs w:val="28"/>
          <w:rtl/>
        </w:rPr>
        <w:t xml:space="preserve"> وهذه كانت تفاخر بين النساء أن الله زوجها لنبيه صلى الله عليه وسلم.</w:t>
      </w:r>
      <w:r>
        <w:rPr>
          <w:rFonts w:ascii="adwa-assalaf" w:eastAsia="adwa-assalaf" w:hAnsi="adwa-assalaf" w:cs="adwa-assalaf"/>
          <w:b w:val="0"/>
          <w:color w:val="000000"/>
          <w:sz w:val="28"/>
          <w:szCs w:val="28"/>
          <w:rtl/>
        </w:rPr>
        <w:t xml:space="preserve"> ومثلها من مات عنها زوجها وهي ذات عيال فتروجها النبي صلى الله عليه وسلم ليكفلها وعيالها؛ فأي نعمة أنعمها الله عليها أكبر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مصالح هذا التعدد كان تأليف قلوب القبائل التي كان يدعوها إلى الإسلام، فمصاهرته لبعض القبائل كان سببًا في دخول القبيلة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منهن مَن تزوج بها لقرب أبيها وحسن بلائه في الإسلام، فكان زواجه منها مكافأة لأبيها أن تكون ابنته زوجة النبي صلى الله عليه وسلم، كعائشة وحفصة رضي الله عنهما، فتحقق لآبائهما من الشرف والمكانة في دين الله ما لم يتحقق لغيرهم، لعلم الصحابة رضي الله عنهم ولعموم الأمة أن زواج النبي صلى الله عليه وسلم من ابنتيهما كان تقديرًا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منهن مَن تزوج بها ابتداء كما يتزوج الناس، كخديجة وسودة رضي الله عنهما،</w:t>
      </w:r>
      <w:r>
        <w:rPr>
          <w:rFonts w:ascii="adwa-assalaf" w:eastAsia="adwa-assalaf" w:hAnsi="adwa-assalaf" w:cs="adwa-assalaf"/>
          <w:b w:val="0"/>
          <w:color w:val="000000"/>
          <w:sz w:val="28"/>
          <w:szCs w:val="28"/>
          <w:rtl/>
        </w:rPr>
        <w:t xml:space="preserve"> ومنهن مَن تزوج بها لحسب البيت الذي هو منه في قومها، فيزداد شرفهم وتثبت مكانتهم عند المسلمين بذلك، كجويرية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منهن من تزوج بها لإزالة عادة جاهلية، وهي تحريم التزوج بمطلَّقة الابن المُتبنَّى، فلما أبطل الله التَّبَنِّي أكَّد ذلك بأن زوَّج نبيه صلى الله عليه وسلم بزينب بنت جحش رضي الله عنها، بعد أن طلقها ابن النبي صلى الله عليه وسلم زيد بن حارثة رضي الله عنه الذي تبناه النبي قبل النبوة، وكان هذا الطلاق بإرادته رغبةً عنها، فكان في ذلك نفيًا لعادة الجاهلية التي تحرم الزواج من مطلقة الابن بالتبني.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زوجات النبي لم يتضررن من تعدده، بل كل واحدة منهن كانت تعد زواجها من النبي صلى الله عليه وسلم مفخرة عظيمة جدًا، وكن يفاخرن بذلك،</w:t>
      </w:r>
      <w:r>
        <w:rPr>
          <w:rFonts w:ascii="adwa-assalaf" w:eastAsia="adwa-assalaf" w:hAnsi="adwa-assalaf" w:cs="adwa-assalaf"/>
          <w:b w:val="0"/>
          <w:color w:val="000000"/>
          <w:sz w:val="28"/>
          <w:szCs w:val="28"/>
          <w:rtl/>
        </w:rPr>
        <w:t xml:space="preserve"> بل نقل أن بعض الصحابيات عرضت نفسها على الرسول صلى الله عليه وسلم، كما نقل أيضًا عن زوجته أم حبيبة أنها عرضت على النبي صلى الله عليه وسلم الزواج بأختها، فعن أم حبيبة بنت أبي سفيان، قالت:</w:t>
      </w:r>
      <w:r>
        <w:rPr>
          <w:rFonts w:ascii="adwa-assalaf" w:eastAsia="adwa-assalaf" w:hAnsi="adwa-assalaf" w:cs="adwa-assalaf"/>
          <w:b w:val="0"/>
          <w:color w:val="000D80"/>
          <w:sz w:val="28"/>
          <w:szCs w:val="28"/>
          <w:rtl/>
        </w:rPr>
        <w:t xml:space="preserve"> دخل علي رسول الله صلى الله عليه وسلم، فقلت له: هل لك في أختي بنت أبي سفيان؟ فقال: «أفعل ماذا؟» قلت: تنكحها، قال: «أو تحبين ذلك؟» قلت: لست لك بمخلية، وأحب من شركني في الخير أختي، قال: «فإنها لا تحل لي»، قلت: فإني أخبرت أنك تخطب درة بنت أبي سلمة، قال: «بنت أم سلمة؟» قلت: نعم، قال: «لو أنها لم تكن ربيبتي في حجري ما حلت لي، إنها ابنة أخي من الرضاعة، أرضعتني وأباها ثويبة، فلا تعرضن علي بناتكن، ولا أخواتكن»</w:t>
      </w:r>
      <w:r>
        <w:rPr>
          <w:rFonts w:ascii="adwa-assalaf" w:eastAsia="adwa-assalaf" w:hAnsi="adwa-assalaf" w:cs="adwa-assalaf"/>
          <w:b w:val="0"/>
          <w:color w:val="000000"/>
          <w:sz w:val="28"/>
          <w:szCs w:val="28"/>
          <w:rtl/>
        </w:rPr>
        <w:t xml:space="preserve"> [متفق عليه، صحيح البخاري (5101) وصحيح مسلم (1449)].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هذا الاصطفاءُ نعمةً كبيرةً، حيث خَصَّهنَّ رب العالمين، من بين نساء الدنيا من لدن آدم إلى آخر الناس، ليكُنَّ أمهات المؤمنين، وزوجات سيد المرسلين في الدنيا والآخرة، رتّب الله لمن أطاعتْ وأحسنتْ منهنّ مضاعفة المثوبة، كما رتّب لمن خالفت وعصت مضاعفة العقوبة، فقال عزوجل:</w:t>
      </w:r>
      <w:r>
        <w:rPr>
          <w:rFonts w:ascii="KFGQPC HAFS Uthmanic Script" w:eastAsia="KFGQPC HAFS Uthmanic Script" w:hAnsi="KFGQPC HAFS Uthmanic Script" w:cs="KFGQPC HAFS Uthmanic Script"/>
          <w:b w:val="0"/>
          <w:color w:val="187600"/>
          <w:sz w:val="26"/>
          <w:szCs w:val="26"/>
          <w:rtl/>
        </w:rPr>
        <w:t xml:space="preserve"> {يَانِسَاء النَّبِيِّ مَن يَأْتِ مِنكُنَّ بِفَاحِشَةٍ مُّبَيِّنَةٍ يُضَاعَفْ لَهَا الْعَذَابُ ضِعْفَيْنِ وَكَانَ ذَلِكَ عَلَى اللَّهِ يَسِيرًا</w:t>
      </w:r>
      <w:r>
        <w:rPr>
          <w:rFonts w:ascii="KFGQPC HAFS Uthmanic Script" w:eastAsia="KFGQPC HAFS Uthmanic Script" w:hAnsi="KFGQPC HAFS Uthmanic Script" w:cs="KFGQPC HAFS Uthmanic Script"/>
          <w:b w:val="0"/>
          <w:color w:val="187600"/>
          <w:sz w:val="26"/>
          <w:szCs w:val="26"/>
          <w:rtl/>
        </w:rPr>
        <w:t xml:space="preserve"> وَمَن يَقْنُتْ مِنكُنَّ لِلَّهِ وَرَسُولِهِ وَتَعْمَلْ صَالِحًا نُّؤْتِهَا أَجْرَهَا مَرَّتَيْنِ وَأَعْتَدْنَا لَهَا رِزْقًا كَرِيمًا}</w:t>
      </w:r>
      <w:r>
        <w:rPr>
          <w:rFonts w:ascii="adwa-assalaf" w:eastAsia="adwa-assalaf" w:hAnsi="adwa-assalaf" w:cs="adwa-assalaf"/>
          <w:b w:val="0"/>
          <w:color w:val="000000"/>
          <w:sz w:val="28"/>
          <w:szCs w:val="28"/>
          <w:rtl/>
        </w:rPr>
        <w:t xml:space="preserve"> [سورة الأحزاب: 30-31]،</w:t>
      </w:r>
      <w:r>
        <w:rPr>
          <w:rFonts w:ascii="adwa-assalaf" w:eastAsia="adwa-assalaf" w:hAnsi="adwa-assalaf" w:cs="adwa-assalaf"/>
          <w:b w:val="0"/>
          <w:color w:val="000000"/>
          <w:sz w:val="28"/>
          <w:szCs w:val="28"/>
          <w:rtl/>
        </w:rPr>
        <w:t xml:space="preserve"> ومن قذف الله في قلبه نور الإيمان ووفقه للعلم الصالح علم أن في ذلك تمام الحكمة من جهة، وكمال الخُلُق والصفات النبيلة لنبينا صلى الله عليه وسلم من جهة أخرى.</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المُوحد: 460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ذُكر في القرآن الكريم الأنبياء عليهم السلام في منطقة حوض البحر الأبيض المتوسط وما جاورها، ولم يرد فيه ذكر أنبياء في مواطن كالهند والصين وأوروبا وأمريكا... وغيرها، فما جوابكم عن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فنقول مستعينين بالله: الجواب هو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القرآن الكريم ليس كتاب تاريخ يقصد الإحاطة بالقرون الماضية ولا المواقع الجغرافية فيحيط بها وبكل ما وقع وحدث فيها، وهو لا يذكر من الحوادث والوقائع والأمم إلا بمقدار ما تقوم به الحجة، وتحصل به العبرة والعظة، ويتحقق به الدليل،</w:t>
      </w:r>
      <w:r>
        <w:rPr>
          <w:rFonts w:ascii="adwa-assalaf" w:eastAsia="adwa-assalaf" w:hAnsi="adwa-assalaf" w:cs="adwa-assalaf"/>
          <w:b w:val="0"/>
          <w:color w:val="000000"/>
          <w:sz w:val="28"/>
          <w:szCs w:val="28"/>
          <w:rtl/>
        </w:rPr>
        <w:t xml:space="preserve"> ولذا لا نجد فيه تفاصيل حياة الأنبياء عليهم السلام ولا ذكر كثير من بلدانهم، ولا تفاصيل حياتهم الشخصية، ولا تذكر آباؤهم وأمهاتهم وزوجاتهم وذرياتهم إلا إذا تعلق بها ما يستدعي الذكر كخبر والد إبراهيم وزوجة نوح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ذكر من الأمم والحوادث ما يكفي لأن تقوم به الحجة على القوم الذين نزل إليهم الوحي وإلى من يبلغه هذا الكتاب إلى قيام الساعة، وليس من شرط الحجة أن تذكر كل الحوادث والوقائع المماثلة لها،</w:t>
      </w:r>
      <w:r>
        <w:rPr>
          <w:rFonts w:ascii="adwa-assalaf" w:eastAsia="adwa-assalaf" w:hAnsi="adwa-assalaf" w:cs="adwa-assalaf"/>
          <w:b w:val="0"/>
          <w:color w:val="000000"/>
          <w:sz w:val="28"/>
          <w:szCs w:val="28"/>
          <w:rtl/>
        </w:rPr>
        <w:t xml:space="preserve"> فإذا ذكر انتصار نبي أو هلاك أمة مكذبة فيه حجة، ولا يقتضي المقام أن تذكر كل أمة كذبت وماذا فعل الله بها، ولا كل نبي وما صنع الله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الرسالات الإلهية التي جاء بها الأنبياء عليهم السلام كنوح وإبراهيم وموسى وعيسى ومحمد عليهم الصلاة والسلام جاءت بجميع الأصول والمسائل وأنواع الدلائل التي يحتاجها الإنسان في كل زمان ومكان لمعرفة ربه ودينه،</w:t>
      </w:r>
      <w:r>
        <w:rPr>
          <w:rFonts w:ascii="adwa-assalaf" w:eastAsia="adwa-assalaf" w:hAnsi="adwa-assalaf" w:cs="adwa-assalaf"/>
          <w:b w:val="0"/>
          <w:color w:val="000000"/>
          <w:sz w:val="28"/>
          <w:szCs w:val="28"/>
          <w:rtl/>
        </w:rPr>
        <w:t xml:space="preserve"> وكل براهين الرسالات السابقة ومسائلها ودلائلها جاءت على أكمل وجه وأبلغ حجة في القرآن العظيم، وهذا الذي تقوم به الحجة على الإنسان في 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أقام في القرآن من أصول الأدلة لمريد الحق ما يكفي لمن كان له قلب أو القى السمع وهو شهيد، ونقض الباطل بأصول الأدلة التي تزهق الباطل وكل باطل يشترك معه في أصل الضلالة وإن لم تذكر الضلالة بعينها،</w:t>
      </w:r>
      <w:r>
        <w:rPr>
          <w:rFonts w:ascii="adwa-assalaf" w:eastAsia="adwa-assalaf" w:hAnsi="adwa-assalaf" w:cs="adwa-assalaf"/>
          <w:b w:val="0"/>
          <w:color w:val="000000"/>
          <w:sz w:val="28"/>
          <w:szCs w:val="28"/>
          <w:rtl/>
        </w:rPr>
        <w:t xml:space="preserve"> ففي القرآن إبطال الإلحاد، وإبطال الكفر، ونقض الشرك، سواء كان هذا الشرك أو الكفر أو الإلحاد جاء به إنسان بدائي أو إنسان متحضر وسواء كان أوربياً أو صينياً أو من أي شعب أو 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نوّع في ذكر الأدلة والبراهين والحجج في القرآن وعلى ألسنة رسله عليهم السلام ما تقوم به الحجة، وتنقطع به حجة المخالف، وهذه الأدلة يكاد يتفق عليها الأنبياء، وقد ينفرد بعضهم بأدلة وبراهين لم يذكرها غيره، كما في الاحتجاج بالفطرة والهداية والإيجاد والخلق،</w:t>
      </w:r>
      <w:r>
        <w:rPr>
          <w:rFonts w:ascii="adwa-assalaf" w:eastAsia="adwa-assalaf" w:hAnsi="adwa-assalaf" w:cs="adwa-assalaf"/>
          <w:b w:val="0"/>
          <w:color w:val="000000"/>
          <w:sz w:val="28"/>
          <w:szCs w:val="28"/>
          <w:rtl/>
        </w:rPr>
        <w:t xml:space="preserve"> وهذه الأدلة منها ما يكون في السماء كالاحتجاج بخلق السموات والشمس والقمر، ومنا ما يكون في الأرض كخلق الأرض والبحار والرياح والنبات والحيوان، ومنها ما يعرفه أهل المدن، ومنها ما يعرفه أهل البوادي والأنعام فسبحان من هذا دينه وكتابه وتدبيره.</w:t>
      </w:r>
      <w:r>
        <w:rPr>
          <w:rFonts w:ascii="adwa-assalaf" w:eastAsia="adwa-assalaf" w:hAnsi="adwa-assalaf" w:cs="adwa-assalaf"/>
          <w:b w:val="0"/>
          <w:color w:val="000000"/>
          <w:sz w:val="28"/>
          <w:szCs w:val="28"/>
          <w:rtl/>
        </w:rPr>
        <w:t xml:space="preserve"> وإذا كانت الأدلة التي تقوم بها الحجة مذكورة في القرآن ففيه الكفاية لمن أراد الاهتداء ومعرفة الحق من الباطل والهدى من الضلال،</w:t>
      </w:r>
      <w:r>
        <w:rPr>
          <w:rFonts w:ascii="adwa-assalaf" w:eastAsia="adwa-assalaf" w:hAnsi="adwa-assalaf" w:cs="adwa-assalaf"/>
          <w:b w:val="0"/>
          <w:color w:val="000000"/>
          <w:sz w:val="28"/>
          <w:szCs w:val="28"/>
          <w:rtl/>
        </w:rPr>
        <w:t xml:space="preserve"> وبهذا يعلم أنه لا يلزم ذكر كل نبي بعثه الله إلى قوم، ولا يلزم معرفة ما الأدلة والحجج التي جاء بها؛ لأن حجج الرسل عليهم السلام متماثلة، ومنهجهم واحد، ودينهم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ذكر في القرآن شعوباً وأقواماً ورسلاً على سبيل التفصيل كما في خبر نوح وإبراهيم وموسى عليهم السلام وأقوامهم، وذكر أنبياء وأقوامهم على سبيل الإجمال ولم يسمهم ولم يذكر زمانهم ولا بلدانهم ولا قومياتهم كما في قوله تعالى:</w:t>
      </w:r>
      <w:r>
        <w:rPr>
          <w:rFonts w:ascii="KFGQPC HAFS Uthmanic Script" w:eastAsia="KFGQPC HAFS Uthmanic Script" w:hAnsi="KFGQPC HAFS Uthmanic Script" w:cs="KFGQPC HAFS Uthmanic Script"/>
          <w:b w:val="0"/>
          <w:color w:val="187600"/>
          <w:sz w:val="26"/>
          <w:szCs w:val="26"/>
          <w:rtl/>
        </w:rPr>
        <w:t xml:space="preserve"> {وَرُسُلاً قَدْ قَصَصْنَاهُمْ عَلَيْكَ مِن قَبْلُ وَرُسُلاً لَّمْ نَقْصُصْهُمْ عَلَيْكَ وَكَلَّمَ اللّهُ مُوسَى تَكْلِيمًا}</w:t>
      </w:r>
      <w:r>
        <w:rPr>
          <w:rFonts w:ascii="adwa-assalaf" w:eastAsia="adwa-assalaf" w:hAnsi="adwa-assalaf" w:cs="adwa-assalaf"/>
          <w:b w:val="0"/>
          <w:color w:val="000000"/>
          <w:sz w:val="28"/>
          <w:szCs w:val="28"/>
          <w:rtl/>
        </w:rPr>
        <w:t xml:space="preserve"> [سورة النساء:164]،</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{وَكَأَيِّن مِّن نَّبِيٍّ قَاتَلَ مَعَهُ رِبِّيُّونَ كَثِيرٌ فَمَا وَهَنُواْ لِمَا أَصَابَهُمْ فِي سَبِيلِ اللّهِ وَمَا ضَعُفُواْ وَمَا اسْتَكَانُواْ وَاللّهُ يُحِبُّ الصَّابِرِين}</w:t>
      </w:r>
      <w:r>
        <w:rPr>
          <w:rFonts w:ascii="adwa-assalaf" w:eastAsia="adwa-assalaf" w:hAnsi="adwa-assalaf" w:cs="adwa-assalaf"/>
          <w:b w:val="0"/>
          <w:color w:val="000000"/>
          <w:sz w:val="28"/>
          <w:szCs w:val="28"/>
          <w:rtl/>
        </w:rPr>
        <w:t xml:space="preserve"> [سورة آل عمران:146]،</w:t>
      </w:r>
      <w:r>
        <w:rPr>
          <w:rFonts w:ascii="adwa-assalaf" w:eastAsia="adwa-assalaf" w:hAnsi="adwa-assalaf" w:cs="adwa-assalaf"/>
          <w:b w:val="0"/>
          <w:color w:val="000000"/>
          <w:sz w:val="28"/>
          <w:szCs w:val="28"/>
          <w:rtl/>
        </w:rPr>
        <w:t xml:space="preserve"> وكقوله تعالى:</w:t>
      </w:r>
      <w:r>
        <w:rPr>
          <w:rFonts w:ascii="KFGQPC HAFS Uthmanic Script" w:eastAsia="KFGQPC HAFS Uthmanic Script" w:hAnsi="KFGQPC HAFS Uthmanic Script" w:cs="KFGQPC HAFS Uthmanic Script"/>
          <w:b w:val="0"/>
          <w:color w:val="187600"/>
          <w:sz w:val="26"/>
          <w:szCs w:val="26"/>
          <w:rtl/>
        </w:rPr>
        <w:t xml:space="preserve"> {إِنَّا أَرْسَلْنَاكَ بِالْحَقِّ بَشِيرًا وَنَذِيرًا وَإِن مِّنْ أُمَّةٍ إِلاَّ خلاَ فِيهَا نَذِير}</w:t>
      </w:r>
      <w:r>
        <w:rPr>
          <w:rFonts w:ascii="adwa-assalaf" w:eastAsia="adwa-assalaf" w:hAnsi="adwa-assalaf" w:cs="adwa-assalaf"/>
          <w:b w:val="0"/>
          <w:color w:val="000000"/>
          <w:sz w:val="28"/>
          <w:szCs w:val="28"/>
          <w:rtl/>
        </w:rPr>
        <w:t xml:space="preserve"> [سورة فاطر:24]،</w:t>
      </w:r>
      <w:r>
        <w:rPr>
          <w:rFonts w:ascii="adwa-assalaf" w:eastAsia="adwa-assalaf" w:hAnsi="adwa-assalaf" w:cs="adwa-assalaf"/>
          <w:b w:val="0"/>
          <w:color w:val="000000"/>
          <w:sz w:val="28"/>
          <w:szCs w:val="28"/>
          <w:rtl/>
        </w:rPr>
        <w:t xml:space="preserve"> وكقوله تعالى:</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 لِيُبَيِّنَ لَهُمْ فَيُضِلُّ اللّهُ مَن يَشَاء وَيَهْدِي مَن يَشَاء وَهُوَ الْعَزِيزُ الْحَكِيم}</w:t>
      </w:r>
      <w:r>
        <w:rPr>
          <w:rFonts w:ascii="adwa-assalaf" w:eastAsia="adwa-assalaf" w:hAnsi="adwa-assalaf" w:cs="adwa-assalaf"/>
          <w:b w:val="0"/>
          <w:color w:val="000000"/>
          <w:sz w:val="28"/>
          <w:szCs w:val="28"/>
          <w:rtl/>
        </w:rPr>
        <w:t xml:space="preserve"> [سورة إبراهيم:4]،</w:t>
      </w:r>
      <w:r>
        <w:rPr>
          <w:rFonts w:ascii="adwa-assalaf" w:eastAsia="adwa-assalaf" w:hAnsi="adwa-assalaf" w:cs="adwa-assalaf"/>
          <w:b w:val="0"/>
          <w:color w:val="000000"/>
          <w:sz w:val="28"/>
          <w:szCs w:val="28"/>
          <w:rtl/>
        </w:rPr>
        <w:t xml:space="preserve"> وكقوله قال تعالى:</w:t>
      </w:r>
      <w:r>
        <w:rPr>
          <w:rFonts w:ascii="KFGQPC HAFS Uthmanic Script" w:eastAsia="KFGQPC HAFS Uthmanic Script" w:hAnsi="KFGQPC HAFS Uthmanic Script" w:cs="KFGQPC HAFS Uthmanic Script"/>
          <w:b w:val="0"/>
          <w:color w:val="187600"/>
          <w:sz w:val="26"/>
          <w:szCs w:val="26"/>
          <w:rtl/>
        </w:rPr>
        <w:t xml:space="preserve"> {وَعَادًا وَثَمُودَ وَأَصْحَابَ الرَّسِّ وَقُرُونًا بَيْنَ ذَلِكَ كَثِيرًا}</w:t>
      </w:r>
      <w:r>
        <w:rPr>
          <w:rFonts w:ascii="adwa-assalaf" w:eastAsia="adwa-assalaf" w:hAnsi="adwa-assalaf" w:cs="adwa-assalaf"/>
          <w:b w:val="0"/>
          <w:color w:val="000000"/>
          <w:sz w:val="28"/>
          <w:szCs w:val="28"/>
          <w:rtl/>
        </w:rPr>
        <w:t xml:space="preserve"> [سورة الفرقان:38]،</w:t>
      </w:r>
      <w:r>
        <w:rPr>
          <w:rFonts w:ascii="adwa-assalaf" w:eastAsia="adwa-assalaf" w:hAnsi="adwa-assalaf" w:cs="adwa-assalaf"/>
          <w:b w:val="0"/>
          <w:color w:val="000000"/>
          <w:sz w:val="28"/>
          <w:szCs w:val="28"/>
          <w:rtl/>
        </w:rPr>
        <w:t xml:space="preserve"> فكم هذه القرون المجملة؟ وأين هم، ومن رسلهم وأنبياؤهم، ومن هذه الأقوام؟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يقرأ تاريخ الأمم ويقلب كتبها المعظمة ككتب الصينيين والهنود وبعض الأمم يجد فيها الأصول الكبرى التي جاء بها الأنبياء عليهم السلام، فمن أين جاءت هذه الأصول إلى كتبهم وثقافاتهم؟</w:t>
      </w:r>
      <w:r>
        <w:rPr>
          <w:rFonts w:ascii="adwa-assalaf" w:eastAsia="adwa-assalaf" w:hAnsi="adwa-assalaf" w:cs="adwa-assalaf"/>
          <w:b w:val="0"/>
          <w:color w:val="000000"/>
          <w:sz w:val="28"/>
          <w:szCs w:val="28"/>
          <w:rtl/>
        </w:rPr>
        <w:t xml:space="preserve"> كما يجد في كتبهم وتاريخهم أخبار معظمين لديهم لا تشك حينما تقرأ سيرهم وتاريخهم وما جاءوا به أنهم كانوا أنبياء وإن لم يحفظ التاريخ خبر نبوتهم.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العلم الحديث لم يستقص كل مكونات الحضارات والأمم السابقة، فلا يزال ما يخفى أكثر مما تم اكتشافه، فكيف يقال لم يبعث من الأنبياء عليهم السلام إلا ما نعرفهم وذكرهم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الأصل في مجادلة المخالف أياً كان-أن يردَّ إلى الأصل الذي ينكره، ولا نجادله في الفروع المرتبطة بهذا الأصل، فمثلا إذا جادل النصراني في زوجات النبي أو غزواته أو عموم رسالته ‘ من عدمها فلا يجادل في ذلك، بل يجادل في هل الرسول ‘ نبي أم لا؟</w:t>
      </w:r>
      <w:r>
        <w:rPr>
          <w:rFonts w:ascii="adwa-assalaf" w:eastAsia="adwa-assalaf" w:hAnsi="adwa-assalaf" w:cs="adwa-assalaf"/>
          <w:b w:val="0"/>
          <w:color w:val="000000"/>
          <w:sz w:val="28"/>
          <w:szCs w:val="28"/>
          <w:rtl/>
        </w:rPr>
        <w:t xml:space="preserve"> فتقام عليه الحجة في ذلك، فإن سلم بنبوته سلم بما بعد ذلك، وإن لم يقبل نبوته فلا خير في جداله في مسائل لا طائل من ورائها، قصد منها مراغمة الحق أو إظهار نفسه وما أشبه ذلك، وكذا المشرك يجادل في أصل التوحيد، والملحد يجادل في أصل وجود الرب جل جلاله.</w:t>
      </w:r>
      <w:r>
        <w:rPr>
          <w:rFonts w:ascii="adwa-assalaf" w:eastAsia="adwa-assalaf" w:hAnsi="adwa-assalaf" w:cs="adwa-assalaf"/>
          <w:b w:val="0"/>
          <w:color w:val="000000"/>
          <w:sz w:val="28"/>
          <w:szCs w:val="28"/>
          <w:rtl/>
        </w:rPr>
        <w:t xml:space="preserve"> وهذا منهج علمي رصين، ولذا كان أول دعاء الأنبياء عليهم السلام أقوامهم هو ما ذكره الله في قوله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إِلَهَ إِلاَّ أَنَا فَاعْبُدُون}</w:t>
      </w:r>
      <w:r>
        <w:rPr>
          <w:rFonts w:ascii="adwa-assalaf" w:eastAsia="adwa-assalaf" w:hAnsi="adwa-assalaf" w:cs="adwa-assalaf"/>
          <w:b w:val="0"/>
          <w:color w:val="000000"/>
          <w:sz w:val="28"/>
          <w:szCs w:val="28"/>
          <w:rtl/>
        </w:rPr>
        <w:t xml:space="preserve"> [سورة الأنبياء:25]،</w:t>
      </w:r>
      <w:r>
        <w:rPr>
          <w:rFonts w:ascii="adwa-assalaf" w:eastAsia="adwa-assalaf" w:hAnsi="adwa-assalaf" w:cs="adwa-assalaf"/>
          <w:b w:val="0"/>
          <w:color w:val="000000"/>
          <w:sz w:val="28"/>
          <w:szCs w:val="28"/>
          <w:rtl/>
        </w:rPr>
        <w:t xml:space="preserve"> وكذا الأمر في جدال أهل الكتاب قال تعالى:</w:t>
      </w:r>
      <w:r>
        <w:rPr>
          <w:rFonts w:ascii="KFGQPC HAFS Uthmanic Script" w:eastAsia="KFGQPC HAFS Uthmanic Script" w:hAnsi="KFGQPC HAFS Uthmanic Script" w:cs="KFGQPC HAFS Uthmanic Script"/>
          <w:b w:val="0"/>
          <w:color w:val="187600"/>
          <w:sz w:val="26"/>
          <w:szCs w:val="26"/>
          <w:rtl/>
        </w:rPr>
        <w:t xml:space="preserve"> {قُلْ يَاأَهْلَ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ascii="adwa-assalaf" w:eastAsia="adwa-assalaf" w:hAnsi="adwa-assalaf" w:cs="adwa-assalaf"/>
          <w:b w:val="0"/>
          <w:color w:val="000000"/>
          <w:sz w:val="28"/>
          <w:szCs w:val="28"/>
          <w:rtl/>
        </w:rPr>
        <w:t xml:space="preserve"> [سورة آل عمران:64]،</w:t>
      </w:r>
      <w:r>
        <w:rPr>
          <w:rFonts w:ascii="adwa-assalaf" w:eastAsia="adwa-assalaf" w:hAnsi="adwa-assalaf" w:cs="adwa-assalaf"/>
          <w:b w:val="0"/>
          <w:color w:val="000000"/>
          <w:sz w:val="28"/>
          <w:szCs w:val="28"/>
          <w:rtl/>
        </w:rPr>
        <w:t xml:space="preserve"> فبدأ بالتوحيد، ثم نهى عن الشرك، ثم حظر أن يتخذ البشر أرباباً من دون الله، فإن أبوا فيقال لهم: اشهدوا بأننا 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الملحد حينما يجادل في الله وفي دينه وكتبه ليس معه دليل شرعي أو عقلي، أو قياس مقبول، أو نظر معتبر، أو برهان علمي تطبيقي يستند إليه، بل حجته أنني لا أومن بالله، لأنني لا أجد دليلاً يدل عليه، والنفي ليس دليلاً، ورد الأدلة المتظافرة من العقل والعلم والوحي بمجرد عدم القناعة بها، أو بمجرد عدم الإيمان بمقتضاها؛ ليس هو المنهج العلمي المعتبر، بل المنهج التسليم للأدلة المعتبرة، ومن رد الأدلة بغير علم فهو إما أحمق جاهل، أو مستكبر معاند، وكلاهما ليس من أهل الجدال العلمي المعتبر.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نعتقد أن على الإنسان العاقل الذي يسعى في خلاص نفسه في هذه الدنيا ويوم يبعث ما في القبور – أن يجتهد في معرفة الحق الذي جاء به المرسلون عليهم الصلاة والسلام، وتؤيده الفطر السوية والعقول الصحيحة والعلوم التجريبية التي لا تحابي أحداً ولا تخضع نتائجها للهوى والشهوة، والحمد لله رب العالمين والصلاة والسلام على المبعوث رحمة للعالمين.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الأسئلة المختارة من قاموس الأسئلة الشائعة حول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الدخول في الإسلام)</w:t>
      </w:r>
    </w:p>
    <w:p>
      <w:r>
        <w:br w:type="page"/>
      </w:r>
    </w:p>
    <w:p>
      <w:r>
        <w:br w:type="page"/>
      </w:r>
    </w:p>
    <w:p>
      <w:r>
        <w:br w:type="page"/>
      </w:r>
    </w:p>
    <w:p>
      <w:r>
        <w:br w:type="page"/>
      </w:r>
    </w:p>
    <w:p>
      <w:r>
        <w:br w:type="page"/>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الأسئلة المختارة من قاموس الأسئلة الشائعة حول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القرآن والكتب السابقة)</w:t>
      </w:r>
    </w:p>
    <w:p>
      <w:r>
        <w:br w:type="page"/>
      </w:r>
    </w:p>
    <w:p>
      <w:r>
        <w:br w:type="page"/>
      </w:r>
    </w:p>
    <w:p>
      <w:r>
        <w:br w:type="page"/>
      </w:r>
    </w:p>
    <w:p>
      <w:r>
        <w:br w:type="page"/>
      </w:r>
    </w:p>
    <w:p>
      <w:r>
        <w:br w:type="page"/>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الأسئلة المختارة من قاموس الأسئلة الشائعة حول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الخلق)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الأسئلة المختارة من قاموس الأسئلة الشائعة حول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الإسلام)</w:t>
      </w:r>
    </w:p>
    <w:p>
      <w:r>
        <w:br w:type="page"/>
      </w:r>
    </w:p>
    <w:p>
      <w:r>
        <w:br w:type="page"/>
      </w:r>
    </w:p>
    <w:p>
      <w:r>
        <w:br w:type="page"/>
      </w:r>
    </w:p>
    <w:p>
      <w:r>
        <w:br w:type="page"/>
      </w:r>
    </w:p>
    <w:p>
      <w:r>
        <w:br w:type="page"/>
      </w:r>
    </w:p>
    <w:p>
      <w:r>
        <w:br w:type="page"/>
      </w:r>
    </w:p>
    <w:p>
      <w:r>
        <w:br w:type="page"/>
      </w:r>
    </w:p>
    <w:p>
      <w:r>
        <w:br w:type="page"/>
      </w:r>
    </w:p>
    <w:p>
      <w:r>
        <w:br w:type="page"/>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الأسئلة المختارة من قاموس الأسئلة الشائعةحول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(٢)</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(١)</w:t>
      </w:r>
    </w:p>
    <w:p>
      <w:r>
        <w:br w:type="page"/>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الأسئلة المختارة من قاموس الأسئلة الشائعة حول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أركان الإيمان)</w:t>
      </w:r>
    </w:p>
    <w:p>
      <w:r>
        <w:br w:type="page"/>
      </w:r>
    </w:p>
    <w:p>
      <w:r>
        <w:br w:type="page"/>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المختارة من قاموس الأسئلة الشائعة حول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الأسرة والمرأة والسعادة)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المختارة من قاموس الأسئلة الشائعة حول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المختارة من قاموس الأسئلة الشائعة حول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المختارة من قاموس الأسئلة الشائعة حول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ما يتعلق بغير المسلمين والشرك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موسوعة الأسئلة والرسائل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يعني مفهوم العبادة فـي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التذلل والانقياد لله تعالى مع المحبة والتعظيم، ويدخل في مفهوم العبادة كل الأقوال والأعمال الظاهرة والباطنة التي يحبها الله تعالى ويرضاها، فمن الأعمال ما هو عبادة محضة كالصلاة والحج، ومنها ما يؤجر عليه الإنسان إذا احتسب أجرها عند الله، مثل النوم بنية التقوي للعبادة، والأكل بمثل هذه النية، فإذا اقترنت بهذه النية كانت محبوبةً لله سبحانه وتعالى، وإذا قصد الإنسان الحلال وترك الحرام احتسابًا فإنه يؤجر على ذلك، فعن أبي ذر،</w:t>
      </w:r>
      <w:r>
        <w:rPr>
          <w:rFonts w:ascii="adwa-assalaf" w:eastAsia="adwa-assalaf" w:hAnsi="adwa-assalaf" w:cs="adwa-assalaf"/>
          <w:b w:val="0"/>
          <w:color w:val="000D80"/>
          <w:sz w:val="28"/>
          <w:szCs w:val="28"/>
          <w:rtl/>
        </w:rPr>
        <w:t xml:space="preserve"> أَنَّ نَاسًا مِنْ أَصْحَابِ النَّبِيِّ ﷺ قَالُوا لِلنَّبِيِّ ﷺ: يَا رَسُولَ اللهِ، ذَهَبَ أَهْلُ الدُّثُورِ بِالْأُجُورِ، يُصَلُّونَ كَمَا نُصَلِّي، وَيَصُومُونَ كَمَا نَصُومُ، وَيَتَصَدَّقُونَ بِفُضُولِ أَمْوَالِهِمْ. قَالَ: «أَوَلَيْسَ قَدْ جَعَلَ اللهُ لَكُمْ مَا تَصَدَّقُونَ؟ إِنَّ بِكُلِّ تَسْبِيحَةٍ صَدَقَةٌ، وَكُلِّ تَكْبِيرَةٍ صَدَقَةٌ، وَكُلِّ تَحْمِيدَةٍ صَدَقَةٌ، وَكُلِّ تَهْلِيلَةٍ صَدَقَةٌ، وَأَمْرٌ بِالْمَعْرُوفِ صَدَقَةٌ، وَنَهْيٌ عَنْ مُنْكَرٍ صَدَقَةٌ، وَفِي بُضْعِ أَحَدِكُمْ صَدَقَةٌ». قَالُوا: يَا رَسُولَ اللهِ، أَيَأْتِي أَحَدُنَا شَهْوَتَهُ وَيَكُونُ لَهُ فِيهَا أَجْرٌ؟ قَالَ: «أَرَأَيْتُمْ لَوْ وَضَعَهَا فِي حَرَامٍ أَكَانَ عَلَيْهِ فِيهَا وِزْرٌ؟ فَكَذَلِكَ إِذَا وَضَعَهَا فِي الْحَلَالِ كَانَ لَهُ أَجْرٌ»</w:t>
      </w:r>
      <w:r>
        <w:rPr>
          <w:rFonts w:ascii="adwa-assalaf" w:eastAsia="adwa-assalaf" w:hAnsi="adwa-assalaf" w:cs="adwa-assalaf"/>
          <w:b w:val="0"/>
          <w:color w:val="000000"/>
          <w:sz w:val="28"/>
          <w:szCs w:val="28"/>
          <w:rtl/>
        </w:rPr>
        <w:t xml:space="preserve"> [صحيح مسلم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الأعمال ما هوَ كَفٌّ وتركٌ مع القصد، كالصيام، وأما الأقوال فمثل الذكر وقراءة القرآن، وأما الأعمال الباطنة أي القلبية فالاعتقادات والأمور التي يجزم بها المسلم، كالبعث والإيمان بالغيب والتوحيد، وأما الأعمال القلبية فمثل التوكل والخوف والرجاء، ولا يجوز صرف عبادة لغير الله تعالى، ولا تقبل عبادة إلا بثلاثة شروط: الأول الإسلام، والثاني الإخلاص، والثالث متابعة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يمكن الجمع بين كون الإسلام أفضل الأديان وبين كثير من المسلمين بعيدين عن الأمانة والجدية بل ومنغمسين فـي مسالك الغش والرشوة وتناول 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على هذا السؤال يتطلب أن نلقي نظرة على واقع الحياة عند المسلمين ثم نقارنها بما عند غير المسلمين، وأن نأخذ في الذهن الأمور التالية؛ لننظر هل هذا السؤال صحيح أم لا؟ وهذه الأمور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يعتبر الشذوذ وهو الجريمة المحرمة في كل الرسالات الإلهية -وهو مخالف للفطرة– قضية مهمة في فكر الإنسان الغربي، ويريد أن يفرضها على العالم، وأن من لم يقبلها فعنده خلل، والشذوذ في كل العالم الإسلامي مُجَرَمٌ وممقوت، ويعتبر فاحشة مشؤومة.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تعتبر الأسرة لها مكانة عظيمة في المجتمع المسلم، ويجرمون الزنا، ويجرمون الحمل خارج نطاق الأسرة، ويجرمون بصورة أعظم قتل الأجنة أو قتل الأولاد أو إلقائهم في الشارع أو تسليمهم للجمعيات، ويرون هذا صورة من صور الجاهلية القديمة التي كان الرجل يقتل ولده مخافة أن يطعم معه أو للتنصل من مسؤوليته تجاه تربيته ورعايته، لكننا نرى كل هذا، أي: الزنا والحمل خارج نطاق الأسرة والاجهاض أمرًا معتادًا في الثقافة الغربية، حتى إن الكنائس تعاني من هذا رغم أن رجال الكنيسة يترفعون عن الزواج، ويرونه يخل بقداستهم، ومع ذلك تتوالى أخبار المقابر الجماعية للأطفال الذين نتجوا عن الزنا بين رجال ونساء الكنيسة، والذين تم قتلهم داخل أروقة الكنيسة.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منظمات ترويج المخدرات ونقلها عبر الدول هي منظمات غربية وليست منظمات إسلامية، فكيف يقال أن المسلمين أصحاب 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تعتبر الخمر في الثقافة الغربية والشرقية مشروبًا ومكملًا للقاءات والحفلات، ولا يتصور وجود عشاء أو حفل بدونها، وهو من ضمن المخدرات في حكم الإسلام، ومحرم في كل الشرائع الإلهية، وهو جريمة عند المسلم، ومحظور في كثير من بلدان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عند الكثيرين هو خُلق يفرضه النظام والقانون، وليس الوازع الخلقي أو الديني، ولذا إذا أمن الشخص المساءلة القانونية رأينا العجب في تصرفاتهم، وأكبر شاهد على هذا سرقة المحلات التجارية إذا حدثت المظاهرات، وإحراق المحلات والسيارات، وأكبر من ذلك استباحة نهب خيرات الدول الضعيفة، وتقديم الاستشارات التي تبقيها رهن الذل والفقر، وهذا يرفضه المسلم، ولم نر مثل ذلك في شوراع المسلمين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النظر فيما ذكر نقول: إن وجود الخطأ والتقصير من أفراد المجتمع لا ينكر في أي مجتمع أو دين، لكن هناك فرق بين أن يكون الدين يجرم الخطأ، والثقافة تمقته، والمجتمع يرفضه، وبين أن تكون الأخطاء والممارسات المذمومة مقبولة اجتماعيًا كما ذكرنا سابقًا.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يؤمن المسلمون بعقيدة الخطيئة الأصلية؟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يسمى بـ(الخطيئة الموروثة) وهمٌ لا حقيقة له، وهي من خرافات الكتاب المعظم لدى اليهود والنصارى، حيث يزعمون أن آدم وحواء ارتكبوا خطيئة عظيمة، وأن حواء هي التي أغوت آدم بالأكل من الشجرة، ونتيجة لزعمهم الكاذب، فقد حمل آدم وزر خطيئته، وأورثها ذريته من بعده، وأن الله عاقب المرأة بأن تحمل وتلد عقوبة لها على إغوائها لزوجها آدم، وعاقب الله الحية بأن تكون تمشي على بطنها وتأكل التراب؛ لأن الشيطان تمثل بها عندما أراد دخول الجنة، ولعن الأرض بسبب خطيئة آدم، إلخ، وهذه الأسطورة المكذوبة التي هي من مفتريات كتاب اليهود المعظم المحرف.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جاءت النصرانية بطامة اقترضتها من الديانات الوثنية وهي: أن الله رحم البشر من خطيئة أبيهم، فأراد أن يضحي بابنه فأنزل ابنه وجعله يتجسد في جسد المسيح، ثم سلط عليه اليهود ليقتلوه ويصلبوه؛ تكفيرًا عن خطيئة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 الله لما خلق الخلق، وأتم خلق السموات والأرض والملائكة، أخبر الملائكة أنه سيجعل في الأرض خليفة، فتساءلت الملائكة كيف تجعل فيها من يكون في طبعه الشهوة والفساد، فأخبر الله الملائكة أنه أعلم وأحكم، وأن هذا الخليفة سيتناسل في الأرض، وتكثر ذريته فيها، ويخلف بعضهم بعضًا، ويكون منهم المصلحون، وكتب الله في اللوح المحفوظ قبل أن يخلق آدم وزوجه حواء أنه سيهبطهما إلى الأرض، ليعمرها وليقوم فيها بواجب الخلافة، فلما خلقه أسكنه الجنة ليعلمه درسًا عن نفسه وعن عدوه الشيطان الذي سيلاقيه في الأرض، حيث أباح له كل شجر الجنة ليأكل منه، ونهاه عن الأكل من شجرة واحدة ليس لها ميزة على غيرها، وإنما نهاه عنها ابتلاءً له واختبارًا، فلما خدعه الشيطان وكذب عليه حتى يأكل من الشجرة، علم آدم أنه أخطأ ونسي تحذير الله له، وعلمه الله كيف يتوب من هذا الخطأ، فقال كما أمره الله، ثم تاب الله عليه، وانتهت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قَالَ رَبُّكَ لِلْمَلاَئِكَةِ إِنِّي جَاعِلٌ فِي الأَرْضِ خَلِيفَةً قَالُواْ أَتَجْعَلُ فِيهَا مَن يُفْسِدُ فِيهَا وَيَسْفِكُ الدِّمَاء وَنَحْنُ نُسَبِّحُ بِحَمْدِكَ وَنُقَدِّسُ لَكَ قَالَ إِنِّي أَعْلَمُ مَا لاَ تَعْلَمُون 30</w:t>
      </w:r>
      <w:r>
        <w:rPr>
          <w:rFonts w:ascii="KFGQPC HAFS Uthmanic Script" w:eastAsia="KFGQPC HAFS Uthmanic Script" w:hAnsi="KFGQPC HAFS Uthmanic Script" w:cs="KFGQPC HAFS Uthmanic Script"/>
          <w:b w:val="0"/>
          <w:color w:val="187600"/>
          <w:sz w:val="26"/>
          <w:szCs w:val="26"/>
          <w:rtl/>
        </w:rPr>
        <w:t xml:space="preserve"> وَعَلَّمَ آدَمَ الأَسْمَاء كُلَّهَا ثُمَّ عَرَضَهُمْ عَلَى الْمَلاَئِكَةِ فَقَالَ أَنبِئُونِي بِأَسْمَاء هَـؤُلاء إِن كُنتُمْ صَادِقِين 31</w:t>
      </w:r>
      <w:r>
        <w:rPr>
          <w:rFonts w:ascii="KFGQPC HAFS Uthmanic Script" w:eastAsia="KFGQPC HAFS Uthmanic Script" w:hAnsi="KFGQPC HAFS Uthmanic Script" w:cs="KFGQPC HAFS Uthmanic Script"/>
          <w:b w:val="0"/>
          <w:color w:val="187600"/>
          <w:sz w:val="26"/>
          <w:szCs w:val="26"/>
          <w:rtl/>
        </w:rPr>
        <w:t xml:space="preserve"> قَالُواْ سُبْحَانَكَ لاَ عِلْمَ لَنَا إِلاَّ مَا عَلَّمْتَنَا إِنَّكَ أَنتَ الْعَلِيمُ الْحَكِيم 32</w:t>
      </w:r>
      <w:r>
        <w:rPr>
          <w:rFonts w:ascii="KFGQPC HAFS Uthmanic Script" w:eastAsia="KFGQPC HAFS Uthmanic Script" w:hAnsi="KFGQPC HAFS Uthmanic Script" w:cs="KFGQPC HAFS Uthmanic Script"/>
          <w:b w:val="0"/>
          <w:color w:val="187600"/>
          <w:sz w:val="26"/>
          <w:szCs w:val="26"/>
          <w:rtl/>
        </w:rPr>
        <w:t xml:space="preserve"> قَالَ يَاآدَمُ أَنبِئْهُم بِأَسْمَائِهِمْ فَلَمَّا أَنبَأَهُمْ بِأَسْمَائِهِمْ قَالَ أَلَمْ أَقُل لَّكُمْ إِنِّي أَعْلَمُ غَيْبَ السَّمَاوَاتِ وَالأَرْضِ وَأَعْلَمُ مَا تُبْدُونَ وَمَا كُنتُمْ تَكْتُمُون 33</w:t>
      </w:r>
      <w:r>
        <w:rPr>
          <w:rFonts w:ascii="KFGQPC HAFS Uthmanic Script" w:eastAsia="KFGQPC HAFS Uthmanic Script" w:hAnsi="KFGQPC HAFS Uthmanic Script" w:cs="KFGQPC HAFS Uthmanic Script"/>
          <w:b w:val="0"/>
          <w:color w:val="187600"/>
          <w:sz w:val="26"/>
          <w:szCs w:val="26"/>
          <w:rtl/>
        </w:rPr>
        <w:t xml:space="preserve"> وَإِذْ قُلْنَا لِلْمَلاَئِكَةِ اسْجُدُواْ لآدَمَ فَسَجَدُواْ إِلاَّ إِبْلِيسَ أَبَى وَاسْتَكْبَرَ وَكَانَ مِنَ الْكَافِرِين 34</w:t>
      </w:r>
      <w:r>
        <w:rPr>
          <w:rFonts w:ascii="KFGQPC HAFS Uthmanic Script" w:eastAsia="KFGQPC HAFS Uthmanic Script" w:hAnsi="KFGQPC HAFS Uthmanic Script" w:cs="KFGQPC HAFS Uthmanic Script"/>
          <w:b w:val="0"/>
          <w:color w:val="187600"/>
          <w:sz w:val="26"/>
          <w:szCs w:val="26"/>
          <w:rtl/>
        </w:rPr>
        <w:t xml:space="preserve"> وَقُلْنَا يَاآدَمُ اسْكُنْ أَنتَ وَزَوْجُكَ الْجَنَّةَ وَكُلاَ مِنْهَا رَغَدًا حَيْثُ شِئْتُمَا وَلاَ تَقْرَبَا هَـذِهِ الشَّجَرَةَ فَتَكُونَا مِنَ الْظَّالِمِين 35</w:t>
      </w:r>
      <w:r>
        <w:rPr>
          <w:rFonts w:ascii="KFGQPC HAFS Uthmanic Script" w:eastAsia="KFGQPC HAFS Uthmanic Script" w:hAnsi="KFGQPC HAFS Uthmanic Script" w:cs="KFGQPC HAFS Uthmanic Script"/>
          <w:b w:val="0"/>
          <w:color w:val="187600"/>
          <w:sz w:val="26"/>
          <w:szCs w:val="26"/>
          <w:rtl/>
        </w:rPr>
        <w:t xml:space="preserve"> فَأَزَلَّهُمَا الشَّيْطَانُ عَنْهَا فَأَخْرَجَهُمَا مِمَّا كَانَا فِيهِ وَقُلْنَا اهْبِطُواْ بَعْضُكُمْ لِبَعْضٍ عَدُوٌّ وَلَكُمْ فِي الأَرْضِ مُسْتَقَرٌّ وَمَتَاعٌ إِلَى حِين 36</w:t>
      </w:r>
      <w:r>
        <w:rPr>
          <w:rFonts w:ascii="KFGQPC HAFS Uthmanic Script" w:eastAsia="KFGQPC HAFS Uthmanic Script" w:hAnsi="KFGQPC HAFS Uthmanic Script" w:cs="KFGQPC HAFS Uthmanic Script"/>
          <w:b w:val="0"/>
          <w:color w:val="187600"/>
          <w:sz w:val="26"/>
          <w:szCs w:val="26"/>
          <w:rtl/>
        </w:rPr>
        <w:t xml:space="preserve"> فَتَلَقَّى آدَمُ مِن رَّبِّهِ كَلِمَاتٍ فَتَابَ عَلَيْهِ إِنَّهُ هُوَ التَّوَّابُ الرَّحِيم 37</w:t>
      </w:r>
      <w:r>
        <w:rPr>
          <w:rFonts w:ascii="KFGQPC HAFS Uthmanic Script" w:eastAsia="KFGQPC HAFS Uthmanic Script" w:hAnsi="KFGQPC HAFS Uthmanic Script" w:cs="KFGQPC HAFS Uthmanic Script"/>
          <w:b w:val="0"/>
          <w:color w:val="187600"/>
          <w:sz w:val="26"/>
          <w:szCs w:val="26"/>
          <w:rtl/>
        </w:rPr>
        <w:t xml:space="preserve"> قُلْنَا اهْبِطُواْ مِنْهَا جَمِيعًا فَإِمَّا يَأْتِيَنَّكُم مِّنِّي هُدًى فَمَن تَبِعَ هُدَايَ فَلاَ خَوْفٌ عَلَيْهِمْ وَلاَ هُمْ يَحْزَنُون38﴾</w:t>
      </w:r>
      <w:r>
        <w:rPr>
          <w:rFonts w:ascii="adwa-assalaf" w:eastAsia="adwa-assalaf" w:hAnsi="adwa-assalaf" w:cs="adwa-assalaf"/>
          <w:b w:val="0"/>
          <w:color w:val="000000"/>
          <w:sz w:val="28"/>
          <w:szCs w:val="28"/>
          <w:rtl/>
        </w:rPr>
        <w:t xml:space="preserve"> [سورة البقرة:30-38].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فأحداث هذه القصة تدور حول أن الله خلق خليفة للأرض وجعل نشأته الأولى في الجنة، فلما علّمه وتعلّم، أمره ونهاه، فوقع منه خطـأ سماه القرآن (زلة) ولم يسمه خطيئة، قال تعالى:</w:t>
      </w:r>
      <w:r>
        <w:rPr>
          <w:rFonts w:ascii="KFGQPC HAFS Uthmanic Script" w:eastAsia="KFGQPC HAFS Uthmanic Script" w:hAnsi="KFGQPC HAFS Uthmanic Script" w:cs="KFGQPC HAFS Uthmanic Script"/>
          <w:b w:val="0"/>
          <w:color w:val="187600"/>
          <w:sz w:val="26"/>
          <w:szCs w:val="26"/>
          <w:rtl/>
        </w:rPr>
        <w:t xml:space="preserve"> ﴿فَأَزَلَّهُمَا الشَّيْطَانُ عَنْهَا﴾</w:t>
      </w:r>
      <w:r>
        <w:rPr>
          <w:rFonts w:ascii="adwa-assalaf" w:eastAsia="adwa-assalaf" w:hAnsi="adwa-assalaf" w:cs="adwa-assalaf"/>
          <w:b w:val="0"/>
          <w:color w:val="000000"/>
          <w:sz w:val="28"/>
          <w:szCs w:val="28"/>
          <w:rtl/>
        </w:rPr>
        <w:t xml:space="preserve"> [سورة البقرة:36]،</w:t>
      </w:r>
      <w:r>
        <w:rPr>
          <w:rFonts w:ascii="adwa-assalaf" w:eastAsia="adwa-assalaf" w:hAnsi="adwa-assalaf" w:cs="adwa-assalaf"/>
          <w:b w:val="0"/>
          <w:color w:val="000000"/>
          <w:sz w:val="28"/>
          <w:szCs w:val="28"/>
          <w:rtl/>
        </w:rPr>
        <w:t xml:space="preserve"> ولما وقع في الابتلاء المقدر عليه، وعلمه الله كيف يصلح الخطأ إذا وقع منه، ويتوب إلى ربه، وأن الله تاب عليه وهداه وأكرمه، وأنه بعد التوبة عليه، أنزله ون أنزله إلى الأرض ليكمل المهمة التي خُلق من 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كتاب اليهود نصوص كثيرة – لا داعي لذكرها- تدحض أن يرث الولد خطيئة والده، أو أن تتوارث البشرية الخطيئة، فكيف افترى اليهود والنصارى تبع لهم هذه الفرية.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الكريم لا يحمل أحد خطيئة أحد، ولا يرث الولد جريرة والده، قال تعالى:</w:t>
      </w:r>
      <w:r>
        <w:rPr>
          <w:rFonts w:ascii="KFGQPC HAFS Uthmanic Script" w:eastAsia="KFGQPC HAFS Uthmanic Script" w:hAnsi="KFGQPC HAFS Uthmanic Script" w:cs="KFGQPC HAFS Uthmanic Script"/>
          <w:b w:val="0"/>
          <w:color w:val="187600"/>
          <w:sz w:val="26"/>
          <w:szCs w:val="26"/>
          <w:rtl/>
        </w:rPr>
        <w:t xml:space="preserve"> ﴿مَّنِ اهْتَدَى فَإِنَّمَا يَهْتَدي لِنَفْسِهِ وَمَن ضَلَّ فَإِنَّمَا يَضِلُّ عَلَيْهَا وَلاَ تَزِرُ وَازِرَةٌ وِزْرَ أُخْرَى وَمَا كُنَّا مُعَذِّبِينَ حَتَّى نَبْعَثَ رَسُولا15﴾</w:t>
      </w:r>
      <w:r>
        <w:rPr>
          <w:rFonts w:ascii="adwa-assalaf" w:eastAsia="adwa-assalaf" w:hAnsi="adwa-assalaf" w:cs="adwa-assalaf"/>
          <w:b w:val="0"/>
          <w:color w:val="000000"/>
          <w:sz w:val="28"/>
          <w:szCs w:val="28"/>
          <w:rtl/>
        </w:rPr>
        <w:t xml:space="preserve"> [سورة الإسراء:15].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هذا البيان نقول بيقين: إن مسألة الخطيئة الموروثة أو الأصلية، لا وجود لها، وإنما هي خرافة مبنية على فرية يهودية، عززتها الفرية النصرانية المتعلقة بتجسد المسيح عليه السلام وصلبه فداءً عن خطيئة آدم عليه السلام، وما كان في الحقيقة خرافة، مبني على فرية فلا قيمة له، بل نستغفر الله من هذا الزعم والافتراء.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المتبع لدين الله الذي أدبه ربه، ومنحه فرقانًا يميز به بين الحق والباطل، وشرّفه بدين حق يقوم على الحجة والبرهان، ويكره الزيف والخرافة، لا يعير لهذه الخرافة أدنى اعتبار، ويعلم أنها فرية مكذوبة، فهي لا تؤثر عليه في ثقافته وأهدافه؛ بل يعتبرها إهانة للأنبياء والمرسلين عليهم الصلاة والسلام؛ لأن مقتضاها أن جميع الأنبياء والمرسلين عليهم الصلاة والسلام كانوا متدنسين بالخطيئة الموروثة المزعومة؛ حتى تطهروا بفداء المسيح لهم، فكيف يتطهر الأنبياء الذين ماتوا قبل زمن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والعاقل المتبع لدين الله حريص على تصحيح هذا الخطأ المتداول، وبيان الحق من الباطل المتعلق فيها وفي غيرها، ويحمد الله أن علَّمه دينه الصحيح، وجعله من أتباع الأنبياء والمرسلين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للمسلمين أية إسهامات فـي النهوض بالبشرية؟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أسهم المسلمون في النهوض بالبشرية إسهامًا لا يدانيه إسهام أي أمة، وكان إسهامهم عظيمًا شاملًا من خلال الجوانب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المكان الذي عمّره إسهامهم.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المدة الزمنية التي تشرفت بإسهامهم.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محتوى الإسهام الحضاري الذي قدموه.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حيث المكان الذي عمّره إسهامهم الحضاري: فقد استوعبت حضارتهم المعمور من الكرة الأرضية في وقتهم، حتى قال جورج بوش ـ وهو جد الرئيس الأمريكي ـ أستاذ اللغة العبرية في إحدى الجامعات الأمريكية عن دولة الخلافة الإسلامية:</w:t>
      </w:r>
      <w:r>
        <w:rPr>
          <w:rFonts w:ascii="adwa-assalaf" w:eastAsia="adwa-assalaf" w:hAnsi="adwa-assalaf" w:cs="adwa-assalaf"/>
          <w:b w:val="0"/>
          <w:color w:val="BF4E14"/>
          <w:sz w:val="28"/>
          <w:szCs w:val="28"/>
          <w:rtl/>
        </w:rPr>
        <w:t xml:space="preserve"> «لقد استطاعت في ظرف ثمانين سنة أن تبسط سلطانها على ممالك وبلاد أكثر وأوسع مما استطاعته روما في ثمان مائة سنة، وتزداد دهشتنا أكثر وأكثر إذا تركنا نجاحه السياسي –يقصد النبي محمدا ﷺ- وتحدثنا عن صعود دينه وانتشاره السريع واستمراره ورسوخه الدائم» محمد مؤسس الدين الإسلامي ومؤسس إمبراطورية المسلمين».</w:t>
      </w:r>
      <w:r>
        <w:rPr>
          <w:rFonts w:ascii="adwa-assalaf" w:eastAsia="adwa-assalaf" w:hAnsi="adwa-assalaf" w:cs="adwa-assalaf"/>
          <w:b w:val="0"/>
          <w:color w:val="000000"/>
          <w:sz w:val="28"/>
          <w:szCs w:val="28"/>
          <w:rtl/>
        </w:rPr>
        <w:t xml:space="preserve"> تأليف جورج بوش، تعريب الأستاذ عبد الله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يقر هذا الكافر على أن الرسول محمد ﷺ هو مؤسس دين الإسلام، وليست دولة الخلافة إمبراطورية.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حيث الزمان: فقد امتد حكم المسلمين لأكثر من 1340سنة، تتعاقب عليه الدول الإسلامية ابتداءً من دولة الخلافة الراشدة، ثم دولة بني أمية، ثم دولة بني العباس، ثم أعقبتها الدولة العثمانية ولم تسقط راية الدولة الإسلامية إلا عام 1344هـ الموافق 1923م، بمعنى أن الدولة الإسلامية امتد حكمها لأكثر من ألف وثلاثمائة سنة، ولا يَعرِف التاريخ دولة امتد نفوذها وسلطانها لألف عام، تحمل راية واحدة هي راية الإسلام، وإن اختلفت قبيلة الأسرة الحاكمة، أو جنسها كالعرب أو الترك، أو مكان قيادة الدولة وعاصمتها.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محتوى الإسهام الحضاري الذي قدمه المسلمون فهو محتوى مشرق شامل متنوع، متوافق مع العقل والعلم والروح والجسد والفطرة، وسنعرض شيئًا من جوانب هذا المحتوى في الجوانب المشرقة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الأول: تضمن الإسهام الحضاري الذي قدمه المسلمون دينًا قيمًا وسطًا لا غلو فيه ولا تفريط، دين هو دين الأنبياء عليهم السلام، دين اليسر والفطرة، دين يغذي القلب والعقل والروح، ويتوافق مع الفطرة، ويحقق متطلبات الجسد، ويحقق متطلبات الروح، دين لا يستغني عنه الإنسان بحال؛ لأن الإنسان متدين بفطرته، ولا ينفك عن أن يتدين بدين، فقدم المسلمون للعالم دينًا إلهيًا، لا تزال البشرية تتدين به، وتقبل عليه ويدخل فيه الآلاف من الناس يوميًا على اختلاف مستوياتهم الفكرية والعلمية والاجتماعية. وكم شقي الإنسان الغربي بحضارته المادية التي أهملت الدين ومتطلبات الروح فشقي بسببها الإنسان، وكم شقي الإنسان الشرقي بأديان بشرية موغلة في تحقيق متطلبات الروح على حساب الحياة والعقل والجسد.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الثاني: تضمن الإسهام الحضاري الذي قدمه المسلمون العلم، فقدم المسلمون للبشرية العلم المتكامل الذي يجمع العلم الإلهي والعلم البشري، ويسهم في إسعاد البشر، ونقلوا للأمم ما صح من علوم الأمم قبلهم، وتجاوزوا ما عند تلك الأمم من الخرافات والعلوم الزائفة، وزادوا عليها، فقدموا مخترعات في وقتهم كانت عجيبة، ولهم عناية في علم الفلك كالعالم محمد بن إبراهيم الفزاري، المتوفى سنة 180، كان يصنع الإصطرلاب، ومثله محمد بن موسى الخوارزمي، المتوفى سنة 232، عالم الجبر، ولا يزال الذكاء الاصطناعي يعتمد على خوارزميات هذا العالم الفذ.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وقدموا للعالم المنهج التجريبي بمفهومه الحديث، والمنهج التجريبي هو الذي قاد الحضارة الغربية للمنتجات المعاصرة، وكان أبناء نبلاء أوروبا يدرسون العلوم في جامعات المسلمين في قرطبة وبغداد والشام.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الثالث: تضمن الإسهام الحضاري الذي قدمه المسلمون العدل التام، والتشريع المتكامل الذي حفظ لكل ذي حق حقه، وعاش تحت راية دول الإسلام على مدى 1340 سنة أنواع من الجنس البشري، ينتسبون لديانات متعددة يهود ونصارى وبوذيون وزرادشتيون وهنودسيون....، لم يجد أحد منهم تضييقًا عليه بسبب جنسه أو دينه أو بلده؛ لأن المسلمين يلتزمون بمضمون 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كُونُواْ قَوَّامِينَ لِلّهِ شُهَدَاء بِالْقِسْطِ وَلاَ يَجْرِمَنَّكُمْ شَنَآنُ قَوْمٍ عَلَى أَلاَّ تَعْدِلُواْ اعْدِلُواْ هُوَ أَقْرَبُ لِلتَّقْوَى وَاتَّقُواْ اللّهَ إِنَّ اللّهَ خَبِيرٌ بِمَا تَعْمَلُون8﴾</w:t>
      </w:r>
      <w:r>
        <w:rPr>
          <w:rFonts w:ascii="adwa-assalaf" w:eastAsia="adwa-assalaf" w:hAnsi="adwa-assalaf" w:cs="adwa-assalaf"/>
          <w:b w:val="0"/>
          <w:color w:val="000000"/>
          <w:sz w:val="28"/>
          <w:szCs w:val="28"/>
          <w:rtl/>
        </w:rPr>
        <w:t xml:space="preserve"> [سورة المائدة: 8]،</w:t>
      </w:r>
      <w:r>
        <w:rPr>
          <w:rFonts w:ascii="adwa-assalaf" w:eastAsia="adwa-assalaf" w:hAnsi="adwa-assalaf" w:cs="adwa-assalaf"/>
          <w:b w:val="0"/>
          <w:color w:val="000000"/>
          <w:sz w:val="28"/>
          <w:szCs w:val="28"/>
          <w:rtl/>
        </w:rPr>
        <w:t xml:space="preserve"> وحافظت الدولة على أديانهم وممتلكاتهم وأموالهم، وكفلت لهم سائر حقوقهم، وكان التشريع الذي يطبق في كازاخستان أو الأندلس (أسبانيا) هو الذي يطبق في مكة المكرمة والمدينة النبوية، الجميع شملهم شرع واحد، وهذا الشرع شمل الحقوق المدنية والدينية والسياسية والحربية والاجتماعية والميراث وقسمة التركات-لا يوجد نظام متكامل لقسمة المواريث في العالم إلى اليوم يقارب هذا النظام أو يدانيه- ولا يزال الإنسان إلى اليوم في كثير من الدول يستطيع أن يهب ثروته كلها لكلبه ويحرم أولاده منها، وكان هذا الشرع محل قبول الجميع، في حين أننا نجد العالم اليوم كل دولة لها قانونها، فلم يتفقوا على قانون واحد، وفي قوانينهم من الجور والعنصرية والظلم ما لا يخفى على أحد، فهل قامت الحضارة المادية إلا على ملايين العبيد الذين سرقوهم من إفريقيا؟ وهل قامت اقتصادياتهم إلا على ما نهبوه وما زالوا ينهبونه من اقتصاديات الدول الضعيفة واستنزاف خيراتها، واستغلال مناجمها وثرواتها؟ وفوق ذلك كانوا يستهدفون أن تبقى الدول الفقيرة دولًا مستهلكة، فلا يشجعونها إلا على المشاريع الاستهلاكية، ويحاولون أن يحولوا بينها وبين المشاريع التنموية، فهل هذا من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الرابع: تضمن الإسهام الحضاري الذي قدمه المسلمون الطب تعليمًا وممارسة، فكانت المستشفيات في كل مدينة من المدن الإسلامية، واعتنى الأطباء بل بعض الخلفاء بالعلوم الطبيعية، كالمنصور والرشيد، وأسس المسلمون المدارس لدراسة الطب في البصرة والكوفة وبغداد ودمشق، وكانت مصنفاتهم الطبية، وطرائقهم في العلاج لا تزال محفوظة في الكتب، وحينما كانت المدن الإسلامية تتنافس في عدد المستشفيات لم تكن أوربا في ذلك الوقت تعرف المستشفيات.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الخامس: تضمن الإسهام الحضاري الذي قدمه المسلمون الفكر الراقي والمؤلفات في كل فن وعلم، وتسابق الخلفاء والأمراء في تقديم الجوائز والمنح للعلماء والمؤلفين، وكانت مجالس الخلفاء منتديات فكرية تناقش فيها أصناف الفكر والشعر والمسائل العلمية، وتسابق الخلفاء في بناء المكتبات وتزويدها بالكتب، وتعيين الموظفين فيها، ووقف الأوقاف عليها، وكانت هذه الجوانب: التأليف والمكتبات والأوقاف والمنتديات العلمية والفكرية عظيمة جدًا، وكثيرة، ومتنوعة، لا يعرف قدرها إلا من قرأ تاريخ المسلمين في هذه المجالات وغيرها من المجالات المشرقة.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السادس: تضمن الإسهام الحضاري الذي قدمه المسلمون: العناية بالمرأة فقد اعتبرها الإسلام شقيقة الرجل، وعليها ما على الرجال من الواجبات، ولها من الحقوق مثل ما للرجل، وإن كان لكل جنس ما يخصه من الأحكام بحسب ما يناسبه، بحسب طبيعته وخلقته، قال تعالى:</w:t>
      </w:r>
      <w:r>
        <w:rPr>
          <w:rFonts w:ascii="KFGQPC HAFS Uthmanic Script" w:eastAsia="KFGQPC HAFS Uthmanic Script" w:hAnsi="KFGQPC HAFS Uthmanic Script" w:cs="KFGQPC HAFS Uthmanic Script"/>
          <w:b w:val="0"/>
          <w:color w:val="187600"/>
          <w:sz w:val="26"/>
          <w:szCs w:val="26"/>
          <w:rtl/>
        </w:rPr>
        <w:t xml:space="preserve"> ﴿وَمَن يَعْمَلْ مِنَ الصَّالِحَاتَ مِن ذَكَرٍ أَوْ أُنثَى وَهُوَ مُؤْمِنٌ فَأُوْلَـئِكَ يَدْخُلُونَ الْجَنَّةَ وَلاَ يُظْلَمُونَ نَقِيرًا124﴾</w:t>
      </w:r>
      <w:r>
        <w:rPr>
          <w:rFonts w:ascii="adwa-assalaf" w:eastAsia="adwa-assalaf" w:hAnsi="adwa-assalaf" w:cs="adwa-assalaf"/>
          <w:b w:val="0"/>
          <w:color w:val="000000"/>
          <w:sz w:val="28"/>
          <w:szCs w:val="28"/>
          <w:rtl/>
        </w:rPr>
        <w:t xml:space="preserve"> [سورة النساء: 124]،</w:t>
      </w:r>
      <w:r>
        <w:rPr>
          <w:rFonts w:ascii="adwa-assalaf" w:eastAsia="adwa-assalaf" w:hAnsi="adwa-assalaf" w:cs="adwa-assalaf"/>
          <w:b w:val="0"/>
          <w:color w:val="000000"/>
          <w:sz w:val="28"/>
          <w:szCs w:val="28"/>
          <w:rtl/>
        </w:rPr>
        <w:t xml:space="preserve"> وكفل لها النفقة على وليها والدًا أو زوجًا، وفرض على الرجل أن يقدم للمرأة عند الزواج بها مهرًا، وإن كان الزواج مصلحة مشتركة للزوجين، وكلفه أيضًا أن يوفر لها السكن اللائق بها، وإن احتاجت خادمًا فيوفر لها من يخدمها، ووصى الرجال بها في آيات وأحاديث كثيرة، في حين أن اليهود والنصارى يعتقدون أن المرأة هي سبب خطيئة آدم، ولذلك يتعاملون معها وفق هذا الأساس، واختلف النصارى إلى عهد قريب هل المرأة لها روح أم لا؟ وتوصلوا أن لها روح ولكنها روح شيطانية، وإلى اليوم فراتبها أقل من راتب الرجل وإن اتفقا في المؤهلات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السابع: تضمن الإسهام الحضاري الذي قدمه المسلمون: الرفاهية الراقية التي كان ينعم بها جميع أفراد المجتمعات الإسلامية، وتفننوا في وقف الأوقاف على ما يحقق رفاهية الناس، وكانت توقف الأوقاف على احتياجات الناس وخدمات الفقراء، وكانت تصرف من هذه الأوقاف على المستضعفين والمجانين وعلاج المرضى الذين لا يستطيعون دفع تكاليف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الثامن: تضمن الإسهام الحضاري الذي قدمه المسلمون: النظافة، والنظافة في الإسلام منظومة متكاملة، تبدأ بنظافة القلب من الشرك والكفر والحسد وسائر الأخلاق الذميمة، ونظافة البدن، وأوجب على المسلم أن يغتسل كل أسبوع لصلاة الجمعة، فهل رأيت أمة يوجب عليها دينها أن تغتسل في كل أسبوع، كما أوجب الغسل على الزوجين بعد الجماع، وندب الإسلام إلى نظافة البيوت والفرش والأفنية والطرقات، وكانت مدن الأندلس (أسبانيا) فيها قنوات لتصريف مياه المجاري، في حين كانت هذه المياه تجري في طرقات باريس، وكانت باريس لا تعرف فيها الإنارة في الليل، وتعاني من التلوث البيئي، في حين كانت شوارع فاس مضاءة ومرصوفة ونظيفة، ولما دخل الأسبان إلى المدن الإسلامية وجدوا فيها حمامات البخار ولم يكونوا يعرفونها؛ فكسروها ظنوا أنها من دور العبادة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التاسع: تضمن الإسهام الحضاري الذي قدمه المسلمون: السلم والسلام، فلم تنتج حضارة المسلمين الأسلحة النووية، ولا الجرثومية، ولا أسلحة الدمار الشامل، ولم يعرف عن المسلمين أنهم حاصروا بلدًا حتى مات أطفاله ونساؤه جوعًا ومرضًا، ولم يعرف المسلمون المقابر الجماعية، ولا جناية التطهير العرقي كالتي استخدمت لتطهير أمريكا من سكانها الهنود الحمر، أو استخدمتها جيوش الاحتلال التي غزت الدول الأخرى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الإسهام الحضاري كما تقدم، وكما عرضنا هو إسهام راق شامل متنوع، بَنَّاءٌ وعادل ومتوازن، لا يعرف العنصرية، ولا الظلم، ولا الإبادات الجماعية.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تسأل لماذا هذا التميز في الحضارة الإسلامية؟ فأقول: لأن منطلقات الحضارة الإسلامية وأساسها ومبادئها صادرة عن دين عظيم متكامل شامل، إنه دين رب العالمين، دين الإسلام، الذي شمل في عقائده وفرائضه وشرائعه حقوق الخالق، وحقوق المخلوق، ومصالح الدنيا ومصالح الآخرة، وما يتعلق بالدين، وما يتعلق بالدنيا، وما يختص بالمسلم وما يختص بغير المسلم، وصدق الله حيث يقول:</w:t>
      </w:r>
      <w:r>
        <w:rPr>
          <w:rFonts w:ascii="KFGQPC HAFS Uthmanic Script" w:eastAsia="KFGQPC HAFS Uthmanic Script" w:hAnsi="KFGQPC HAFS Uthmanic Script" w:cs="KFGQPC HAFS Uthmanic Script"/>
          <w:b w:val="0"/>
          <w:color w:val="187600"/>
          <w:sz w:val="26"/>
          <w:szCs w:val="26"/>
          <w:rtl/>
        </w:rPr>
        <w:t xml:space="preserve"> ﴿...مَّا فَرَّطْنَا فِي الكِتَابِ مِن شَيْءٍ ثُمَّ إِلَى رَبِّهِمْ يُحْشَرُون﴾</w:t>
      </w:r>
      <w:r>
        <w:rPr>
          <w:rFonts w:ascii="adwa-assalaf" w:eastAsia="adwa-assalaf" w:hAnsi="adwa-assalaf" w:cs="adwa-assalaf"/>
          <w:b w:val="0"/>
          <w:color w:val="000000"/>
          <w:sz w:val="28"/>
          <w:szCs w:val="28"/>
          <w:rtl/>
        </w:rPr>
        <w:t xml:space="preserve"> [سورة الأنعام: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فُصِّل الحديث عن ذلك في كتب كثيرة، نشير إلى كتب مختصرة منها،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الحضارة الإسلامية لعبد الرحمن حبنكة الميداني ص549-579، والقيم الحضارية في الإسلام لمحمد بن عبد الله السحيم.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الخالق رحيم بعباده، فلماذا لا يقبل ميول الشخص الشاذ جنسيًا؟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﴿وَلُوطًا إِذْ قَالَ لِقَوْمِهِ أَتَأْتُونَ الْفَاحِشَةَ مَا سَبَقَكُمْ بِهَا مِنْ أَحَدٍ مِنَ الْعَالَمِينَ80</w:t>
      </w:r>
      <w:r>
        <w:rPr>
          <w:rFonts w:ascii="KFGQPC HAFS Uthmanic Script" w:eastAsia="KFGQPC HAFS Uthmanic Script" w:hAnsi="KFGQPC HAFS Uthmanic Script" w:cs="KFGQPC HAFS Uthmanic Script"/>
          <w:b w:val="0"/>
          <w:color w:val="187600"/>
          <w:sz w:val="26"/>
          <w:szCs w:val="26"/>
          <w:rtl/>
        </w:rPr>
        <w:t xml:space="preserve"> إِنَّكُمْ لَتَأْتُونَ الرِّجَالَ شَهْوَةً مِنْ دُونِ النِّسَاءِ بَلْ أَنْتُمْ قَوْمٌ مُسْرِفُونَ 81</w:t>
      </w:r>
      <w:r>
        <w:rPr>
          <w:rFonts w:ascii="KFGQPC HAFS Uthmanic Script" w:eastAsia="KFGQPC HAFS Uthmanic Script" w:hAnsi="KFGQPC HAFS Uthmanic Script" w:cs="KFGQPC HAFS Uthmanic Script"/>
          <w:b w:val="0"/>
          <w:color w:val="187600"/>
          <w:sz w:val="26"/>
          <w:szCs w:val="26"/>
          <w:rtl/>
        </w:rPr>
        <w:t xml:space="preserve"> وَمَا كَانَ جَوَابَ قَوْمِهِ إِلَّا أَنْ قَالُوا أَخْرِجُوهُمْ مِنْ قَرْيَتِكُمْ إِنَّهُمْ أُنَاسٌ يَتَطَهَّرُونَ82﴾</w:t>
      </w:r>
      <w:r>
        <w:rPr>
          <w:rFonts w:ascii="adwa-assalaf" w:eastAsia="adwa-assalaf" w:hAnsi="adwa-assalaf" w:cs="adwa-assalaf"/>
          <w:b w:val="0"/>
          <w:color w:val="000000"/>
          <w:sz w:val="28"/>
          <w:szCs w:val="28"/>
          <w:rtl/>
        </w:rPr>
        <w:t xml:space="preserve"> [الأعراف: 80 -82].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الآية تؤكد أن الشذوذ ليس وراثيًا، وليس من أصل تركيب الشفرة الوراثية للإنسان، لأن قوم لوط هم أول من ابتدع هذا النوع من الفاحشة. وهذا يتطابق مع أوسع دراسة علمية، والتي تؤكد أن الشذوذ الجنسي لا علاقة له بالجينات الوراثية. موسوعة الكحيل للإعجاز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نقبل ونحترم ميول السارق إلى السرقة؟ فهذا أيضًا ميول، ولكنه في الحالتين ميول غير طبيعي، إنه خروج على الفطرة البشرية، واعتداء على الطبيعة، ويجب أن يُقوَّم.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 الله الإنسان وهداه إلى الطريق السليم، ولديه حرية الاختيار بين طريق الخير وطريق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﴿وَهَدَيْنَاهُ النَّجْدَيْنِ10﴾</w:t>
      </w:r>
      <w:r>
        <w:rPr>
          <w:rFonts w:ascii="adwa-assalaf" w:eastAsia="adwa-assalaf" w:hAnsi="adwa-assalaf" w:cs="adwa-assalaf"/>
          <w:b w:val="0"/>
          <w:color w:val="000000"/>
          <w:sz w:val="28"/>
          <w:szCs w:val="28"/>
          <w:rtl/>
        </w:rPr>
        <w:t xml:space="preserve"> [البلد: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نجد أن المجتمعات التي تُحرِّم المثلية نادرًا ما يظهر فيها هذا الشذوذ، والبيئة التي تبيح وتشجع على هذا السلوك، تزداد فيها نسبة المثليين، مما يدل على أن الذي يحدد احتمال الشذوذ لدى الإنسان، هو البيئة والتعاليم المحيطة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هوية الإنسان تتغير في كل لحظة، حسب مشاهدته للفضائيات، أو استخدامه للتكنولوجيا أو تعصبه لفريق كرة قدم مثلًا، فالعولمة صنعت منه إنسانًا معقدًا. فالخائن أصبح صاحب وجهة نظر، والشاذ أصبح صاحب سلوك طبيعي، وأصبح لديه الصلاحية القانونية للمشاركة في نقاشات علنية، بل وعلينا دعمه والتصالح معه. وأصبحت الغلبة لمن لديه التكنولوجيا، فإذا كان الشاذ هو الطرف الذي يمتلك أسباب القوة، فسيفرض على الطرف الآخر قناعاته، مما يؤدي إلى إفساد علاقة الإنسان بنفسه وبمجتمعه وبخالقه. وبارتباط الفردانية بالشذوذ الجنسي بشكل مباشر، تلاشت هنا الفطرة الآدمية التي ينتمي لها الجنس البشري، وسقطت مفاهيم العائلة الواحدة، فبدأ الغرب بوضع حلول للتخلص من الفردانية، لأن الاستمرار بهذا المفهوم سيُضيع المكاسب الذي حققها الإنسان المعاصر، كما أضاع مفهوم العائلة، وبالتالي ما زال الغرب حتى اليوم يعاني من مشكلة تقلص أعداد الأفراد في المجتمع، والذي أدى إلى فتح الأبواب لاستقطاب المهاجرين. فالإيمان بالله واحترام قوانين الكون التي خلقها لنا، والالتزام بأوامره ونواهيه، هو طريق السعادة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يبتلي الله عباده ولا يتركهم في رغد 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 سنة إلهية ماضية في خلق الله، وهو ليس عبثًا ولا ظلمًا، بل لحكمة بالغة ورحمة واسعة. فالابتلاء في الحياة الدنيا هو الميدان الذي يُختبر فيه صدق الإيمان، ويتميز به الصالح من الطالح، والمؤمن الصابر من الكافر الجاحد. قال الله تعالى:</w:t>
      </w:r>
      <w:r>
        <w:rPr>
          <w:rFonts w:ascii="KFGQPC HAFS Uthmanic Script" w:eastAsia="KFGQPC HAFS Uthmanic Script" w:hAnsi="KFGQPC HAFS Uthmanic Script" w:cs="KFGQPC HAFS Uthmanic Script"/>
          <w:b w:val="0"/>
          <w:color w:val="187600"/>
          <w:sz w:val="26"/>
          <w:szCs w:val="26"/>
          <w:rtl/>
        </w:rPr>
        <w:t xml:space="preserve"> ﴿الَّذِي خَلَقَ الْمَوْتَ وَالْحَيَاةَ لِيَبْلُوَكُمْ أَيُّكُمْ أَحْسَنُ عَمَلًا...﴾</w:t>
      </w:r>
      <w:r>
        <w:rPr>
          <w:rFonts w:ascii="adwa-assalaf" w:eastAsia="adwa-assalaf" w:hAnsi="adwa-assalaf" w:cs="adwa-assalaf"/>
          <w:b w:val="0"/>
          <w:color w:val="000000"/>
          <w:sz w:val="28"/>
          <w:szCs w:val="28"/>
          <w:rtl/>
        </w:rPr>
        <w:t xml:space="preserve"> [الملك:2].</w:t>
      </w:r>
      <w:r>
        <w:rPr>
          <w:rFonts w:ascii="adwa-assalaf" w:eastAsia="adwa-assalaf" w:hAnsi="adwa-assalaf" w:cs="adwa-assalaf"/>
          <w:b w:val="0"/>
          <w:color w:val="000000"/>
          <w:sz w:val="28"/>
          <w:szCs w:val="28"/>
          <w:rtl/>
        </w:rPr>
        <w:t xml:space="preserve"> فالحياة كلها دار ابتلاء، والغاية منها ليست المتاع العاجل، وإنما الامتحان الذي يؤهل الناس للجزاء الأبدي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السليم يقبل أن التمييز بين الناس لا يكون إلا بالاختبار. فلو عاش الجميع في رخاء دائم بلا شدائد ولا محن لما ظهر صدق أحد ولا تميزت عزيمة عن أخرى. كما أن الابتلاء يكشف للإنسان ضعفه وفقره إلى ربه، ويعيده إلى التواضع واللجوء إلى خالقه، فتزكو نفسه ويقوى إيمانه. ولذا قال النبي ﷺ:</w:t>
      </w:r>
      <w:r>
        <w:rPr>
          <w:rFonts w:ascii="adwa-assalaf" w:eastAsia="adwa-assalaf" w:hAnsi="adwa-assalaf" w:cs="adwa-assalaf"/>
          <w:b w:val="0"/>
          <w:color w:val="000D80"/>
          <w:sz w:val="28"/>
          <w:szCs w:val="28"/>
          <w:rtl/>
        </w:rPr>
        <w:t xml:space="preserve"> «أَشَدُّ النَّاسِ بَلَاءً الأَنْبِيَاءُ، ثُمَّ الأَمْثَلُ فَالْأَمْثَلُ».</w:t>
      </w:r>
      <w:r>
        <w:rPr>
          <w:rFonts w:ascii="adwa-assalaf" w:eastAsia="adwa-assalaf" w:hAnsi="adwa-assalaf" w:cs="adwa-assalaf"/>
          <w:b w:val="0"/>
          <w:color w:val="000000"/>
          <w:sz w:val="28"/>
          <w:szCs w:val="28"/>
          <w:rtl/>
        </w:rPr>
        <w:t xml:space="preserve"> فالابتلاء علامة حب من الله لعبده إذا قابله بالصبر والرضا.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الابتلاء أيضًا أن فيه تمحيصًا للذنوب وتكفيرًا للخطايا، ورفعًا للدرجات. فالمؤمن إذا صبر واحتسب، جعل الله بلاءه رفعة له في الدنيا والآخرة. وفي الحديث:</w:t>
      </w:r>
      <w:r>
        <w:rPr>
          <w:rFonts w:ascii="adwa-assalaf" w:eastAsia="adwa-assalaf" w:hAnsi="adwa-assalaf" w:cs="adwa-assalaf"/>
          <w:b w:val="0"/>
          <w:color w:val="000D80"/>
          <w:sz w:val="28"/>
          <w:szCs w:val="28"/>
          <w:rtl/>
        </w:rPr>
        <w:t xml:space="preserve"> «ما يصيب المسلم من نصب ولا وصب ولا هم ولا حزن ولا أذى حتى الشوكة يشاكها إلا كفّر الله بها من خطاياه».</w:t>
      </w:r>
      <w:r>
        <w:rPr>
          <w:rFonts w:ascii="adwa-assalaf" w:eastAsia="adwa-assalaf" w:hAnsi="adwa-assalaf" w:cs="adwa-assalaf"/>
          <w:b w:val="0"/>
          <w:color w:val="000000"/>
          <w:sz w:val="28"/>
          <w:szCs w:val="28"/>
          <w:rtl/>
        </w:rPr>
        <w:t xml:space="preserve"> فالابتلاء في حق المؤمن خير كله، إما أن يرفعه أو يكفّر سيئاته أو يزيده قربًا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الاعتراض الذي يطرحه بعض الناس: “لو كان الله رحيمًا فلماذا يبتلي عباده؟” فالجواب أن الرحمة الحقيقية ليست في ترك الناس يلهون في الدنيا بلا حساب، بل في تذكيرهم بالرجوع إلى خالقهم، وفي إعدادهم للدار الباقية. فالشدائد قد تكون سببًا للهداية والإنابة، بينما الرخاء الدائم قد يغري الإنسان بالكبر والغفلة. ولذا قال الله تعالى:</w:t>
      </w:r>
      <w:r>
        <w:rPr>
          <w:rFonts w:ascii="KFGQPC HAFS Uthmanic Script" w:eastAsia="KFGQPC HAFS Uthmanic Script" w:hAnsi="KFGQPC HAFS Uthmanic Script" w:cs="KFGQPC HAFS Uthmanic Script"/>
          <w:b w:val="0"/>
          <w:color w:val="187600"/>
          <w:sz w:val="26"/>
          <w:szCs w:val="26"/>
          <w:rtl/>
        </w:rPr>
        <w:t xml:space="preserve"> ﴿وَلَنُذِيقَنَّهُمْ مِنَ الْعَذَابِ الْأَدْنَى دُونَ الْعَذَابِ الأَكْبَرِ لَعَلَّهُمْ يَرْجِعُونَ21﴾</w:t>
      </w:r>
      <w:r>
        <w:rPr>
          <w:rFonts w:ascii="adwa-assalaf" w:eastAsia="adwa-assalaf" w:hAnsi="adwa-assalaf" w:cs="adwa-assalaf"/>
          <w:b w:val="0"/>
          <w:color w:val="000000"/>
          <w:sz w:val="28"/>
          <w:szCs w:val="28"/>
          <w:rtl/>
        </w:rPr>
        <w:t xml:space="preserve"> [السجدة: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 أيضًا يكشف حقيقة الدنيا ويبين أنها ليست دار قرار، وإنما دار ممر إلى الآخرة. فلو لم يكن فيها آلام ومصاعب لتعلق الناس بها ونسوا الغاية الكبرى. لكن الله أراد أن تكون الدنيا قصيرة زائلة، وأن يكون النعيم الحقيقي في الجنة، حيث لا تعب ولا نصب ولا 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الخلاصة: إن الابتلاء رحمة وامتحان، به يتميز المؤمن من غيره، وتزكو النفوس، وتكفر السيئات، وتظهر حقيقة الدنيا، ويتهيأ العبد للآخرة. فهو في الحقيقة جزء من عدل الله وحكمته ورحمته، وليس مناقضًا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لا يستجيب الله لكل دعاء ندعوه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السؤال يتكرر كثيرًا: إذا كان الله سميعًا قادرًا، فلماذا ندعوه أحيانًا فلا نجد استجابة مباشرة لما طلبنا؟ أليس هذا ينافي رحمته ووعده بالإجابة؟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الله وعد بالإجابة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الدَّاعِ إِذَا دَعَانِ...﴾</w:t>
      </w:r>
      <w:r>
        <w:rPr>
          <w:rFonts w:ascii="adwa-assalaf" w:eastAsia="adwa-assalaf" w:hAnsi="adwa-assalaf" w:cs="adwa-assalaf"/>
          <w:b w:val="0"/>
          <w:color w:val="000000"/>
          <w:sz w:val="28"/>
          <w:szCs w:val="28"/>
          <w:rtl/>
        </w:rPr>
        <w:t xml:space="preserve"> [البقرة: 186]</w:t>
      </w:r>
      <w:r>
        <w:rPr>
          <w:rFonts w:ascii="adwa-assalaf" w:eastAsia="adwa-assalaf" w:hAnsi="adwa-assalaf" w:cs="adwa-assalaf"/>
          <w:b w:val="0"/>
          <w:color w:val="000000"/>
          <w:sz w:val="28"/>
          <w:szCs w:val="28"/>
          <w:rtl/>
        </w:rPr>
        <w:t xml:space="preserve"> فالله لا يُخلف وعده، لكن استجابته تكون على الوجه الذي فيه خير للعبد، لا على مراده هو دائمًا. فربما يطلب الإنسان شيئًا فيه هلاكه، والله أعلم بما يصلحه، قال تعالى:</w:t>
      </w:r>
      <w:r>
        <w:rPr>
          <w:rFonts w:ascii="KFGQPC HAFS Uthmanic Script" w:eastAsia="KFGQPC HAFS Uthmanic Script" w:hAnsi="KFGQPC HAFS Uthmanic Script" w:cs="KFGQPC HAFS Uthmanic Script"/>
          <w:b w:val="0"/>
          <w:color w:val="187600"/>
          <w:sz w:val="26"/>
          <w:szCs w:val="26"/>
          <w:rtl/>
        </w:rPr>
        <w:t xml:space="preserve"> ﴿...وَعَسَى أَن تَكْرَهُوا شَيْئًا وَهُوَ خَيْرٌ لَّكُمْ وَعَسَى أَن تُحِبُّوا شَيْئًا وَهُوَ شَرٌّ لَّكُمْ...﴾</w:t>
      </w:r>
      <w:r>
        <w:rPr>
          <w:rFonts w:ascii="adwa-assalaf" w:eastAsia="adwa-assalaf" w:hAnsi="adwa-assalaf" w:cs="adwa-assalaf"/>
          <w:b w:val="0"/>
          <w:color w:val="000000"/>
          <w:sz w:val="28"/>
          <w:szCs w:val="28"/>
          <w:rtl/>
        </w:rPr>
        <w:t xml:space="preserve"> [البقرة: 216].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صور استجابة الدعاء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ﷺ بيّن أن الدعاء لا يُرد، بل له إحدى ثلاث صور:</w:t>
      </w:r>
      <w:r>
        <w:rPr>
          <w:rFonts w:ascii="adwa-assalaf" w:eastAsia="adwa-assalaf" w:hAnsi="adwa-assalaf" w:cs="adwa-assalaf"/>
          <w:b w:val="0"/>
          <w:color w:val="000D80"/>
          <w:sz w:val="28"/>
          <w:szCs w:val="28"/>
          <w:rtl/>
        </w:rPr>
        <w:t xml:space="preserve"> «مَا مِنْ مُسْلِمٍ يَدْعُو اللهَ بِدَعْوَةٍ لَيْسَ فِيهَا إِثْمٌ وَلَا قَطِيعَةُ رَحِمٍ، إِلَّا أَعْطَاهُ اللهُ بِهَا إِحْدَى ثَلَاثٍ: إِمَّا أَنْ يُعَجِّلَ لَهُ دَعْوَتَهُ، أَوْ يَدَّخِرَهَا لَهُ فِي الآخِرَةِ، أَوْ يَصْرِفَ عَنْهُ مِنَ السُّوءِ مِثْلَهَا».</w:t>
      </w:r>
      <w:r>
        <w:rPr>
          <w:rFonts w:ascii="adwa-assalaf" w:eastAsia="adwa-assalaf" w:hAnsi="adwa-assalaf" w:cs="adwa-assalaf"/>
          <w:b w:val="0"/>
          <w:color w:val="000000"/>
          <w:sz w:val="28"/>
          <w:szCs w:val="28"/>
          <w:rtl/>
        </w:rPr>
        <w:t xml:space="preserve"> فكل دعاء مستجاب، لكن قد تكون الاستجابة بالعطاء، أو بدفع الضرر، أو بادخار الأجر للآخرة.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الدعاء عبادة قبل أن يكون طلبًا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حين يرفع يديه بالدعاء إنما يُظهر عبوديته وافتقاره لربه، وهذا في حد ذاته عبادة عظيمة يؤجر عليها، سواء رأى أثر الدعاء عاجلًا أم لا. قال النبي ﷺ:</w:t>
      </w:r>
      <w:r>
        <w:rPr>
          <w:rFonts w:ascii="adwa-assalaf" w:eastAsia="adwa-assalaf" w:hAnsi="adwa-assalaf" w:cs="adwa-assalaf"/>
          <w:b w:val="0"/>
          <w:color w:val="000D80"/>
          <w:sz w:val="28"/>
          <w:szCs w:val="28"/>
          <w:rtl/>
        </w:rPr>
        <w:t xml:space="preserve"> «الدُّعَاءُ هُوَ العِبَادَةُ».</w:t>
      </w:r>
      <w:r>
        <w:rPr>
          <w:rFonts w:ascii="adwa-assalaf" w:eastAsia="adwa-assalaf" w:hAnsi="adwa-assalaf" w:cs="adwa-assalaf"/>
          <w:b w:val="0"/>
          <w:color w:val="000000"/>
          <w:sz w:val="28"/>
          <w:szCs w:val="28"/>
          <w:rtl/>
        </w:rPr>
        <w:t xml:space="preserve"> فالمسلم لا يخسر أبدًا بالدعاء، بل هو في عبادة مستمرة.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قد يكون تأخير الإجابة خيرًا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يؤخر أحيانًا إجابة الدعاء ليختبر صبر العبد، أو ليزيده تعلقًا به، أو ليعطيه خيرًا أعظم مما سأل. كم من إنسان سأل الله رزقًا بعينه فلم يعطه، ثم أعطاه بدلًا منه ما هو خير له في دينه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الخلاصة: عدم حصول الإنسان على ما دعا به لا يعني أن الله لم يستجب، بل يعني أن الله استجاب على الوجه الأكمل لحكمة يعلمها. فالمؤمن يوقن أن كل دعاء له أثر: إما عطاء عاجل، أو أجر مدخر، أو بلاء مدفوع. وبذلك يكون الدعاء بابًا للرحمة والطمأنينة، لا بابًا للشك والاعتراض.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يوجد في المسلمين من يظلم ويفسد مثل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يعترض البعض قائلين: إذا كان الإسلام دين الحق، فلماذا نرى بعض المسلمين يظلمون ويخونون ويفسدون كما يفعل الكفار؟ أليس هذا تناقضًا مع دعوى أن الإسلام يهدي للخير؟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يُقاس الدين بأفعال أتباعه، بل يُقاس بأصوله وتعاليمه. فالإسلام يدعو إلى العدل والإحسان، وينهى عن الظلم والفساد. قال تعالى:</w:t>
      </w:r>
      <w:r>
        <w:rPr>
          <w:rFonts w:ascii="KFGQPC HAFS Uthmanic Script" w:eastAsia="KFGQPC HAFS Uthmanic Script" w:hAnsi="KFGQPC HAFS Uthmanic Script" w:cs="KFGQPC HAFS Uthmanic Script"/>
          <w:b w:val="0"/>
          <w:color w:val="187600"/>
          <w:sz w:val="26"/>
          <w:szCs w:val="26"/>
          <w:rtl/>
        </w:rPr>
        <w:t xml:space="preserve"> ﴿إِنَّ اللَّهَ يَأْمُرُ بِالْعَدْلِ وَالإِحْسَانِ وَإِيتَاءِ ذِي الْقُرْبَى وَيَنْهَى عَنِ الْفَحْشَاءِ وَالْمُنكَرِ وَالْبَغْيِ...﴾</w:t>
      </w:r>
      <w:r>
        <w:rPr>
          <w:rFonts w:ascii="adwa-assalaf" w:eastAsia="adwa-assalaf" w:hAnsi="adwa-assalaf" w:cs="adwa-assalaf"/>
          <w:b w:val="0"/>
          <w:color w:val="000000"/>
          <w:sz w:val="28"/>
          <w:szCs w:val="28"/>
          <w:rtl/>
        </w:rPr>
        <w:t xml:space="preserve"> [النحل: 90].</w:t>
      </w:r>
      <w:r>
        <w:rPr>
          <w:rFonts w:ascii="adwa-assalaf" w:eastAsia="adwa-assalaf" w:hAnsi="adwa-assalaf" w:cs="adwa-assalaf"/>
          <w:b w:val="0"/>
          <w:color w:val="000000"/>
          <w:sz w:val="28"/>
          <w:szCs w:val="28"/>
          <w:rtl/>
        </w:rPr>
        <w:t xml:space="preserve"> فإذا ظلم مسلم أو فسد، فهو خالف تعاليم دينه، لا أن الدين أمره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في الأمم السابقة التي أنزل الله لها شرائع صحيحة، وُجد من عصا وكفر. فوجود ظالمين بين المسلمين أمر بشري طبيعي، لأن الناس يختلفون في التزامهم بالحق. لكن يبقى الإسلام مقياس الصواب والخطأ، لا أفعال بعض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لا يعفي مسلمًا من العقوبة لمجرد اسمه أو نسبه، بل يحاسبه على عمله. قال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يَرَهُ8﴾</w:t>
      </w:r>
      <w:r>
        <w:rPr>
          <w:rFonts w:ascii="adwa-assalaf" w:eastAsia="adwa-assalaf" w:hAnsi="adwa-assalaf" w:cs="adwa-assalaf"/>
          <w:b w:val="0"/>
          <w:color w:val="000000"/>
          <w:sz w:val="28"/>
          <w:szCs w:val="28"/>
          <w:rtl/>
        </w:rPr>
        <w:t xml:space="preserve"> [الزلزلة: 7-8].</w:t>
      </w:r>
      <w:r>
        <w:rPr>
          <w:rFonts w:ascii="adwa-assalaf" w:eastAsia="adwa-assalaf" w:hAnsi="adwa-assalaf" w:cs="adwa-assalaf"/>
          <w:b w:val="0"/>
          <w:color w:val="000000"/>
          <w:sz w:val="28"/>
          <w:szCs w:val="28"/>
          <w:rtl/>
        </w:rPr>
        <w:t xml:space="preserve"> فإذا ظلم مسلم، فهو آثم عند الله، وقد يُعذَّب في الدنيا أو الآخرة، إلا أن يتوب.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لا يبرر خطأ المسلم، بل يقر العقوبات على من يسرق أو يقتل أو يظلم، ولو كان مسلمًا. وقد قال النبي ﷺ:</w:t>
      </w:r>
      <w:r>
        <w:rPr>
          <w:rFonts w:ascii="adwa-assalaf" w:eastAsia="adwa-assalaf" w:hAnsi="adwa-assalaf" w:cs="adwa-assalaf"/>
          <w:b w:val="0"/>
          <w:color w:val="000D80"/>
          <w:sz w:val="28"/>
          <w:szCs w:val="28"/>
          <w:rtl/>
        </w:rPr>
        <w:t xml:space="preserve"> «لَوْ أَنَّ فَاطِمَةَ بِنْتَ مُحَمَّدٍ سَرَقَتْ لَقُطِعَتْ يَدُهَا».</w:t>
      </w:r>
      <w:r>
        <w:rPr>
          <w:rFonts w:ascii="adwa-assalaf" w:eastAsia="adwa-assalaf" w:hAnsi="adwa-assalaf" w:cs="adwa-assalaf"/>
          <w:b w:val="0"/>
          <w:color w:val="000000"/>
          <w:sz w:val="28"/>
          <w:szCs w:val="28"/>
          <w:rtl/>
        </w:rPr>
        <w:t xml:space="preserve"> وهذا دليل أن الإسلام دين عدل، لا يحابي أتباعه.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يضع المقياس الصحيح، ويوفر منهجًا للإصلاح والتوبة. فمن أخطأ من المسلمين فهو مذنب، لكن الدين باقٍ نقيًا، يأمر بالخير وينهى عن الشر. والعيب ليس في الإسلام، بل في تقصير بعض أتباعه.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يعني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ماذا يعني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الإسلام بالمعنى العام: هو الاستسلام لله، والخضوع له والانقياد له وحده، ظاهرا وباطنا، وبما شرعه على ألسنة رسله، وذلك بفعل أوامره، وترك نواهيه، هذا هو الإسلام بمعناه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دين الأنبياء جميعا وإن تنوعت الشرعة في بعضها، فهو استسلام لله وحده، فمن استسلم له ولغيره؛ كان مشركا، ومن لم يستسلم له؛ كان مستكبرًا.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١٩].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النبي محمد ﷺ قوله:</w:t>
      </w:r>
      <w:r>
        <w:rPr>
          <w:rFonts w:ascii="adwa-assalaf" w:eastAsia="adwa-assalaf" w:hAnsi="adwa-assalaf" w:cs="adwa-assalaf"/>
          <w:b w:val="0"/>
          <w:color w:val="000D80"/>
          <w:sz w:val="28"/>
          <w:szCs w:val="28"/>
          <w:rtl/>
        </w:rPr>
        <w:t xml:space="preserve"> «الْأَنْبِيَاءُ إِخْوَةٌ مِنْ عَلَّاتٍ، وَأُمَّهَاتُهُمْ شَتَّى، وَدِينُهُمْ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العلات: جمع عَلَّة وهي الضَّرة، وبنو العلات: الإخوة من أب واحد وأمهاتهم مختلفة، والمراد أن أصل دين الأنبياء واحد وإن كانت شرائعهم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بالمعنى الخاص: هو ما بعد بعثة النبي ﷺ: يُختص بما بُعث به محمد ﷺ؛ لأن ما بعث به النبي ﷺ نسخ جميع الأديان السابقة، فصار من اتبعه مسلمًا ومن خالفه ليس بمسلم،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فأتباع الرسل مسلمون في زمن رسلهم، فاليهود مسلمون في زمن موسى ﷺ، والنصارى مسلمون في زمن عيسى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حين بعث النبي محمد ﷺ، فكفروا به: فليسوا بمسلمين.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يشرع لكل أمة ما يناسب حالها ووقتها، ويكون كفيلًا بإصلاحها، متضمنا لمصالحها، ثم ينسخ الله ما يشاء من تلك الشرائع لانتهاء أجلها، إلى أن بعث نبيه محمدًا خاتم النبيين إلى جميع الناس على وجه الأرض، وعلى امتداد الزمن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 له شريعة شاملة صالحة لكل زمان ومكان؛ لا تبدل ولا تنسخ؛ فلا يسع جميع أهل الأرض إلا اتباعه والإيمان به ﷺ: 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١٥٨].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لِّلۡعَٰلَمِينَ107﴾</w:t>
      </w:r>
      <w:r>
        <w:rPr>
          <w:rFonts w:ascii="adwa-assalaf" w:eastAsia="adwa-assalaf" w:hAnsi="adwa-assalaf" w:cs="adwa-assalaf"/>
          <w:b w:val="0"/>
          <w:color w:val="000000"/>
          <w:sz w:val="28"/>
          <w:szCs w:val="28"/>
          <w:rtl/>
        </w:rPr>
        <w:t xml:space="preserve"> [الأنبياء ١٠٧].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ختم الله به الدين وأتم به النعمة، وجعل دين الإسلام شامل وكامل لجميع مناحي الحياة يتضمن حفظ حقوق الله، والقيام بها وأدائها، وحقوق الخلق والالتزام بها، وحقوق المخلوقات من حولنا، ويُلزم المسلم بأن يؤدي لكل ذي حق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دينٌ منسجمٌ مع العلم والعقل والفطرة، ولا يصادم نتائج العلوم التطبيقية والتجريبية الصحيحة في كافة 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والدخول في الإسلام يتطلب النطق بالشهادتين: أشهد أن لا إله إلا الله، وأشهد أن محمدًا رسول الله، مع العلم بمعناها والاعتقاد الجازم بها والعمل بمقتضاها، ويتطلب الإيمـان بالله وملائكته وكتبه ورسله واليوم الآخر والقدر، وأن يعبد المرءُ ربه بما شرعه له، فيقيم الصلاة ويؤتي الزكاة ويصوم رمضان ويحج البيت إن استطاع لذلك سبيلًا، وأن يستسلم لله في جميع أمره فيفعل الأمر ويترك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سيدنا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يؤيد الإسلام مفهوم الطبقية؟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الطبقية هي تقسيم الناس إلى طبقات بحسب المال أو العرق أو المنصب بحيث لا يمكن أن يغير الإنسانُ طبقته، والإسلام يعتبر الطبقية أثرًا من آثار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يمنع وجود الطبقية في المسلمين؛ لأنه الله خلق الناس من ذكر وأنثى لتتعارف لا ليبغي بعضنا على بعض، قال تعالى:</w:t>
      </w:r>
      <w:r>
        <w:rPr>
          <w:rFonts w:ascii="KFGQPC HAFS Uthmanic Script" w:eastAsia="KFGQPC HAFS Uthmanic Script" w:hAnsi="KFGQPC HAFS Uthmanic Script" w:cs="KFGQPC HAFS Uthmanic Script"/>
          <w:b w:val="0"/>
          <w:color w:val="187600"/>
          <w:sz w:val="26"/>
          <w:szCs w:val="26"/>
          <w:rtl/>
        </w:rPr>
        <w:t xml:space="preserve"> ﴿يَاأَيُّهَا النَّاسُ إِنَّا خَلَقْنَاكُمْ مِنْ ذَكَرٍ وَأُنْثَى وَجَعَلْنَاكُمْ شُعُوبًا وَقَبَائِلَ لِتَعَارَفُوا إِنَّ أَكْرَمَكُمْ عِنْدَ اللَّهِ أَتْقَاكُمْ إِنَّ اللَّهَ عَلِيمٌ خَبِيرٌ13﴾</w:t>
      </w:r>
      <w:r>
        <w:rPr>
          <w:rFonts w:ascii="adwa-assalaf" w:eastAsia="adwa-assalaf" w:hAnsi="adwa-assalaf" w:cs="adwa-assalaf"/>
          <w:b w:val="0"/>
          <w:color w:val="000000"/>
          <w:sz w:val="28"/>
          <w:szCs w:val="28"/>
          <w:rtl/>
        </w:rPr>
        <w:t xml:space="preserve"> [سورة الحجرات:13].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الرسول ﷺ أن النسب لا يقدم الإنسان لذات النسب، وإنما يقدمه عمله، وما قدمه لصالح الناس من خير، قال ﷺ:</w:t>
      </w:r>
      <w:r>
        <w:rPr>
          <w:rFonts w:ascii="adwa-assalaf" w:eastAsia="adwa-assalaf" w:hAnsi="adwa-assalaf" w:cs="adwa-assalaf"/>
          <w:b w:val="0"/>
          <w:color w:val="000D80"/>
          <w:sz w:val="28"/>
          <w:szCs w:val="28"/>
          <w:rtl/>
        </w:rPr>
        <w:t xml:space="preserve"> «مَنْ بَطَّأَ بِهِ عَمَلُهُ، لَمْ يُسْرِعْ بِهِ نَسَبُهُ»</w:t>
      </w:r>
      <w:r>
        <w:rPr>
          <w:rFonts w:ascii="adwa-assalaf" w:eastAsia="adwa-assalaf" w:hAnsi="adwa-assalaf" w:cs="adwa-assalaf"/>
          <w:b w:val="0"/>
          <w:color w:val="000000"/>
          <w:sz w:val="28"/>
          <w:szCs w:val="28"/>
          <w:rtl/>
        </w:rPr>
        <w:t xml:space="preserve"> [صحيح مسلم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وجود التفاوت بين الخلق بسبب الغنى والمكانة وغيرها فهذه لا تحمد ولا تذم لذاتها، وإنما تحمد إذا سخر الإنسان ما آتاه الله من جاه ومنصب وغنى لطاعة الله ولخدمة الناس، ويذم إذا عصى ربه، وتكبر على الناس، وطغى عليهم، وظلمهم بسبب ذلك، وإلا فإن تفاوت الناس في متاع الدنيا سنة كونية أرادها الله لعمارة الأرض، قال تعالى:</w:t>
      </w:r>
      <w:r>
        <w:rPr>
          <w:rFonts w:ascii="KFGQPC HAFS Uthmanic Script" w:eastAsia="KFGQPC HAFS Uthmanic Script" w:hAnsi="KFGQPC HAFS Uthmanic Script" w:cs="KFGQPC HAFS Uthmanic Script"/>
          <w:b w:val="0"/>
          <w:color w:val="187600"/>
          <w:sz w:val="26"/>
          <w:szCs w:val="26"/>
          <w:rtl/>
        </w:rPr>
        <w:t xml:space="preserve"> ﴿أَهُمْ يَقْسِمُونَ رَحْمَتَ رَبِّكَ نَحْنُ قَسَمْنَا بَيْنَهُمْ مَعِيشَتَهُمْ فِي الْحَيَاةِ الدُّنْيَا وَرَفَعْنَا بَعْضَهُمْ فَوْقَ بَعْضٍ دَرَجَاتٍ لِيَتَّخِذَ بَعْضُهُمْ بَعْضًا سُخْرِيًّا وَرَحْمَتُ رَبِّكَ خَيْرٌ مِمَّا يَجْمَعُونَ 32</w:t>
      </w:r>
      <w:r>
        <w:rPr>
          <w:rFonts w:ascii="KFGQPC HAFS Uthmanic Script" w:eastAsia="KFGQPC HAFS Uthmanic Script" w:hAnsi="KFGQPC HAFS Uthmanic Script" w:cs="KFGQPC HAFS Uthmanic Script"/>
          <w:b w:val="0"/>
          <w:color w:val="187600"/>
          <w:sz w:val="26"/>
          <w:szCs w:val="26"/>
          <w:rtl/>
        </w:rPr>
        <w:t xml:space="preserve"> وَلَوْلَا أَنْ يَكُونَ النَّاسُ أُمَّةً وَاحِدَةً لَجَعَلْنَا لِمَنْ يَكْفُرُ بِالرَّحْمَنِ لِبُيُوتِهِمْ سُقُفًا مِنْ فِضَّةٍ وَمَعَارِجَ عَلَيْهَا يَظْهَرُونَ 33</w:t>
      </w:r>
      <w:r>
        <w:rPr>
          <w:rFonts w:ascii="KFGQPC HAFS Uthmanic Script" w:eastAsia="KFGQPC HAFS Uthmanic Script" w:hAnsi="KFGQPC HAFS Uthmanic Script" w:cs="KFGQPC HAFS Uthmanic Script"/>
          <w:b w:val="0"/>
          <w:color w:val="187600"/>
          <w:sz w:val="26"/>
          <w:szCs w:val="26"/>
          <w:rtl/>
        </w:rPr>
        <w:t xml:space="preserve"> وَلِبُيُوتِهِمْ أَبْوَابًا وَسُرُرًا عَلَيْهَا يَتَّكِئُونَ 34</w:t>
      </w:r>
      <w:r>
        <w:rPr>
          <w:rFonts w:ascii="KFGQPC HAFS Uthmanic Script" w:eastAsia="KFGQPC HAFS Uthmanic Script" w:hAnsi="KFGQPC HAFS Uthmanic Script" w:cs="KFGQPC HAFS Uthmanic Script"/>
          <w:b w:val="0"/>
          <w:color w:val="187600"/>
          <w:sz w:val="26"/>
          <w:szCs w:val="26"/>
          <w:rtl/>
        </w:rPr>
        <w:t xml:space="preserve"> وَزُخْرُفًا وَإِنْ كُلُّ ذَلِكَ لَمَّا مَتَاعُ الْحَيَاةِ الدُّنْيَا وَالْآخِرَةُ عِنْدَ رَبِّكَ لِلْمُتَّقِينَ 35﴾</w:t>
      </w:r>
      <w:r>
        <w:rPr>
          <w:rFonts w:ascii="adwa-assalaf" w:eastAsia="adwa-assalaf" w:hAnsi="adwa-assalaf" w:cs="adwa-assalaf"/>
          <w:b w:val="0"/>
          <w:color w:val="000000"/>
          <w:sz w:val="28"/>
          <w:szCs w:val="28"/>
          <w:rtl/>
        </w:rPr>
        <w:t xml:space="preserve"> [سورة الزخرف:32-35].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أن هذا التفاوت في المتاع من تدبيره، قال الشيخ عبد الرحمن السعدي رحمه الله:</w:t>
      </w:r>
      <w:r>
        <w:rPr>
          <w:rFonts w:ascii="adwa-assalaf" w:eastAsia="adwa-assalaf" w:hAnsi="adwa-assalaf" w:cs="adwa-assalaf"/>
          <w:b w:val="0"/>
          <w:color w:val="BF4E14"/>
          <w:sz w:val="28"/>
          <w:szCs w:val="28"/>
          <w:rtl/>
        </w:rPr>
        <w:t xml:space="preserve"> "يخبر تعالى بأن الدنيا لا تسوى عنده شيئًا، وأنه لولا لطفه ورحمته بعباده، التي لا يقدم عليها شيئًا، لوسَّع الدنيا على الذين كفروا توسيعًا عظيمًا، ولجعل ﴿لِبُيُوتِهِمْ سُقُفًا مِنْ فَضَّةٍ وَمَعَارِجَ﴾ أي: دُرُجًا من فضة ﴿عَلَيْهَا يَظْهَرُونَ﴾ على سطوحهم، أي: لزخرف لهم دنياهم بأنواع الزخارف، وأعطاهم ما يشتهون، ولكن منعه من ذلك رحمته بعباده خوفًا عليهم من التسارع في الكفر، وكثرة المعاصي بسبب حب الدنيا، ففي هذا دليل على أنه يمنع العباد بعض أمور الدنيا منعًا عامًا أو خاصًا لمصالحهم، وأن الدنيا لا تزن عند الله جناح بعوضة، وأن كل هذه المذكورات متاع الحياة الدنيا، منغصة، مكدرة، فانية، وأن الآخرة عند الله تعالى خير للمتقين لربهم بامتثال أوامره واجتناب نواهيه؛ لأن نعيمها تام كامل من كل وجه، وفي الجنة ما تشتهيه الأنفس وتلذ الأعين، وهم فيها خالدون، فما أشد الفرق بين الدارين".</w:t>
      </w:r>
      <w:r>
        <w:rPr>
          <w:rFonts w:ascii="adwa-assalaf" w:eastAsia="adwa-assalaf" w:hAnsi="adwa-assalaf" w:cs="adwa-assalaf"/>
          <w:b w:val="0"/>
          <w:color w:val="000000"/>
          <w:sz w:val="28"/>
          <w:szCs w:val="28"/>
          <w:rtl/>
        </w:rPr>
        <w:t xml:space="preserve"> تفسير السعدي، تيسير الكريم الرحمن (ص: 765).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لا يسعى إلى إلغاء انقسام الناس إلى غني وفقير، بأن يجعلهم كلهم أغنياء أو فقراء مثلًا، لكن شرع للغني مواساة الفقير، أما محاربة الفروق المعتادة الطبيعية بين البشر، ومحاولة إزالتها فهي مخالفة للسنن الكونية، ولذلك جاء الإسلام بالتعامل الصحيح معها،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مفهوم الاعتدال فـي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الاعتدال في الإسلام هو التوسط بين الضلالتين: الغلو والجفاء، فهو وسط بين تفريط اليهودية ووقاحتها تجاه الله حينما قالت اليهود: إن الله فقير ونحن أغنياء. وتجاه الأنبياء ففريقًا كذبوهم وفريقًا يقتلون. وبين غلو النصارى الذين ألّهوا المسيح واتخذوا أحبارهم ورهبانهم أربابًا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الاعتدال في الإسلام عام وشامل فهو في الحقوق بمعنى أن تعطي كل ذي حق حقه، وإن خالفك في دينك، أو خاصمك،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كُونُوا قَوَّامِينَ لِلَّهِ شُهَدَاءَ بِالْقِسْطِ وَلَا يَجْرِمَنَّكُمْ شَنَآنُ قَوْمٍ عَلَى أَلَّا تَعْدِلُوا اعْدِلُوا هُوَ أَقْرَبُ لِلتَّقْوَى وَاتَّقُوا اللَّهَ إِنَّ اللَّهَ خَبِيرٌ بِمَا تَعْمَلُونَ8﴾</w:t>
      </w:r>
      <w:r>
        <w:rPr>
          <w:rFonts w:ascii="adwa-assalaf" w:eastAsia="adwa-assalaf" w:hAnsi="adwa-assalaf" w:cs="adwa-assalaf"/>
          <w:b w:val="0"/>
          <w:color w:val="000000"/>
          <w:sz w:val="28"/>
          <w:szCs w:val="28"/>
          <w:rtl/>
        </w:rPr>
        <w:t xml:space="preserve"> [سورة المائدة:8].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كاليهود الذين يقولون ليس علينا في الأميين سبيل، وليس كالنصارى الذين يقولون من صفعك على خدك الأيمن فأدر له الأيسر، لكن أكثرهم لا يطبقون ذلك؛ بل يصفعون الناس ويسلبونهم خيراتهم.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الاعتدال هو التوسط والعدل، فالإسلام في كل النواحي حسنةٌ بين سيئتين، والمطلوب من المسلم أن يعتدل فلا يغلو ويبالغ، ولا يتساهل ويتهاون، ويطبق الاعتدال في نفسه وفيما تولى من عمل وحقوق، ويعمم ذلك على أقواله وأفعاله، فمن تلك النواحي: أولًا: الإسلام راعى حاجة الروح بالعبادات وتزكية النفوس ونحو ذلك، وراعى حاجة الجسد بتنظيم المعاملات، وضبط الطعام والشراب، والحث على النكاح ونهى عن التبتل، أي الانقطاع للعبادة وترك الزواج، ومن الناس من غلَّب جانب الروح وأهمل الجسد، مع أن الجسد به تُؤدَّى العبادات، فتركوا الاغتسال والتنظف وكلفوا أنفسهم لبسَ الخشن وأكلَ الطعام الذي لا يلائمهم، مع الغلوِّ في العبادة، واعتزالِ الناس ومخالفةِ الفطرة، كرهبان النصارى، وبعض البوذيين والهندوس، والغلاة من المتصوفة، وفي المقابل مِن الناس من غلَّب جانب الجسد وأهمل الروح، فلا يعيش إلا لشهواته وتحقيق رغباته، فلا يتقيد بشرع ولا يبالي بعبادة.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الإسلام يجيز التعامل مع الكفار بالبيع والشراء والإهداء ونحو ذلك، ويوجب معاملتهم بالعدل، ويحرِّم إلحاقَ الأذية بهم في غير حالة الجهاد مع عدم التأثر بعقيدتهم وعاداتهم ومع المنع من الموالاة القلبية لهم، ومن الناس مَن يقتل كلَّ من يخالفه في الدين ولا يطيق وجودهم، فيظلمهم لأنهم ليسوا على دينه أو طريقته أو مذهبه، وفي المقابل منهم مَن يتنازل عن دينه لأجل الكفار ويطيعهم في معصية الله تزلُّفًا وطمعًا، ولا يعلم أنهم يحتقرونه بذلك، فلا يحصِّل دينًا ولا 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جاء الإسلام بالإيمان بالله تعالى وصفاته وأفعاله دون تمثيل، ومِن الناس مَن عقيدته الإلحاد ونفي وجود الله تعالى بلسانه، وإن كان في قلبه يخالف قولَه، ومنهم من اعتقده كالعدم فلا يثبت له صفةً ولا فعلًا، وهؤلاء وأمثالهم اشتركوا في التعطيل، وفي المقابل اعتقد بعض الناس أن كل شيءٍ هو الله، واعتقد آخرون الألوهية في بعض المخلوقات كالملائكة والمسيح أو ما هو أقل كالأصنام والأشجار، وسموا بعضها بأسماء مشتقة من أسماء الله تعالى، وهؤلاء وأمثالهم اشتركوا في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أثبت الإسلامُ القدرَ وأن كل شيء يحصل في هذا الكون فهو بإرادة الله تعالى، وما يحصل فيه مما يأمر به فإنه يحبه ويرضاه، وأن العبد له إرادة، وأن أفعاله الإرادية لا تخرج عن إرادة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يقول إن الإنسان مجبور على أفعاله ولا إرادة له، وفي المقابل هناك من يقول إن الإنسان يخلق فعله وليس ذلك بمشيئة الله وإرادته.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الإسلام وسط في الاقتصاد بين الاشتراكية والرأسمالية.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الإسلام حقَّق العدل والوسطية في جميع الأمور، في العلاقة بالله تعالى، والعلاقة بالناس، وعلاقة المرء بنفسه، وقد تجد تحقيقًا لبعض هذه الجوانب في غير الإسلام لكن ليس على جهة العموم، وذلك لأن الإسلام دين الله تعالى الذي رضيه وختم به الأديان، وجعله صالحًا لكل زمان ومكان وإنسان، وأعجز العقول عن الإحاطة بسره ومنتهاه، ولا يقبل من أحدٍ دينًا سواه،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صور التسامح فـي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التسامح في الإسلام هو أرقى وأكمل تسامح عرفه البشر، ويرادفه في الشرع اليسر، واليسر في الإسلام يأتي في مجالات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الله العبادات في شريعة الإسلام، فلم تكن شريعة آصار وأغلال كما كانت في الشرائع السابقة، قال تعالى:</w:t>
      </w:r>
      <w:r>
        <w:rPr>
          <w:rFonts w:ascii="KFGQPC HAFS Uthmanic Script" w:eastAsia="KFGQPC HAFS Uthmanic Script" w:hAnsi="KFGQPC HAFS Uthmanic Script" w:cs="KFGQPC HAFS Uthmanic Script"/>
          <w:b w:val="0"/>
          <w:color w:val="187600"/>
          <w:sz w:val="26"/>
          <w:szCs w:val="26"/>
          <w:rtl/>
        </w:rPr>
        <w:t xml:space="preserve">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ascii="adwa-assalaf" w:eastAsia="adwa-assalaf" w:hAnsi="adwa-assalaf" w:cs="adwa-assalaf"/>
          <w:b w:val="0"/>
          <w:color w:val="000000"/>
          <w:sz w:val="28"/>
          <w:szCs w:val="28"/>
          <w:rtl/>
        </w:rPr>
        <w:t xml:space="preserve"> [سورة الأعراف:157]،</w:t>
      </w:r>
      <w:r>
        <w:rPr>
          <w:rFonts w:ascii="adwa-assalaf" w:eastAsia="adwa-assalaf" w:hAnsi="adwa-assalaf" w:cs="adwa-assalaf"/>
          <w:b w:val="0"/>
          <w:color w:val="000000"/>
          <w:sz w:val="28"/>
          <w:szCs w:val="28"/>
          <w:rtl/>
        </w:rPr>
        <w:t xml:space="preserve"> فمثلًا في الشرائع السابقة لا يصلي المصلي إلا في مكان العبادة، بينما هذا الدين يجوز للمسلم أن يصلي في أي مكان أدركته فيه الصلاة في الجو أو البحر أو البر، وكذا الحَدَث كان لا يرفعه في الشرائع السابقة إلا الماء فجاء الله بالتيمم في الإسلام فكان رحمة، وكذا القصر والفطر في السفر والمرض.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يسر الإسلام وتسامحه أن شرع الله التوبة للمذنب، وكانت توبة بني إسرائيل أن يقتل بعضهم بعضًا ليقبل الله منهم توبتهم، قال تعالى:</w:t>
      </w:r>
      <w:r>
        <w:rPr>
          <w:rFonts w:ascii="KFGQPC HAFS Uthmanic Script" w:eastAsia="KFGQPC HAFS Uthmanic Script" w:hAnsi="KFGQPC HAFS Uthmanic Script" w:cs="KFGQPC HAFS Uthmanic Script"/>
          <w:b w:val="0"/>
          <w:color w:val="187600"/>
          <w:sz w:val="26"/>
          <w:szCs w:val="26"/>
          <w:rtl/>
        </w:rPr>
        <w:t xml:space="preserve"> ﴿وَإِذْ قَالَ مُوسَى لِقَوْمِهِ يَاقَوْمِ إِنَّكُمْ ظَلَمْتُمْ أَنْفُسَكُمْ بِاتِّخَاذِكُمُ الْعِجْلَ فَتُوبُوا إِلَى بَارِئِكُمْ فَاقْتُلُوا أَنْفُسَكُمْ ذَلِكُمْ خَيْرٌ لَكُمْ عِنْدَ بَارِئِكُمْ فَتَابَ عَلَيْكُمْ إِنَّهُ هُوَ التَّوَّابُ الرَّحِيمُ54﴾</w:t>
      </w:r>
      <w:r>
        <w:rPr>
          <w:rFonts w:ascii="adwa-assalaf" w:eastAsia="adwa-assalaf" w:hAnsi="adwa-assalaf" w:cs="adwa-assalaf"/>
          <w:b w:val="0"/>
          <w:color w:val="000000"/>
          <w:sz w:val="28"/>
          <w:szCs w:val="28"/>
          <w:rtl/>
        </w:rPr>
        <w:t xml:space="preserve"> [سورة البقرة:54].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الإسلام فإن الإنسان إذا تاب تاب الله عليه، وبدل سيئاته حسنات، قال تعالى:</w:t>
      </w:r>
      <w:r>
        <w:rPr>
          <w:rFonts w:ascii="KFGQPC HAFS Uthmanic Script" w:eastAsia="KFGQPC HAFS Uthmanic Script" w:hAnsi="KFGQPC HAFS Uthmanic Script" w:cs="KFGQPC HAFS Uthmanic Script"/>
          <w:b w:val="0"/>
          <w:color w:val="187600"/>
          <w:sz w:val="26"/>
          <w:szCs w:val="26"/>
          <w:rtl/>
        </w:rPr>
        <w:t xml:space="preserve"> ﴿وَالَّذِينَ لَا يَدْعُونَ مَعَ اللَّهِ إِلَهًا آخَرَ وَلَا يَقْتُلُونَ النَّفْسَ الَّتِي حَرَّمَ اللَّهُ إِلَّا بِالْحَقِّ وَلَا يَزْنُونَ وَمَنْ يَفْعَلْ ذَلِكَ يَلْقَ أَثَامًا 68</w:t>
      </w:r>
      <w:r>
        <w:rPr>
          <w:rFonts w:ascii="KFGQPC HAFS Uthmanic Script" w:eastAsia="KFGQPC HAFS Uthmanic Script" w:hAnsi="KFGQPC HAFS Uthmanic Script" w:cs="KFGQPC HAFS Uthmanic Script"/>
          <w:b w:val="0"/>
          <w:color w:val="187600"/>
          <w:sz w:val="26"/>
          <w:szCs w:val="26"/>
          <w:rtl/>
        </w:rPr>
        <w:t xml:space="preserve"> يُضَاعَفْ لَهُ الْعَذَابُ يَوْمَ الْقِيَامَةِ وَيَخْلُدْ فِيهِ مُهَانًا 69</w:t>
      </w:r>
      <w:r>
        <w:rPr>
          <w:rFonts w:ascii="KFGQPC HAFS Uthmanic Script" w:eastAsia="KFGQPC HAFS Uthmanic Script" w:hAnsi="KFGQPC HAFS Uthmanic Script" w:cs="KFGQPC HAFS Uthmanic Script"/>
          <w:b w:val="0"/>
          <w:color w:val="187600"/>
          <w:sz w:val="26"/>
          <w:szCs w:val="26"/>
          <w:rtl/>
        </w:rPr>
        <w:t xml:space="preserve"> إِلَّا مَنْ تَابَ وَآمَنَ وَعَمِلَ عَمَلًا صَالِحًا فَأُولَئِكَ يُبَدِّلُ اللَّهُ سَيِّئَاتِهِمْ حَسَنَاتٍ وَكَانَ اللَّهُ غَفُورًا رَحِيمًا 70</w:t>
      </w:r>
      <w:r>
        <w:rPr>
          <w:rFonts w:ascii="KFGQPC HAFS Uthmanic Script" w:eastAsia="KFGQPC HAFS Uthmanic Script" w:hAnsi="KFGQPC HAFS Uthmanic Script" w:cs="KFGQPC HAFS Uthmanic Script"/>
          <w:b w:val="0"/>
          <w:color w:val="187600"/>
          <w:sz w:val="26"/>
          <w:szCs w:val="26"/>
          <w:rtl/>
        </w:rPr>
        <w:t xml:space="preserve"> وَمَنْ تَابَ وَعَمِلَ صَالِحًا فَإِنَّهُ يَتُوبُ إِلَى اللَّهِ مَتَابًا 71﴾</w:t>
      </w:r>
      <w:r>
        <w:rPr>
          <w:rFonts w:ascii="adwa-assalaf" w:eastAsia="adwa-assalaf" w:hAnsi="adwa-assalaf" w:cs="adwa-assalaf"/>
          <w:b w:val="0"/>
          <w:color w:val="000000"/>
          <w:sz w:val="28"/>
          <w:szCs w:val="28"/>
          <w:rtl/>
        </w:rPr>
        <w:t xml:space="preserve"> [سورة الفرقان:68-71].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اليسر ما ورد في قول النبي ﷺ:</w:t>
      </w:r>
      <w:r>
        <w:rPr>
          <w:rFonts w:ascii="adwa-assalaf" w:eastAsia="adwa-assalaf" w:hAnsi="adwa-assalaf" w:cs="adwa-assalaf"/>
          <w:b w:val="0"/>
          <w:color w:val="000D80"/>
          <w:sz w:val="28"/>
          <w:szCs w:val="28"/>
          <w:rtl/>
        </w:rPr>
        <w:t xml:space="preserve"> «مَنْ أَحْسَنَ فِي الإِسْلَامِ لَمْ يُؤَاخَذْ بِمَا عَمِلَ فِي الْجَاهِلِيَّةِ، وَمَنْ أَسَاءَ فِي الإِسْلَامِ أُخِذَ بِالأَوَّلِ وَالآخِرِ»</w:t>
      </w:r>
      <w:r>
        <w:rPr>
          <w:rFonts w:ascii="adwa-assalaf" w:eastAsia="adwa-assalaf" w:hAnsi="adwa-assalaf" w:cs="adwa-assalaf"/>
          <w:b w:val="0"/>
          <w:color w:val="000000"/>
          <w:sz w:val="28"/>
          <w:szCs w:val="28"/>
          <w:rtl/>
        </w:rPr>
        <w:t xml:space="preserve"> [رواه البخاري (6921) ومسلم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فالإساءة في الحديث تعني الرِّدَّة، وليست معاودة الذنب، فإن ارتد عن الإسلام أخذ بالأول والآخر، أما إن عاد إلى ذنب دون الردة؛ فإنه يؤاخذ بما عاد إليه في الإسلام لا بما فعل قبله؛ لقول رسول الله ﷺ:</w:t>
      </w:r>
      <w:r>
        <w:rPr>
          <w:rFonts w:ascii="adwa-assalaf" w:eastAsia="adwa-assalaf" w:hAnsi="adwa-assalaf" w:cs="adwa-assalaf"/>
          <w:b w:val="0"/>
          <w:color w:val="000D80"/>
          <w:sz w:val="28"/>
          <w:szCs w:val="28"/>
          <w:rtl/>
        </w:rPr>
        <w:t xml:space="preserve"> «أَمَا عَلِمْتَ أَنَّ الإِسْلَامَ يَهْدِمُ مَا كَانَ قَبْلَهُ؟».</w:t>
      </w:r>
      <w:r>
        <w:rPr>
          <w:rFonts w:ascii="adwa-assalaf" w:eastAsia="adwa-assalaf" w:hAnsi="adwa-assalaf" w:cs="adwa-assalaf"/>
          <w:b w:val="0"/>
          <w:color w:val="000000"/>
          <w:sz w:val="28"/>
          <w:szCs w:val="28"/>
          <w:rtl/>
        </w:rPr>
        <w:t xml:space="preserve"> [رواه مسلم (121)].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يسر الإسلام أنه دين يسر، فليس فيه أغلال ولا آصار، ولذا قال ﷺ:</w:t>
      </w:r>
      <w:r>
        <w:rPr>
          <w:rFonts w:ascii="adwa-assalaf" w:eastAsia="adwa-assalaf" w:hAnsi="adwa-assalaf" w:cs="adwa-assalaf"/>
          <w:b w:val="0"/>
          <w:color w:val="000D80"/>
          <w:sz w:val="28"/>
          <w:szCs w:val="28"/>
          <w:rtl/>
        </w:rPr>
        <w:t xml:space="preserve"> «إِنَّ الدِّينَ يُسْرٌ، وَلَنْ يُشَادَّ الدِّينَ أَحَدٌ إِلَّا غَلَبَهُ، فَسَدِّدُوا وَقَارِبُوا، وَأَبْشِرُوا، وَاسْتَعِينُوا بِالْغَدْوَةِ وَالرَّوْحَةِ وَشَيْءٍ مِنَ الدُّلْجَةِ».</w:t>
      </w:r>
      <w:r>
        <w:rPr>
          <w:rFonts w:ascii="adwa-assalaf" w:eastAsia="adwa-assalaf" w:hAnsi="adwa-assalaf" w:cs="adwa-assalaf"/>
          <w:b w:val="0"/>
          <w:color w:val="000000"/>
          <w:sz w:val="28"/>
          <w:szCs w:val="28"/>
          <w:rtl/>
        </w:rPr>
        <w:t xml:space="preserve"> صحيح البخاري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بعث النبي ﷺ معاذًا وأبا موسى الأشعري رضي الله عنهما إلى اليمن قال لهما:</w:t>
      </w:r>
      <w:r>
        <w:rPr>
          <w:rFonts w:ascii="adwa-assalaf" w:eastAsia="adwa-assalaf" w:hAnsi="adwa-assalaf" w:cs="adwa-assalaf"/>
          <w:b w:val="0"/>
          <w:color w:val="000D80"/>
          <w:sz w:val="28"/>
          <w:szCs w:val="28"/>
          <w:rtl/>
        </w:rPr>
        <w:t xml:space="preserve"> «يَسِّرَا وَلَا تُعَسِّرَا، وَبَشِّرَا وَلَا تُنَفِّرَا، وَتَطَاوَعَا وَلَا تَخْتَلِفَ»</w:t>
      </w:r>
      <w:r>
        <w:rPr>
          <w:rFonts w:ascii="adwa-assalaf" w:eastAsia="adwa-assalaf" w:hAnsi="adwa-assalaf" w:cs="adwa-assalaf"/>
          <w:b w:val="0"/>
          <w:color w:val="000000"/>
          <w:sz w:val="28"/>
          <w:szCs w:val="28"/>
          <w:rtl/>
        </w:rPr>
        <w:t xml:space="preserve"> [صحيح البخاري (3038)، ومسلم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يسر الإسلام وسماحته أن أوصى الولد بوالديه ولو كانا كافرين، ولو كانا يحاولان صده عن الإسلام، قال تعالى:</w:t>
      </w:r>
      <w:r>
        <w:rPr>
          <w:rFonts w:ascii="KFGQPC HAFS Uthmanic Script" w:eastAsia="KFGQPC HAFS Uthmanic Script" w:hAnsi="KFGQPC HAFS Uthmanic Script" w:cs="KFGQPC HAFS Uthmanic Script"/>
          <w:b w:val="0"/>
          <w:color w:val="187600"/>
          <w:sz w:val="26"/>
          <w:szCs w:val="26"/>
          <w:rtl/>
        </w:rPr>
        <w:t xml:space="preserve"> ﴿وَإِنْ جَاهَدَاكَ عَلَى أَنْ تُشْرِكَ بِي مَا لَيْسَ لَكَ بِهِ عِلْمٌ فَلَا تُطِعْهُمَا وَصَاحِبْهُمَا فِي الدُّنْيَا مَعْرُوفًا وَاتَّبِعْ سَبِيلَ مَنْ أَنَابَ إِلَيَّ ثُمَّ إِلَيَّ مَرْجِعُكُمْ فَأُنَبِّئُكُمْ بِمَا كُنْتُمْ تَعْمَلُونَ 15﴾</w:t>
      </w:r>
      <w:r>
        <w:rPr>
          <w:rFonts w:ascii="adwa-assalaf" w:eastAsia="adwa-assalaf" w:hAnsi="adwa-assalaf" w:cs="adwa-assalaf"/>
          <w:b w:val="0"/>
          <w:color w:val="000000"/>
          <w:sz w:val="28"/>
          <w:szCs w:val="28"/>
          <w:rtl/>
        </w:rPr>
        <w:t xml:space="preserve"> [سورة لقمان:15]،</w:t>
      </w:r>
      <w:r>
        <w:rPr>
          <w:rFonts w:ascii="adwa-assalaf" w:eastAsia="adwa-assalaf" w:hAnsi="adwa-assalaf" w:cs="adwa-assalaf"/>
          <w:b w:val="0"/>
          <w:color w:val="000000"/>
          <w:sz w:val="28"/>
          <w:szCs w:val="28"/>
          <w:rtl/>
        </w:rPr>
        <w:t xml:space="preserve"> ولما جاءت أم أسماء بنت أبي بكر رضي الله عنهما لزيارتها استأذنت الرسول ﷺ في أن تصلها، قالت: قدمت علي أمي وهي مشركة في عهد قريش، إذ عاهدوا رسول الله ﷺ ومدتهم مع أبيها، فاستفتيت رسول الله ﷺ، فقالت: يا رسول الله إن أمي قدمت علي وهي راغبة، أفأصلها؟ قال:</w:t>
      </w:r>
      <w:r>
        <w:rPr>
          <w:rFonts w:ascii="adwa-assalaf" w:eastAsia="adwa-assalaf" w:hAnsi="adwa-assalaf" w:cs="adwa-assalaf"/>
          <w:b w:val="0"/>
          <w:color w:val="000D80"/>
          <w:sz w:val="28"/>
          <w:szCs w:val="28"/>
          <w:rtl/>
        </w:rPr>
        <w:t xml:space="preserve"> «نَعَمْ، صَلِّهَا»</w:t>
      </w:r>
      <w:r>
        <w:rPr>
          <w:rFonts w:ascii="adwa-assalaf" w:eastAsia="adwa-assalaf" w:hAnsi="adwa-assalaf" w:cs="adwa-assalaf"/>
          <w:b w:val="0"/>
          <w:color w:val="000000"/>
          <w:sz w:val="28"/>
          <w:szCs w:val="28"/>
          <w:rtl/>
        </w:rPr>
        <w:t xml:space="preserve"> [صحيح البخاري (3183)، وصحيح مسلم(50)].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أوصى الزوج بحسن تعامله مع زوجته اليهودية والنصرانية وألا يضايقها أو يعيرها أو يحتقرها لأجل دينها.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يسر الإسلام وسماحته أن أوصى المسلم بحسن التعاون مع غير المسلمين الذين لم يقاتلوا في الدين، وأوجب عليه العدل معهم، وندبه إلى البر بهم قال تعالى:</w:t>
      </w:r>
      <w:r>
        <w:rPr>
          <w:rFonts w:ascii="KFGQPC HAFS Uthmanic Script" w:eastAsia="KFGQPC HAFS Uthmanic Script" w:hAnsi="KFGQPC HAFS Uthmanic Script" w:cs="KFGQPC HAFS Uthmanic Script"/>
          <w:b w:val="0"/>
          <w:color w:val="187600"/>
          <w:sz w:val="26"/>
          <w:szCs w:val="26"/>
          <w:rtl/>
        </w:rPr>
        <w:t xml:space="preserve"> ﴿لَا يَنْهَاكُمُ اللَّهُ عَنِ الَّذِينَ لَمْ يُقَاتِلُوكُمْ فِي الدِّينِ وَلَمْ يُخْرِجُوكُمْ مِنْ دِيَارِكُمْ أَنْ تَبَرُّوهُمْ وَتُقْسِطُوا إِلَيْهِمْ إِنَّ اللَّهَ يُحِبُّ الْمُقْسِطِينَ 8﴾</w:t>
      </w:r>
      <w:r>
        <w:rPr>
          <w:rFonts w:ascii="adwa-assalaf" w:eastAsia="adwa-assalaf" w:hAnsi="adwa-assalaf" w:cs="adwa-assalaf"/>
          <w:b w:val="0"/>
          <w:color w:val="000000"/>
          <w:sz w:val="28"/>
          <w:szCs w:val="28"/>
          <w:rtl/>
        </w:rPr>
        <w:t xml:space="preserve"> [سورة الممتحنة:8].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حقوق الإنسان فـي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حفظ الإسلام حق الخالق، وحق المخلوق، فعن معاذ بن جبل رضي الله عنه، قال:</w:t>
      </w:r>
      <w:r>
        <w:rPr>
          <w:rFonts w:ascii="adwa-assalaf" w:eastAsia="adwa-assalaf" w:hAnsi="adwa-assalaf" w:cs="adwa-assalaf"/>
          <w:b w:val="0"/>
          <w:color w:val="000D80"/>
          <w:sz w:val="28"/>
          <w:szCs w:val="28"/>
          <w:rtl/>
        </w:rPr>
        <w:t xml:space="preserve"> كُنْتُ رِدْفَ النَّبِيِّ ﷺ لَيْسَ بَيْنِي وَبَيْنَهُ إِلَّا مُؤَخِّرَةُ الرَّحْلِ، فَقَالَ: «يَا مُعَاذُ بْنُ جَبَلٍ»، قُلْتُ: لَبَّيْكَ رَسُولَ اللهِ، وَسَعْدَيْكَ، ثُمَّ سَارَ سَاعَةً، ثُمَّ قَالَ: «يَا مُعَاذُ بْنُ جَبَلٍ»، قُلْتُ: لَبَّيْكَ رَسُولَ اللهِ، وَسَعْدَيْكَ، ثُمَّ سَارَ سَاعَةً، ثُمَّ قَالَ: «يَا مُعَاذُ بْنُ جَبَلٍ»، قُلْتُ: لَبَّيْكَ رَسُولَ اللهِ، وَسَعْدَيْكَ، قَالَ: «هَلْ تَدْرِي مَا حَقُّ اللهِ عَلَى الْعِبَادِ؟» قُلْتُ: اللهُ وَرَسُولُهُ أَعْلَمُ، قَالَ: «فَإِنَّ حَقَّ اللهِ عَلَى الْعِبَادِ أَنْ يَعْبُدُوهُ، وَلَا يُشْرِكُوا بِهِ شَيْئًا»، ثُمَّ سَارَ سَاعَةً، ثُمَّ قَالَ: «يَا مُعَاذُ بْنُ جَبَلٍ»، قُلْتُ: لَبَّيْكَ رَسُولَ اللهِ، وَسَعْدَيْكَ، قَالَ: «هَلْ تَدْرِي مَا حَقُّ الْعِبَادِ عَلَى اللهِ إِذَا فَعَلُوا ذَلِكَ؟» قُلْتُ: اللهُ وَرَسُولُهُ أَعْلَمُ، قَالَ: «أَنْ لَا يُعَذِّبَهُمْ»</w:t>
      </w:r>
      <w:r>
        <w:rPr>
          <w:rFonts w:ascii="adwa-assalaf" w:eastAsia="adwa-assalaf" w:hAnsi="adwa-assalaf" w:cs="adwa-assalaf"/>
          <w:b w:val="0"/>
          <w:color w:val="000000"/>
          <w:sz w:val="28"/>
          <w:szCs w:val="28"/>
          <w:rtl/>
        </w:rPr>
        <w:t xml:space="preserve"> [متفق عليه، صحيح البخاري، 6267، ومسلم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جاء لحفظ الإنسان في دينه ودنياه، فمن شمولية الإسلام أنه لم يُغفِل حق الإنسان في بعض الجوانب، كما هو الحال في القوانين الوضعية، ومن هذه الجوانب: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حق الإنسان في الدين: دعا الإسلام إلى الدين الحق، وبيَّن بطلان الأديان الأخرى، ولكن من غير إكراهٍ على الإسلام، وجعل الدين أهم الضروريات، فيقدَّم الحفاظُ عليه على كل شيء، وحفظ لغير المسلم إذا عاش في بلاد المسلمين أن يتمتع بدينه، وفق الشروط التي جاء بها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حق الإنسان في الحياة: حفظ الإسلام كلَّ النفوس المحترمة بتحريم قتلها، حتى في حالة الحرب منع الإسلام قتلَ الأطفال والنساء والشيوخ غير المشاركين في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حق النسل والذرية، فقد حفظ الإسلام للإنسان حق النسل، وحرم منعه، أو التضييق على الإنسان في تحصيله.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ورابعًا: حقوق الإنسان الاجتماعية: حفظ الإسلامُ حق الوالدين وحق الأقارب بالإحسان والنفقة عليهم عند الحاجة وبلزوم صلتهم، وحق الجيران بالإحسان وكف الأذية عنهم، وحق الطريق بدلالة التائه وغض البصر وإماطة الأذى وعدم الإزعاج وغير ذلك، ولعموم الناس حقوق محفوظة معروفة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حقوق الإنسان الاقتصادية: حفظ الإسلام حق التملك للفرد، وحرَّم الربا، وحذَّر من التساهل في الديون مع إباحتها للمحتاج، وأوجب مواساة المحتاجين بالزكاة وحث عليها بالصدقات، ومن كانت حاجته طارئة أباح له أن يسأل الناس حتى تزول حاجته، ونظَّم المصادر والموارد العامة للدولة.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حقوق الإنسان الصحية: التشريعات الصحية في الإسلام كثيرة جدًا، كلها تهدف للمحافظة على الصحة الفردية والصحة العامة، ومن ذلك المنع من الأمور التي تضر بصحة الإنسان في نفسه أو في المجتمع من حوله، كمنع الإسلام من تناول المخدرات والمسكرات، ومنع الزنا والشذوذ لما يتسبب به من أمراض، وبالوقاية من انتقال الأمراض، كمنع الإسلام عند نزول الطاعون ببلد من الخروج من ذلك البلد أو من الدخول إليه؛ لأن الدخول إليه يعرض الإنسان للمرض أو الموت، والخروج منه سبب في نقل ونشر المرض للأصحاء.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حقوق المرأة: حفظ الإسلام حقها أمًّا بلزوم رعايتها وبرها وإسعادها قدر المستطاع، وحفظ حقها أختًا وزوجةً وبنتًا برعايتها وحمايتها والعمل على راحتها والسفر معها؛ لأن السفر مظنة التعب ولغير ذلك، وألزم ولي المرأة بالنفقة عليها؛ لأنها مأمورة بالقرار في البيت إلا للحاجة، ولها حق التصرف فيما تملك من مال أو ميراث أو غيره، ولها حق اختيار الزوج، وحق الحضانة والرعاية لأولادها، وغير ذلك، والفرق بين الإسلام وغيره أن مراعاة الفرد لهذه الحقوق تكون باعتقاد ورغبة في الأجر من الله تعالى، وليس خوفًا من قانون أو نحوه، وتتضح محاسن الإسلام جلية بالمقارنة بما كان عليه الإنسان عمومًا والمرأة خصوصًا قبل الإسلام، وفي الأنظمة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حفظ الإسلام حق الجن وحق الحيوان كما هو معلوم في المصنفات الفقهية؛ فإذا كان الإسلام حفظ حق الجن والحيوان، فهل يتصور أن يفرط في حق الإنسان الذي كرمه الله؟ قال تعالى:</w:t>
      </w:r>
      <w:r>
        <w:rPr>
          <w:rFonts w:ascii="KFGQPC HAFS Uthmanic Script" w:eastAsia="KFGQPC HAFS Uthmanic Script" w:hAnsi="KFGQPC HAFS Uthmanic Script" w:cs="KFGQPC HAFS Uthmanic Script"/>
          <w:b w:val="0"/>
          <w:color w:val="187600"/>
          <w:sz w:val="26"/>
          <w:szCs w:val="26"/>
          <w:rtl/>
        </w:rPr>
        <w:t xml:space="preserve"> ﴿وَلَقَدْ كَرَّمْنَا بَنِي آدَمَ وَحَمَلْنَاهُمْ فِي الْبَرِّ وَالْبَحْرِ وَرَزَقْنَاهُمْ مِنَ الطَّيِّبَاتِ وَفَضَّلْنَاهُمْ عَلَى كَثِيرٍ مِمَّنْ خَلَقْنَا تَفْضِيلًا 70﴾</w:t>
      </w:r>
      <w:r>
        <w:rPr>
          <w:rFonts w:ascii="adwa-assalaf" w:eastAsia="adwa-assalaf" w:hAnsi="adwa-assalaf" w:cs="adwa-assalaf"/>
          <w:b w:val="0"/>
          <w:color w:val="000000"/>
          <w:sz w:val="28"/>
          <w:szCs w:val="28"/>
          <w:rtl/>
        </w:rPr>
        <w:t xml:space="preserve"> [سورة الإسراء:70]،</w:t>
      </w:r>
      <w:r>
        <w:rPr>
          <w:rFonts w:ascii="adwa-assalaf" w:eastAsia="adwa-assalaf" w:hAnsi="adwa-assalaf" w:cs="adwa-assalaf"/>
          <w:b w:val="0"/>
          <w:color w:val="000000"/>
          <w:sz w:val="28"/>
          <w:szCs w:val="28"/>
          <w:rtl/>
        </w:rPr>
        <w:t xml:space="preserve"> فالتكريم في الإسلام شامل لكل الجنس البشري المؤمن والكافر، الأبيض والأسود، العربي وغير العربي.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انتشر الإسلام بحد السيف؟ إن كان الأمر كذلك، فكيف يمكن وصفه بأنه دين يدعو إلى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انتشر الإسلام بالسيف؟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الأصل في انتشار الإسلام أنه انتشر بالدعوة إلى الله تعالى وأيد بالسيف لمن يقف في وجه الدعوة الإسلامية أو يحاربها، فالنبي ﷺ بلغ دعوة الإسلام بمكة ثلاثة عشر عاما، ثم فتحت المدينة بالدعوة قبل أن يؤمر بالقتال، والصحابة والمسلمون انتشروا في الأرض ودعوا إلى الله، ومن أبى وحارب جاهدوه، والإسلام لم يكره أحدًا على الدين يقول تعالى:</w:t>
      </w:r>
      <w:r>
        <w:rPr>
          <w:rFonts w:ascii="KFGQPC HAFS Uthmanic Script" w:eastAsia="KFGQPC HAFS Uthmanic Script" w:hAnsi="KFGQPC HAFS Uthmanic Script" w:cs="KFGQPC HAFS Uthmanic Script"/>
          <w:b w:val="0"/>
          <w:color w:val="187600"/>
          <w:sz w:val="26"/>
          <w:szCs w:val="26"/>
          <w:rtl/>
        </w:rPr>
        <w:t xml:space="preserve"> ﴿لا إِكْرَاهَ فِي الدِّينِ...﴾</w:t>
      </w:r>
      <w:r>
        <w:rPr>
          <w:rFonts w:ascii="adwa-assalaf" w:eastAsia="adwa-assalaf" w:hAnsi="adwa-assalaf" w:cs="adwa-assalaf"/>
          <w:b w:val="0"/>
          <w:color w:val="000000"/>
          <w:sz w:val="28"/>
          <w:szCs w:val="28"/>
          <w:rtl/>
        </w:rPr>
        <w:t xml:space="preserve"> ، وقد شرعت الجزية لمن لا يريد الدخول في الإسلام، وهي مبلغ زهيد وذلك مقابل حمايتهم وما شابه من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حمى الإسلامُ الحنيفُ أهلَ الذمة وعاشت في ظلِّه ديانات اليهود والنصارى بعد أن كان يضطهد بعضهم بعضًا، ويقتل بعضهم بعضًا فأقرَّ بينهم السَّكينة والوئام والسَّلام، ومن رحمة الله سبحانه وتعالى بالعباد أن شرع الجهاد حتى تصل الدعوة ويحكم الإسلام وبه يكون سعادة ونجات كثير من الناس في الدنيا والآخرة، والله الموفق وصلى الله على سيدنا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تدعي كل الأديان أنها من عند الله، فلماذا ينبغي على المرء اتباع الإسلام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فإن الضوابط التي يتميز فيها الدين الحق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ليست كل الأديان تدَّعي أنها من عند الله عز وجل، بل بعض الأديان أديان أرضية كالبوذية والهندوسية، أي لا يدعي من أسسها أنه أتى بها من عند الله، بل تدعو هذه الأديان إلى تعظيم بعض البشر وعبادتهم على أنهم آلهة، أو تدعو إلى عبادة بعض الأشياء المحسوسة الموجودة كعبادة الشمس أو القمر أو بعض الكواكب، وتعظيم بعض المخلوقات كالشجر والجبل والحيوانات والنهر، وهذه هي المذاهب الوثنية.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الدين الحق هو الذي جاء من عند الله، وهو الذي شرعه لعباده، وبلغته الرسل للناس، والرسالات السابقة كاليهودية والنصرانية كانت رسالات إلهية صحيحة، ثم دخلها التحريف والتبديل، ونسخت بمجيء رسول الإسلام محمد ﷺ، وتلك الرسالات قبل تحريفها كان فيها الأمر بوجوب اتباع النبي ﷺ عند ظهوره، ولا تزال بعض النصوص فيها إلى اليوم شاهدة ومبشرة بنبي الإسلام محمد ﷺ، ودعت أصحابَها إلى الانتقال إلى الإسلام، لذلك نجد من عاصر النبي ﷺ من اليهود كانوا ينتظرون ويترقبون ظهوره ليتابعوه، ويهددون المشركين العرب به إذا وقعت بينهم نزاعات، قال سَلَمة بن سَلامة بن وَقْش رضي الله عنه، وكان من أصحاب بدر:</w:t>
      </w:r>
      <w:r>
        <w:rPr>
          <w:rFonts w:ascii="adwa-assalaf" w:eastAsia="adwa-assalaf" w:hAnsi="adwa-assalaf" w:cs="adwa-assalaf"/>
          <w:b w:val="0"/>
          <w:color w:val="000D80"/>
          <w:sz w:val="28"/>
          <w:szCs w:val="28"/>
          <w:rtl/>
        </w:rPr>
        <w:t xml:space="preserve"> كَانَ لَنَا جَارٌ مِنْ يَهُودَ فِي بَنِي عَبْدِ الأَشْهَلِ، فَخَرَجَ عَلَيْنَا يَوْمًا مِنْ بَيْتِهِ قَبْلَ مَبْعَثِ النَّبِيِّ ﷺ بِيَسِيرٍ، فَوَقَفَ عَلَى مَجْلِسِ بَنِي عَبْدِ الأَشْهَلِ، وَأَنَا يَوْمَئِذٍ أَحْدَثُ مَنْ فِيهِ سِنًّا، عَلَيَّ بُرْدَةٌ، مُضْطَجِعٌ فِيهَا، فَذَكَرَ الْبَعْثَ وَالْقِيَامَةَ وَالْحِسَابَ وَالْمِيزَانَ وَالْجَنَّةَ وَالنَّارَ، فَقَالَ ذَلِكَ لِقَوْمٍ أَهْلِ شِرْكٍ أَصْحَابِ أَوْثَانٍ، لَا يَرَوْنَ أَنَّ بَعْثًا كَائِنًا بَعْدَ الْمَوْتِ، فَقَالُوا لَهُ: وَيْحَكَ يَا فُلَانُ، تَرَى هَذَا كَائِنًا؟ إِنَّ النَّاسَ يُبْعَثُونَ بَعْدَ مَوْتِهِمْ إِلَى دَارٍ فِيهَا جَنَّةٌ وَنَارٌ، يُجْزَوْنَ فِيهَا بِأَعْمَالِهِمْ؟ قَالَ: نَعَمْ، وَالَّذِي يُحْلَفُ بِهِ، لَوَدَّ أَنَّ لَهُ بِحَظِّهِ مِنْ تِلْكَ النَّارِ أَعْظَمَ تَنُّورٍ فِي الدُّنْيَا، يُحْمُونَهُ، ثُمَّ يُدْخِلُونَهُ إِيَّاهُ، فَيُطْبَقُ بِهِ عَلَيْهِ، وَأَنْ يَنْجُوَ مِنْ تِلْكَ النَّارِ غَدًا. قَالُوا لَهُ: وَيْحَكَ، وَمَا آيَةُ ذَلِكَ؟ قَالَ: نَبِيٌّ يُبْعَثُ مِنْ نَحْوِ هَذِهِ الْبِلَادِ – وَأَشَارَ بِيَدِهِ نَحْوَ مَكَّةَ وَالْيَمَنِ – قَالُوا: وَمَتَى تَرَاهُ؟ قَالَ: فَنَظَرَ إِلَيَّ، وَأَنَا مِنْ أَحْدَثِهِمْ سِنًّا، فَقَالَ: إِنْ يَسْتَنْفِدْ هَذَا الْغُلَامُ عُمْرَهُ يُدْرِكْهُ. قَالَ سَلَمَةُ: فَوَاللهِ مَا ذَهَبَ اللَّيْلُ وَالنَّهَارُ حَتَّى بَعَثَ اللهُ تَعَالَى رَسُولَهُ ﷺ، وَهُوَ حَيٌّ بَيْنَ أَظْهُرِنَا، فَآمَنَّا بِهِ، وَكَفَرَ بِهِ بَغْيًا وَحَسَدًا، فَقُلْنَا: وَيْلَكَ يَا فُلَانُ، أَلَسْتَ بِالَّذِي قُلْتَ لَنَا فِيهِ مَا قُلْتَ؟ قَالَ: بَلَى، وَلَيْسَ بِهِ.</w:t>
      </w:r>
      <w:r>
        <w:rPr>
          <w:rFonts w:ascii="adwa-assalaf" w:eastAsia="adwa-assalaf" w:hAnsi="adwa-assalaf" w:cs="adwa-assalaf"/>
          <w:b w:val="0"/>
          <w:color w:val="000000"/>
          <w:sz w:val="28"/>
          <w:szCs w:val="28"/>
          <w:rtl/>
        </w:rPr>
        <w:t xml:space="preserve"> [رواه أحمد (15841) بإسناد حسن]،</w:t>
      </w:r>
      <w:r>
        <w:rPr>
          <w:rFonts w:ascii="adwa-assalaf" w:eastAsia="adwa-assalaf" w:hAnsi="adwa-assalaf" w:cs="adwa-assalaf"/>
          <w:b w:val="0"/>
          <w:color w:val="000000"/>
          <w:sz w:val="28"/>
          <w:szCs w:val="28"/>
          <w:rtl/>
        </w:rPr>
        <w:t xml:space="preserve"> لكن لما جاء النبي محمد ﷺ وتبين ليهود أنه لم يكن من الجنس اليهودي كفروا به حسدًا، وإلا فإنهم يعلمون أنه نبي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مما يحتم على الإنسان أن يتبع هذا الدين العظيم؛ أنه دين الله، وما عداه فهو دين الشيطان، وأن الإسلام هو الحق، وما سواه هو الباطل، قال تعالى:</w:t>
      </w:r>
      <w:r>
        <w:rPr>
          <w:rFonts w:ascii="KFGQPC HAFS Uthmanic Script" w:eastAsia="KFGQPC HAFS Uthmanic Script" w:hAnsi="KFGQPC HAFS Uthmanic Script" w:cs="KFGQPC HAFS Uthmanic Script"/>
          <w:b w:val="0"/>
          <w:color w:val="187600"/>
          <w:sz w:val="26"/>
          <w:szCs w:val="26"/>
          <w:rtl/>
        </w:rPr>
        <w:t xml:space="preserve"> ﴿ذَلِكَ بِأَنَّ اللَّهَ هُوَ الْحَقُّ وَأَنَّ مَا يَدْعُونَ مِنْ دُونِهِ الْبَاطِلُ وَأَنَّ اللَّهَ هُوَ الْعَلِيُّ الْكَبِيرُ 30﴾</w:t>
      </w:r>
      <w:r>
        <w:rPr>
          <w:rFonts w:ascii="adwa-assalaf" w:eastAsia="adwa-assalaf" w:hAnsi="adwa-assalaf" w:cs="adwa-assalaf"/>
          <w:b w:val="0"/>
          <w:color w:val="000000"/>
          <w:sz w:val="28"/>
          <w:szCs w:val="28"/>
          <w:rtl/>
        </w:rPr>
        <w:t xml:space="preserve"> [سورة لقمان:30].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 الدين الحق وهو الإسلام يتحقق للإنسان به ثمرتان عاجلة وآجلة، أما العاجلة فإنه ينال الطمأنينة والحياة الطيبة، قال تعالى:</w:t>
      </w:r>
      <w:r>
        <w:rPr>
          <w:rFonts w:ascii="KFGQPC HAFS Uthmanic Script" w:eastAsia="KFGQPC HAFS Uthmanic Script" w:hAnsi="KFGQPC HAFS Uthmanic Script" w:cs="KFGQPC HAFS Uthmanic Script"/>
          <w:b w:val="0"/>
          <w:color w:val="187600"/>
          <w:sz w:val="26"/>
          <w:szCs w:val="26"/>
          <w:rtl/>
        </w:rPr>
        <w:t xml:space="preserve"> ﴿مَنْ عَمِلَ صَالِحًا مِنْ ذَكَرٍ أَوْ أُنْثَى وَهُوَ مُؤْمِنٌ فَلَنُحْيِيَنَّهُ حَيَاةً طَيِّبَةً وَلَنَجْزِيَنَّهُمْ أَجْرَهُمْ بِأَحْسَنِ مَا كَانُوا يَعْمَلُونَ 97﴾</w:t>
      </w:r>
      <w:r>
        <w:rPr>
          <w:rFonts w:ascii="adwa-assalaf" w:eastAsia="adwa-assalaf" w:hAnsi="adwa-assalaf" w:cs="adwa-assalaf"/>
          <w:b w:val="0"/>
          <w:color w:val="000000"/>
          <w:sz w:val="28"/>
          <w:szCs w:val="28"/>
          <w:rtl/>
        </w:rPr>
        <w:t xml:space="preserve"> [سورة النحل:97]،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﴿الَّذِينَ آمَنُوا وَتَطْمَئِنُّ قُلُوبُهُمْ بِذِكْرِ اللَّهِ أَلَا بِذِكْرِ اللَّهِ تَطْمَئِنُّ الْقُلُوبُ 28﴾</w:t>
      </w:r>
      <w:r>
        <w:rPr>
          <w:rFonts w:ascii="adwa-assalaf" w:eastAsia="adwa-assalaf" w:hAnsi="adwa-assalaf" w:cs="adwa-assalaf"/>
          <w:b w:val="0"/>
          <w:color w:val="000000"/>
          <w:sz w:val="28"/>
          <w:szCs w:val="28"/>
          <w:rtl/>
        </w:rPr>
        <w:t xml:space="preserve"> [سورة الرعد:28]،</w:t>
      </w:r>
      <w:r>
        <w:rPr>
          <w:rFonts w:ascii="adwa-assalaf" w:eastAsia="adwa-assalaf" w:hAnsi="adwa-assalaf" w:cs="adwa-assalaf"/>
          <w:b w:val="0"/>
          <w:color w:val="000000"/>
          <w:sz w:val="28"/>
          <w:szCs w:val="28"/>
          <w:rtl/>
        </w:rPr>
        <w:t xml:space="preserve"> وأما الآجلة فهي الفوز الأبدي، والنجاة من النار، والفوز برضوان الله، قال تعالى:</w:t>
      </w:r>
      <w:r>
        <w:rPr>
          <w:rFonts w:ascii="KFGQPC HAFS Uthmanic Script" w:eastAsia="KFGQPC HAFS Uthmanic Script" w:hAnsi="KFGQPC HAFS Uthmanic Script" w:cs="KFGQPC HAFS Uthmanic Script"/>
          <w:b w:val="0"/>
          <w:color w:val="187600"/>
          <w:sz w:val="26"/>
          <w:szCs w:val="26"/>
          <w:rtl/>
        </w:rPr>
        <w:t xml:space="preserve"> ﴿كُلُّ نَفْسٍ ذَائِقَةُ الْمَوْتِ وَإِنَّمَا تُوَفَّوْنَ أُجُورَكُمْ يَوْمَ الْقِيَامَةِ فَمَنْ زُحْزِحَ عَنِ النَّارِ وَأُدْخِلَ الْجَنَّةَ فَقَدْ فَازَ وَمَا الْحَيَاةُ الدُّنْيَا إِلَّا مَتَاعُ الْغُرُورِ 185﴾</w:t>
      </w:r>
      <w:r>
        <w:rPr>
          <w:rFonts w:ascii="adwa-assalaf" w:eastAsia="adwa-assalaf" w:hAnsi="adwa-assalaf" w:cs="adwa-assalaf"/>
          <w:b w:val="0"/>
          <w:color w:val="000000"/>
          <w:sz w:val="28"/>
          <w:szCs w:val="28"/>
          <w:rtl/>
        </w:rPr>
        <w:t xml:space="preserve"> [سورة آل عمران:185].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أَؤُنَبِّئُكُمْ بِخَيْرٍ مِنْ ذَلِكُمْ لِلَّذِينَ اتَّقَوْا عِنْدَ رَبِّهِمْ جَنَّاتٌ تَجْرِي مِنْ تَحْتِهَا الْأَنْهَارُ خَالِدِينَ فِيهَا وَأَزْوَاجٌ مُطَهَّرَةٌ وَرِضْوَانٌ مِنَ اللَّهِ وَاللَّهُ بَصِيرٌ بِالْعِبَادِ 15﴾</w:t>
      </w:r>
      <w:r>
        <w:rPr>
          <w:rFonts w:ascii="adwa-assalaf" w:eastAsia="adwa-assalaf" w:hAnsi="adwa-assalaf" w:cs="adwa-assalaf"/>
          <w:b w:val="0"/>
          <w:color w:val="000000"/>
          <w:sz w:val="28"/>
          <w:szCs w:val="28"/>
          <w:rtl/>
        </w:rPr>
        <w:t xml:space="preserve"> [سورة آل عمران:15].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الدين الحق وهو الإسلام يمنح الإنسان ميزانًا يعرف به الحق من الباطل، والهدى من الضلال، ويميز بين الخير والشر،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إِنْ تَتَّقُوا اللَّهَ يَجْعَلْ لَكُمْ فُرْقَانًا وَيُكَفِّرْ عَنْكُمْ سَيِّئَاتِكُمْ وَيَغْفِرْ لَكُمْ وَاللَّهُ ذُو الْفَضْلِ الْعَظِيمِ 29﴾</w:t>
      </w:r>
      <w:r>
        <w:rPr>
          <w:rFonts w:ascii="adwa-assalaf" w:eastAsia="adwa-assalaf" w:hAnsi="adwa-assalaf" w:cs="adwa-assalaf"/>
          <w:b w:val="0"/>
          <w:color w:val="000000"/>
          <w:sz w:val="28"/>
          <w:szCs w:val="28"/>
          <w:rtl/>
        </w:rPr>
        <w:t xml:space="preserve"> [سورة الأنفال:29].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كل إنسان رجلًا كان أو امرأة؛ أن يدخل في دين الإسلام؛ لأن الأديان الأخرى إما أنها رسالات سماوية سابقة فحرفت وبدلت فنسخها الإسلام، وإما أنها أديان باطلة من أصلها فلا خير فيها، والتعبد بها خسارة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 85﴾</w:t>
      </w:r>
      <w:r>
        <w:rPr>
          <w:rFonts w:ascii="adwa-assalaf" w:eastAsia="adwa-assalaf" w:hAnsi="adwa-assalaf" w:cs="adwa-assalaf"/>
          <w:b w:val="0"/>
          <w:color w:val="000000"/>
          <w:sz w:val="28"/>
          <w:szCs w:val="28"/>
          <w:rtl/>
        </w:rPr>
        <w:t xml:space="preserve"> [سورة آل عمران:85]،</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يقف الإسلام من مفهومي الإرادة الحرة مقابل الجبر؟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الله سبحانه وتعالى كتب مقادير كل شيء قبل أن يخلق السماوات والأرض، وأرسل الرسل، وأنزل الكتب، وفطر العباد على محبة الخير، وبغْض الشر، وهدى الخلق لمعرفة الخير والشر، وجعل لهم تمييزًا بين هذا وهذا، قال تعالى:</w:t>
      </w:r>
      <w:r>
        <w:rPr>
          <w:rFonts w:ascii="KFGQPC HAFS Uthmanic Script" w:eastAsia="KFGQPC HAFS Uthmanic Script" w:hAnsi="KFGQPC HAFS Uthmanic Script" w:cs="KFGQPC HAFS Uthmanic Script"/>
          <w:b w:val="0"/>
          <w:color w:val="187600"/>
          <w:sz w:val="26"/>
          <w:szCs w:val="26"/>
          <w:rtl/>
        </w:rPr>
        <w:t xml:space="preserve"> ﴿وَهَدَيْنَاهُ النَّجْدَيْنِ 10﴾</w:t>
      </w:r>
      <w:r>
        <w:rPr>
          <w:rFonts w:ascii="adwa-assalaf" w:eastAsia="adwa-assalaf" w:hAnsi="adwa-assalaf" w:cs="adwa-assalaf"/>
          <w:b w:val="0"/>
          <w:color w:val="000000"/>
          <w:sz w:val="28"/>
          <w:szCs w:val="28"/>
          <w:rtl/>
        </w:rPr>
        <w:t xml:space="preserve"> [البلد: 10]،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﴿إِنَّا هَدَيْنَاهُ السَّبِيلَ إِمَّا شَاكِرًا وَإِمَّا كَفُورًا 3﴾</w:t>
      </w:r>
      <w:r>
        <w:rPr>
          <w:rFonts w:ascii="adwa-assalaf" w:eastAsia="adwa-assalaf" w:hAnsi="adwa-assalaf" w:cs="adwa-assalaf"/>
          <w:b w:val="0"/>
          <w:color w:val="000000"/>
          <w:sz w:val="28"/>
          <w:szCs w:val="28"/>
          <w:rtl/>
        </w:rPr>
        <w:t xml:space="preserve"> [الإنسان: 3]،</w:t>
      </w:r>
      <w:r>
        <w:rPr>
          <w:rFonts w:ascii="adwa-assalaf" w:eastAsia="adwa-assalaf" w:hAnsi="adwa-assalaf" w:cs="adwa-assalaf"/>
          <w:b w:val="0"/>
          <w:color w:val="000000"/>
          <w:sz w:val="28"/>
          <w:szCs w:val="28"/>
          <w:rtl/>
        </w:rPr>
        <w:t xml:space="preserve"> ولما سأل فرعون موسى عليه السلام: من ربكما؟ فقال كما أخبر الله عنه:</w:t>
      </w:r>
      <w:r>
        <w:rPr>
          <w:rFonts w:ascii="KFGQPC HAFS Uthmanic Script" w:eastAsia="KFGQPC HAFS Uthmanic Script" w:hAnsi="KFGQPC HAFS Uthmanic Script" w:cs="KFGQPC HAFS Uthmanic Script"/>
          <w:b w:val="0"/>
          <w:color w:val="187600"/>
          <w:sz w:val="26"/>
          <w:szCs w:val="26"/>
          <w:rtl/>
        </w:rPr>
        <w:t xml:space="preserve"> ﴿قَالَ رَبُّنَا الَّذِي أَعْطَى كُلَّ شَيْءٍ خَلْقَهُ ثُمَّ هَدَى 50﴾</w:t>
      </w:r>
      <w:r>
        <w:rPr>
          <w:rFonts w:ascii="adwa-assalaf" w:eastAsia="adwa-assalaf" w:hAnsi="adwa-assalaf" w:cs="adwa-assalaf"/>
          <w:b w:val="0"/>
          <w:color w:val="000000"/>
          <w:sz w:val="28"/>
          <w:szCs w:val="28"/>
          <w:rtl/>
        </w:rPr>
        <w:t xml:space="preserve"> [طه: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إنسان قد خلقه الله وهداه لما فيه صلاحه، وهذا يجده كل إنسان من نفسه، بل الحيوان البهيم قد هداه الله لما يصلح شأنه، ويحفظ جنسه، ويضمن استمرار تناسله وتكاثره.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أقام الله الحجة على الخلق، ويسر أهل السعادة لليسرى وجنبهم العسرى، ويسر أهل الشقاوة للعسرى، قال تعالى:</w:t>
      </w:r>
      <w:r>
        <w:rPr>
          <w:rFonts w:ascii="KFGQPC HAFS Uthmanic Script" w:eastAsia="KFGQPC HAFS Uthmanic Script" w:hAnsi="KFGQPC HAFS Uthmanic Script" w:cs="KFGQPC HAFS Uthmanic Script"/>
          <w:b w:val="0"/>
          <w:color w:val="187600"/>
          <w:sz w:val="26"/>
          <w:szCs w:val="26"/>
          <w:rtl/>
        </w:rPr>
        <w:t xml:space="preserve"> ﴿وَاللَّيْلِ إِذَا يَغْشَاهَا 4</w:t>
      </w:r>
      <w:r>
        <w:rPr>
          <w:rFonts w:ascii="KFGQPC HAFS Uthmanic Script" w:eastAsia="KFGQPC HAFS Uthmanic Script" w:hAnsi="KFGQPC HAFS Uthmanic Script" w:cs="KFGQPC HAFS Uthmanic Script"/>
          <w:b w:val="0"/>
          <w:color w:val="187600"/>
          <w:sz w:val="26"/>
          <w:szCs w:val="26"/>
          <w:rtl/>
        </w:rPr>
        <w:t xml:space="preserve"> وَالسَّمَاءِ وَمَا بَنَاهَا 5</w:t>
      </w:r>
      <w:r>
        <w:rPr>
          <w:rFonts w:ascii="KFGQPC HAFS Uthmanic Script" w:eastAsia="KFGQPC HAFS Uthmanic Script" w:hAnsi="KFGQPC HAFS Uthmanic Script" w:cs="KFGQPC HAFS Uthmanic Script"/>
          <w:b w:val="0"/>
          <w:color w:val="187600"/>
          <w:sz w:val="26"/>
          <w:szCs w:val="26"/>
          <w:rtl/>
        </w:rPr>
        <w:t xml:space="preserve"> وَالْأَرْضِ وَمَا طَحَاهَا 6</w:t>
      </w:r>
      <w:r>
        <w:rPr>
          <w:rFonts w:ascii="KFGQPC HAFS Uthmanic Script" w:eastAsia="KFGQPC HAFS Uthmanic Script" w:hAnsi="KFGQPC HAFS Uthmanic Script" w:cs="KFGQPC HAFS Uthmanic Script"/>
          <w:b w:val="0"/>
          <w:color w:val="187600"/>
          <w:sz w:val="26"/>
          <w:szCs w:val="26"/>
          <w:rtl/>
        </w:rPr>
        <w:t xml:space="preserve"> وَنَفْسٍ وَمَا سَوَّاهَا 7</w:t>
      </w:r>
      <w:r>
        <w:rPr>
          <w:rFonts w:ascii="KFGQPC HAFS Uthmanic Script" w:eastAsia="KFGQPC HAFS Uthmanic Script" w:hAnsi="KFGQPC HAFS Uthmanic Script" w:cs="KFGQPC HAFS Uthmanic Script"/>
          <w:b w:val="0"/>
          <w:color w:val="187600"/>
          <w:sz w:val="26"/>
          <w:szCs w:val="26"/>
          <w:rtl/>
        </w:rPr>
        <w:t xml:space="preserve"> فَأَلْهَمَهَا فُجُورَهَا وَتَقْوَاهَا 8</w:t>
      </w:r>
      <w:r>
        <w:rPr>
          <w:rFonts w:ascii="KFGQPC HAFS Uthmanic Script" w:eastAsia="KFGQPC HAFS Uthmanic Script" w:hAnsi="KFGQPC HAFS Uthmanic Script" w:cs="KFGQPC HAFS Uthmanic Script"/>
          <w:b w:val="0"/>
          <w:color w:val="187600"/>
          <w:sz w:val="26"/>
          <w:szCs w:val="26"/>
          <w:rtl/>
        </w:rPr>
        <w:t xml:space="preserve"> قَدْ أَفْلَحَ مَنْ زَكَّاهَا 9</w:t>
      </w:r>
      <w:r>
        <w:rPr>
          <w:rFonts w:ascii="KFGQPC HAFS Uthmanic Script" w:eastAsia="KFGQPC HAFS Uthmanic Script" w:hAnsi="KFGQPC HAFS Uthmanic Script" w:cs="KFGQPC HAFS Uthmanic Script"/>
          <w:b w:val="0"/>
          <w:color w:val="187600"/>
          <w:sz w:val="26"/>
          <w:szCs w:val="26"/>
          <w:rtl/>
        </w:rPr>
        <w:t xml:space="preserve"> وَقَدْ خَابَ مَنْ دَسَّاهَا 10﴾</w:t>
      </w:r>
      <w:r>
        <w:rPr>
          <w:rFonts w:ascii="adwa-assalaf" w:eastAsia="adwa-assalaf" w:hAnsi="adwa-assalaf" w:cs="adwa-assalaf"/>
          <w:b w:val="0"/>
          <w:color w:val="000000"/>
          <w:sz w:val="28"/>
          <w:szCs w:val="28"/>
          <w:rtl/>
        </w:rPr>
        <w:t xml:space="preserve"> [الليل: 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 أحد الصحابة رضوان الله عليهم الرسولَ ﷺ عن موقف المرء من القدر السابق هل نتكل عليه وندع العمل أم نعمل؟ فكان الجواب في هذا الحديث، عن علي رضي الله عنه، قال:</w:t>
      </w:r>
      <w:r>
        <w:rPr>
          <w:rFonts w:ascii="adwa-assalaf" w:eastAsia="adwa-assalaf" w:hAnsi="adwa-assalaf" w:cs="adwa-assalaf"/>
          <w:b w:val="0"/>
          <w:color w:val="000D80"/>
          <w:sz w:val="28"/>
          <w:szCs w:val="28"/>
          <w:rtl/>
        </w:rPr>
        <w:t xml:space="preserve"> كُنَّا فِي جِنَازَةٍ فِي بَقِيعِ الْغَرْقَدِ، فَأَتَانَا رَسُولُ اللهِ ﷺ، فَقَعَدَ وَقَعَدْنَا حَوْلَهُ، وَمَعَهُ مِخْصَرَةٌ، فَنَكَّسَ، فَجَعَلَ يَنْكُتُ بِمِخْصَرَتِهِ، ثُمَّ قَالَ: «مَا مِنْكُمْ مِنْ أَحَدٍ، مَا مِنْ نَفْسٍ مَنْفُوسَةٍ، إِلَّا وَقَدْ كَتَبَ اللهُ مَكَانَهَا مِنَ الْجَنَّةِ وَالنَّارِ، وَإِلَّا وَقَدْ كُتِبَتْ شَقِيَّةً أَوْ سَعِيدَةً» قَالَ: فَقَالَ رَجُلٌ: يَا رَسُولَ اللهِ، أَفَلَا نَمْكُثُ عَلَى كِتَابِنَا وَنَدَعُ الْعَمَلَ؟ فَقَالَ: «مَنْ كَانَ مِنْ أَهْلِ السَّعَادَةِ، فَسَيَصِيرُ إِلَى عَمَلِ أَهْلِ السَّعَادَةِ، وَمَنْ كَانَ مِنْ أَهْلِ الشَّقَاوَةِ، فَسَيَصِيرُ إِلَى عَمَلِ أَهْلِ الشَّقَاوَةِ». فَقَالَ: «اعْمَلُوا، فَكُلٌّ مُيَسَّرٌ، أَمَّا أَهْلُ السَّعَادَةِ فَيُيَسَّرُونَ لِعَمَلِ أَهْلِ السَّعَادَةِ، وَأَمَّا أَهْلُ الشَّقَاوَةِ فَيُيَسَّرُونَ لِعَمَلِ أَهْلِ الشَّقَاوَةِ»، ثُمَّ قَرَأَ ﷺ: ﴿فَأَمَّا مَنْ أَعْطَى وَاتَّقَى 5 وَصَدَّقَ بِالْحُسْنَى 6 فَسَنُيَسِّرُهُ لِلْيُسْرَى 7 وَأَمَّا مَنْ بَخِلَ وَاسْتَغْنَى 8 وَكَذَّبَ بِالْحُسْنَى 9 فَسَنُيَسِّرُهُ لِلْعُسْرَى 10﴾</w:t>
      </w:r>
      <w:r>
        <w:rPr>
          <w:rFonts w:ascii="adwa-assalaf" w:eastAsia="adwa-assalaf" w:hAnsi="adwa-assalaf" w:cs="adwa-assalaf"/>
          <w:b w:val="0"/>
          <w:color w:val="000000"/>
          <w:sz w:val="28"/>
          <w:szCs w:val="28"/>
          <w:rtl/>
        </w:rPr>
        <w:t xml:space="preserve"> [صحيح مسلم (2647)].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غني عن أن يجبر أحدًا؛ لأنه لا تنفعه الطاعات، ولا تضره المعاصي، لكن الله جبل الخلق وطبع ويسّر، وهو غني عن الجبر.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قد علم ما الخلق عاملون قبل أن يخلقهم، وكتب ذلك في اللوح المحفوظ، ولا يقع شيء إلا بمشيئته، وكل ما يقع فهو خلق الله وإرادته وتدبيره، وله فيه الحكمة البالغة، وللإنسان مشيئة وإرادة وهي خاصعة لمشيئة الله، قال تعالى:</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اللَّهُ رَبُّ الْعَالَمِينَ 29﴾</w:t>
      </w:r>
      <w:r>
        <w:rPr>
          <w:rFonts w:ascii="adwa-assalaf" w:eastAsia="adwa-assalaf" w:hAnsi="adwa-assalaf" w:cs="adwa-assalaf"/>
          <w:b w:val="0"/>
          <w:color w:val="000000"/>
          <w:sz w:val="28"/>
          <w:szCs w:val="28"/>
          <w:rtl/>
        </w:rPr>
        <w:t xml:space="preserve"> [سورة التكوير:29]،</w:t>
      </w:r>
      <w:r>
        <w:rPr>
          <w:rFonts w:ascii="adwa-assalaf" w:eastAsia="adwa-assalaf" w:hAnsi="adwa-assalaf" w:cs="adwa-assalaf"/>
          <w:b w:val="0"/>
          <w:color w:val="000000"/>
          <w:sz w:val="28"/>
          <w:szCs w:val="28"/>
          <w:rtl/>
        </w:rPr>
        <w:t xml:space="preserve"> وهو يحاسب على ما اختاره وأراده.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إنسان يدرك الفرق بين ما يقوم به بإرادته واختياره، وما يقع عليه رغمًا عنه كالمرض والسقوط، فالإنسان يختار ما يريد، وينصرف عما لا يريد باختياره.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متصرف بإرادته واختياره، وهذا الذي عليه المسؤولية والحساب يوم القيامة، أما ما يقع على الإنسان من قدر لا يستطيع دفعه كالمرض أو العجز عن أداء واجب؛ فهذا لا يؤاخذ عليه يوم القيامة.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محاسن دين الإسلام أو لماذا أنا على دين الإسلام ولست على غيره من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محاسن الدين الإسلامي عامة في أصوله وفروعه. قال تعالى:</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w:t>
      </w:r>
      <w:r>
        <w:rPr>
          <w:rFonts w:ascii="adwa-assalaf" w:eastAsia="adwa-assalaf" w:hAnsi="adwa-assalaf" w:cs="adwa-assalaf"/>
          <w:b w:val="0"/>
          <w:color w:val="000000"/>
          <w:sz w:val="28"/>
          <w:szCs w:val="28"/>
          <w:rtl/>
        </w:rPr>
        <w:t xml:space="preserve"> [النساء ١٢٥].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فمن محاسن الدين الإسلامي أنه حرر الإنسان من عبودية العباد إلى عبودية رب العباد، فلا يعبد المسلم ولا يسجد ولا يركع ولا يخاف ولا يرجو إلا الله تعالى، كما قال تعالى:</w:t>
      </w:r>
      <w:r>
        <w:rPr>
          <w:rFonts w:ascii="KFGQPC HAFS Uthmanic Script" w:eastAsia="KFGQPC HAFS Uthmanic Script" w:hAnsi="KFGQPC HAFS Uthmanic Script" w:cs="KFGQPC HAFS Uthmanic Script"/>
          <w:b w:val="0"/>
          <w:color w:val="187600"/>
          <w:sz w:val="26"/>
          <w:szCs w:val="26"/>
          <w:rtl/>
        </w:rPr>
        <w:t xml:space="preserve"> ﴿وَإِلَٰهُكُمۡ إِلَٰهٞ وَٰحِدٞۖ لَّآ إِلَٰهَ إِلَّا هُوَ ٱلرَّحۡمَٰنُ ٱلرَّحِيمُ163﴾</w:t>
      </w:r>
      <w:r>
        <w:rPr>
          <w:rFonts w:ascii="adwa-assalaf" w:eastAsia="adwa-assalaf" w:hAnsi="adwa-assalaf" w:cs="adwa-assalaf"/>
          <w:b w:val="0"/>
          <w:color w:val="000000"/>
          <w:sz w:val="28"/>
          <w:szCs w:val="28"/>
          <w:rtl/>
        </w:rPr>
        <w:t xml:space="preserve"> [البقرة ١٦٣].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محاسن الدين الإسلامي أنه ساوى بين العباد؛ فلا فضل لعربي على عجمي، ولا أبيض على أسود إلا بالتقوى، وأبطل المعايير الجاهلية التي يتفاخر بها الناس؛ كالجاه والمال والمنصب والسلطة،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خَبِيرٞ13﴾</w:t>
      </w:r>
      <w:r>
        <w:rPr>
          <w:rFonts w:ascii="adwa-assalaf" w:eastAsia="adwa-assalaf" w:hAnsi="adwa-assalaf" w:cs="adwa-assalaf"/>
          <w:b w:val="0"/>
          <w:color w:val="000000"/>
          <w:sz w:val="28"/>
          <w:szCs w:val="28"/>
          <w:rtl/>
        </w:rPr>
        <w:t xml:space="preserve"> [الحجرات 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صح في الحديث أن رَسُول اللهِ ﷺ قال:</w:t>
      </w:r>
      <w:r>
        <w:rPr>
          <w:rFonts w:ascii="adwa-assalaf" w:eastAsia="adwa-assalaf" w:hAnsi="adwa-assalaf" w:cs="adwa-assalaf"/>
          <w:b w:val="0"/>
          <w:color w:val="000D80"/>
          <w:sz w:val="28"/>
          <w:szCs w:val="28"/>
          <w:rtl/>
        </w:rPr>
        <w:t xml:space="preserve"> «إِنَّ اللهَ عَزَّ وَجَلَّ قَدْ أَذْهَبَ عَنْكُمْ عُبِّيَّةَ الْجَاهِلِيَّةِ، وَفَخْرَهَا بِالْآبَاءِ، مُؤْمِنٌ تَقِيٌّ، وَفَاجِرٌ شَقِيٌّ، وَالنَّاسُ بَنُو آدَمَ، وَآدَمُ مِنْ تُرَابٍ، لَيَنْتَهِيَنَّ أَقْوَامٌ فَخْرَهُمْ بِرِجَالٍ، أَوْ لَيَكُونُنَّ أَهْوَنَ عِنْدَ اللهِ مِنْ عِدَّتِهِمْ مِنَ الْجِعْلَانِ الَّتِي تَدْفَعُ بِأَنْفِهَا النَّتَنَ».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محاسن الدين الإسلامي أنه جاء آمرًا بالإيمان بالله تعالى، قال سبحانه:</w:t>
      </w:r>
      <w:r>
        <w:rPr>
          <w:rFonts w:ascii="KFGQPC HAFS Uthmanic Script" w:eastAsia="KFGQPC HAFS Uthmanic Script" w:hAnsi="KFGQPC HAFS Uthmanic Script" w:cs="KFGQPC HAFS Uthmanic Script"/>
          <w:b w:val="0"/>
          <w:color w:val="187600"/>
          <w:sz w:val="26"/>
          <w:szCs w:val="26"/>
          <w:rtl/>
        </w:rPr>
        <w:t xml:space="preserve"> ﴿إِنَّمَا ٱلۡمُؤۡمِنُونَ ٱلَّذِينَ ءَامَنُواْ بِٱللَّهِ وَرَسُولِهِۦ...﴾</w:t>
      </w:r>
      <w:r>
        <w:rPr>
          <w:rFonts w:ascii="adwa-assalaf" w:eastAsia="adwa-assalaf" w:hAnsi="adwa-assalaf" w:cs="adwa-assalaf"/>
          <w:b w:val="0"/>
          <w:color w:val="000000"/>
          <w:sz w:val="28"/>
          <w:szCs w:val="28"/>
          <w:rtl/>
        </w:rPr>
        <w:t xml:space="preserve"> [النور ٦٢]،</w:t>
      </w:r>
      <w:r>
        <w:rPr>
          <w:rFonts w:ascii="adwa-assalaf" w:eastAsia="adwa-assalaf" w:hAnsi="adwa-assalaf" w:cs="adwa-assalaf"/>
          <w:b w:val="0"/>
          <w:color w:val="000000"/>
          <w:sz w:val="28"/>
          <w:szCs w:val="28"/>
          <w:rtl/>
        </w:rPr>
        <w:t xml:space="preserve"> وجاء آمرًا بالتوحيد، قال سبحانه:</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w:t>
      </w:r>
      <w:r>
        <w:rPr>
          <w:rFonts w:ascii="adwa-assalaf" w:eastAsia="adwa-assalaf" w:hAnsi="adwa-assalaf" w:cs="adwa-assalaf"/>
          <w:b w:val="0"/>
          <w:color w:val="000000"/>
          <w:sz w:val="28"/>
          <w:szCs w:val="28"/>
          <w:rtl/>
        </w:rPr>
        <w:t xml:space="preserve"> [البينة ٥]،</w:t>
      </w:r>
      <w:r>
        <w:rPr>
          <w:rFonts w:ascii="adwa-assalaf" w:eastAsia="adwa-assalaf" w:hAnsi="adwa-assalaf" w:cs="adwa-assalaf"/>
          <w:b w:val="0"/>
          <w:color w:val="000000"/>
          <w:sz w:val="28"/>
          <w:szCs w:val="28"/>
          <w:rtl/>
        </w:rPr>
        <w:t xml:space="preserve"> وجاء آمرًا بالصلاة والزكاة، قال سبحانه:</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w:t>
      </w:r>
      <w:r>
        <w:rPr>
          <w:rFonts w:ascii="adwa-assalaf" w:eastAsia="adwa-assalaf" w:hAnsi="adwa-assalaf" w:cs="adwa-assalaf"/>
          <w:b w:val="0"/>
          <w:color w:val="000000"/>
          <w:sz w:val="28"/>
          <w:szCs w:val="28"/>
          <w:rtl/>
        </w:rPr>
        <w:t xml:space="preserve"> [النور ٥٦]،</w:t>
      </w:r>
      <w:r>
        <w:rPr>
          <w:rFonts w:ascii="adwa-assalaf" w:eastAsia="adwa-assalaf" w:hAnsi="adwa-assalaf" w:cs="adwa-assalaf"/>
          <w:b w:val="0"/>
          <w:color w:val="000000"/>
          <w:sz w:val="28"/>
          <w:szCs w:val="28"/>
          <w:rtl/>
        </w:rPr>
        <w:t xml:space="preserve"> وجاء آمرًا برعاية الأمانة والعهد، قال سبحانه:</w:t>
      </w:r>
      <w:r>
        <w:rPr>
          <w:rFonts w:ascii="KFGQPC HAFS Uthmanic Script" w:eastAsia="KFGQPC HAFS Uthmanic Script" w:hAnsi="KFGQPC HAFS Uthmanic Script" w:cs="KFGQPC HAFS Uthmanic Script"/>
          <w:b w:val="0"/>
          <w:color w:val="187600"/>
          <w:sz w:val="26"/>
          <w:szCs w:val="26"/>
          <w:rtl/>
        </w:rPr>
        <w:t xml:space="preserve"> ﴿وَٱلَّذِينَ هُمۡ لِأَمَٰنَٰتِهِمۡ وَعَهۡدِهِمۡ رَٰعُونَ8﴾</w:t>
      </w:r>
      <w:r>
        <w:rPr>
          <w:rFonts w:ascii="adwa-assalaf" w:eastAsia="adwa-assalaf" w:hAnsi="adwa-assalaf" w:cs="adwa-assalaf"/>
          <w:b w:val="0"/>
          <w:color w:val="000000"/>
          <w:sz w:val="28"/>
          <w:szCs w:val="28"/>
          <w:rtl/>
        </w:rPr>
        <w:t xml:space="preserve"> [المؤمنون ٨]،</w:t>
      </w:r>
      <w:r>
        <w:rPr>
          <w:rFonts w:ascii="adwa-assalaf" w:eastAsia="adwa-assalaf" w:hAnsi="adwa-assalaf" w:cs="adwa-assalaf"/>
          <w:b w:val="0"/>
          <w:color w:val="000000"/>
          <w:sz w:val="28"/>
          <w:szCs w:val="28"/>
          <w:rtl/>
        </w:rPr>
        <w:t xml:space="preserve"> وجاء آمرًا بالوفاء بالعقود، 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أَوۡفُواْ بِٱلۡعُقُودِۚ...﴾</w:t>
      </w:r>
      <w:r>
        <w:rPr>
          <w:rFonts w:ascii="adwa-assalaf" w:eastAsia="adwa-assalaf" w:hAnsi="adwa-assalaf" w:cs="adwa-assalaf"/>
          <w:b w:val="0"/>
          <w:color w:val="000000"/>
          <w:sz w:val="28"/>
          <w:szCs w:val="28"/>
          <w:rtl/>
        </w:rPr>
        <w:t xml:space="preserve"> [المائدة ١]،</w:t>
      </w:r>
      <w:r>
        <w:rPr>
          <w:rFonts w:ascii="adwa-assalaf" w:eastAsia="adwa-assalaf" w:hAnsi="adwa-assalaf" w:cs="adwa-assalaf"/>
          <w:b w:val="0"/>
          <w:color w:val="000000"/>
          <w:sz w:val="28"/>
          <w:szCs w:val="28"/>
          <w:rtl/>
        </w:rPr>
        <w:t xml:space="preserve"> وجاء آمرًا بجماع الخير في معاملة الخلق والإحسان إليهم، قال سبحانه:</w:t>
      </w:r>
      <w:r>
        <w:rPr>
          <w:rFonts w:ascii="KFGQPC HAFS Uthmanic Script" w:eastAsia="KFGQPC HAFS Uthmanic Script" w:hAnsi="KFGQPC HAFS Uthmanic Script" w:cs="KFGQPC HAFS Uthmanic Script"/>
          <w:b w:val="0"/>
          <w:color w:val="187600"/>
          <w:sz w:val="26"/>
          <w:szCs w:val="26"/>
          <w:rtl/>
        </w:rPr>
        <w:t xml:space="preserve"> ﴿...وَأَحۡسِنُوٓاْۚ إِنَّ ٱللَّهَ يُحِبُّ ٱلۡمُحۡسِنِينَ﴾</w:t>
      </w:r>
      <w:r>
        <w:rPr>
          <w:rFonts w:ascii="adwa-assalaf" w:eastAsia="adwa-assalaf" w:hAnsi="adwa-assalaf" w:cs="adwa-assalaf"/>
          <w:b w:val="0"/>
          <w:color w:val="000000"/>
          <w:sz w:val="28"/>
          <w:szCs w:val="28"/>
          <w:rtl/>
        </w:rPr>
        <w:t xml:space="preserve"> [البقرة ١٩٥]،</w:t>
      </w:r>
      <w:r>
        <w:rPr>
          <w:rFonts w:ascii="adwa-assalaf" w:eastAsia="adwa-assalaf" w:hAnsi="adwa-assalaf" w:cs="adwa-assalaf"/>
          <w:b w:val="0"/>
          <w:color w:val="000000"/>
          <w:sz w:val="28"/>
          <w:szCs w:val="28"/>
          <w:rtl/>
        </w:rPr>
        <w:t xml:space="preserve"> وجاء آمرًا بلزوم الجماعة، قال سبحانه:</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 ١٠٣]،</w:t>
      </w:r>
      <w:r>
        <w:rPr>
          <w:rFonts w:ascii="adwa-assalaf" w:eastAsia="adwa-assalaf" w:hAnsi="adwa-assalaf" w:cs="adwa-assalaf"/>
          <w:b w:val="0"/>
          <w:color w:val="000000"/>
          <w:sz w:val="28"/>
          <w:szCs w:val="28"/>
          <w:rtl/>
        </w:rPr>
        <w:t xml:space="preserve"> فهو دين الرحمة والخير والحكمة والعقل والفطرة والصلاح، يدعو إلى الفضائل وينهى عن الرذائل، يدعو إلى العدل وينهى عن الظلم، يدعو إلى الكرم وينهى عن البخل، يدعو إلى محاسن الأخلاق وينهى عن مساوئها، يدعو إلى العفة وينهى عن الفاحشة، يدعو إلى الصدق وينهى عن الكذب، يدعو إلى صلة الأرحام وينهى عن قطعها، يدعو إلى البر وينهى عن الفجور، يدعو إلى الإحسان وينهى عن العدوان، يدعو إلى حفظ الأنفس المعصومة وينهى عن إتلافها، وينهى عن أكل أموال الناس بالباطل، وينهى عن الربا والسرقة، ويدعو إلى البيع والصدقة وجميع أنواع البر، ولذا ما من مصلحة دينية أو دنيوية إلا دلَّ الإسلام عليها، وما من مفسدة إلا نهى عنها الإسلام. يدعو إلى عمارة الأرض وإصلاحها وينهى عن الإفساد فيها، فهو دين الفضائل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أحمد وغيره قول جعفر بن أبي طالب رضي الله عنه:</w:t>
      </w:r>
      <w:r>
        <w:rPr>
          <w:rFonts w:ascii="adwa-assalaf" w:eastAsia="adwa-assalaf" w:hAnsi="adwa-assalaf" w:cs="adwa-assalaf"/>
          <w:b w:val="0"/>
          <w:color w:val="000D80"/>
          <w:sz w:val="28"/>
          <w:szCs w:val="28"/>
          <w:rtl/>
        </w:rPr>
        <w:t xml:space="preserve"> «كُنَّا قَوْمًا أَهْلَ جَاهِلِيَّةٍ نَعْبُدُ الْأَصْنَامَ وَنَأْكُلُ الْمَيْتَةَ، وَنَأْتِي الْفَوَاحِشَ وَنَقْطَعُ الْأَرْحَامَ، وَنُسِيءُ الْجِوَارَ، 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وَأَمَرَنَا بِالصَّلَاةِ وَالزَّكَاةِ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محاسن الدين الإسلامي أنه يدعو إلى الآخرة التي هي أولى من الدنيا، فإن أعظم الأمان هو الأمن والأمان السرمدي الدائم في الدخول في الجنة والنجاة من النار؛ قال تعالى:</w:t>
      </w:r>
      <w:r>
        <w:rPr>
          <w:rFonts w:ascii="KFGQPC HAFS Uthmanic Script" w:eastAsia="KFGQPC HAFS Uthmanic Script" w:hAnsi="KFGQPC HAFS Uthmanic Script" w:cs="KFGQPC HAFS Uthmanic Script"/>
          <w:b w:val="0"/>
          <w:color w:val="187600"/>
          <w:sz w:val="26"/>
          <w:szCs w:val="26"/>
          <w:rtl/>
        </w:rPr>
        <w:t xml:space="preserve"> ﴿وَأُدْخِلَ الَّذِينَ آمَنُوا وَعَمِلُوا الصَّالِحَاتِ جَنَّاتٍ تَجْرِي مِنْ تَحْتِهَا الْأَنْهَارُ خَالِدِينَ فِيهَا بِإِذْنِ رَبِّهِمْ تَحِيَّتُهُمْ فِيهَا سَلَامٌ23﴾</w:t>
      </w:r>
      <w:r>
        <w:rPr>
          <w:rFonts w:ascii="adwa-assalaf" w:eastAsia="adwa-assalaf" w:hAnsi="adwa-assalaf" w:cs="adwa-assalaf"/>
          <w:b w:val="0"/>
          <w:color w:val="000000"/>
          <w:sz w:val="28"/>
          <w:szCs w:val="28"/>
          <w:rtl/>
        </w:rPr>
        <w:t xml:space="preserve"> [إبراهيم: ٢٣]،</w:t>
      </w:r>
      <w:r>
        <w:rPr>
          <w:rFonts w:ascii="adwa-assalaf" w:eastAsia="adwa-assalaf" w:hAnsi="adwa-assalaf" w:cs="adwa-assalaf"/>
          <w:b w:val="0"/>
          <w:color w:val="000000"/>
          <w:sz w:val="28"/>
          <w:szCs w:val="28"/>
          <w:rtl/>
        </w:rPr>
        <w:t xml:space="preserve"> لذلك كان الدين الإسلامي أعظم برهان، وأجل شاهد لله بالتفرد بالكمال المطلق كله، ولنبيه ﷺ بالرسالة والصدق، وذلك بما حوى من المحاسن والكمال والصلاح والرحمة والعدل والحكمة في الدنيا والآخرة، والله الموفق وصلى الله على سيدنا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الحاجة إلى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الحاجة إلى الدين أشد من الحاجة إلى الطعام والشراب. فالإنسان بطبعه متدين، فلو لم يهتدِ إلى الدين الحق، فسوف يخترع له دينًا كما حصل في الديانات الوثنية التي ابتدعها البشر. والإنسان محتاج للأمن في الدنيا كما أنه محتاج للأمن في منقلبه وبعد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الحق هو الذي يمنح أتباعه الأمن التام في الدارين. فعلى سبيل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لو كنا نسير في طريق ولا نعرف نهايته، وأمامنا خيارين، إما أن نتبع التعليمات الموجودة في الطريق على اللافتات، أو نحاول التخمين، مما قد يُسبب لنا الضياع والهلاك.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لو أردنا أن نشتري جهاز تلفاز ونحاول تشغيله بدون الرجوع إلى تعليمات التشغيل فسوف نفسده. جهاز التلفاز الصادر من نفس المصنع، يصلنا هنا مثلًا مع نفس كتيب التعليمات الذي يصل إلى بلدٍ آخر، فيجب علينا استخدامه بنفس الطريقة.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أراد شخص التواصل مع شخص آخر مثلًا، فعلى الشخص الآخر أن يخبره بالوسيلة الممكنة، كأن يخبره أن يكلمه هاتفيًا وليس عن طريق البريد الإلكتروني، وعليه أن يستخدم رقم الهاتف الذي يزوده به هو شخصيًا، ولا يمكنه استخدام أي رقم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الأمثلة السابقة تدلنا على أنه لا يمكن للبشر أن يعبدوا الله باتباع أهواءهم، لأنهم سوف يضروا بأنفسهم أولًا قبل أن يضروا بغيرهم. فنجد بعض الشعوب للتواصل مع رب العالمين تقوم بالرقص والغناء في دور العبادة، وغيرها من الشعوب من يُصفق ليُوقِظ الإله حسب عقيدتهم. ومنهم من يعبد الله باتخاذ وسيط، ويتصور أن الله يأتي بصورة بشر أو حجر. فالله يريد أن يحمينا من أنفسنا عندما نعبد ما لا ينفعنا ولا يضرنا، بل ويتسبب في هلاكنا في الآخرة. فعبادة غير الله مع الله تُعد أعظم الكبائر، وعقابها الخلود في النار. إن من عظمة الله أن جعل لنا نظامًا نسير عليه جميعًا، لينظم علاقتنا به، وعلاقتنا بمن حولنا، وهو ما يُسمَّى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يصبح المرء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في الإسلام لا يتطلب ممن يريد الدخول فيه الذهاب لمسجد أو عالِم، بل كل ما على من أراد الدخول فيه أن يقول: أشهد أن لا إله إلا الله وأشهد أن محمدًا رسول الله، معتقدًا معناها، وهو أنه لا معبود بحق إلا الله، ومتيقنًا بها، مع البراءة من كل المعبودات والأديان الأخرى، ويعتقد بقلبه الإيمانَ بالله تعالى، وأنه الرب المالك لكل شيءٍ والمتصرف فيه كما يشاء، والإيمانَ بالملائكة، وأنهم خلقٌ مطيعون لله تعالى، والإيمانَ بالكتب التي أنزلها الله على أنبيائه ـ عليهم الصلاة والسلام ـ، كالتوراة والإنجيل، وأن القرآن ناسخٌ لها، وهو الكتاب المنزل على محمد ﷺ، والإيمانَ بالرسل إجمالًا، ومنهم عيسى عليه السلام عبدُ الله ورسولُه خلقه بكلمة منه، وهي قوله: (كن) فكان، خاصَّةً إن كان نصرانيًّا، وأن محمدًا ﷺ هو خاتم الأنبياء والمرسلين عليهم السلام، وليس بعده نبي ولا رسول، وأن شريعتَه ناسخةٌ لكل الشرائع السابقة، والإيمانَ باليوم الآخر، والمراد به الغيب المتعلق بما بعد الموت، من العذاب والنعيم والبعث، واليومُ الآخر يومُ القيامة، وهو يوم الجزاء والحساب، والإيمانَ بالقضاء والقدر، وأن كل شيء يحصل في الكون فإن الله يعلمه بالتفصيل قبل وقوعه، وقد كتبه في اللوح المحفوظ، ولا يقع إلا بعلمه ومشيئته وخلقه له، ثم يتعلم بعد ذلك شعائر الإسلام شيئًا فشيئًا، من الطهارة والصلاة،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يجب عليَّ أداء الصلاة بمجرد اعتناقي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يجب على المسلم أداء الصلاة إذا دخل في الإسلام، لأن الصلاة هي الركن الثاني من أركان الإسلام، وهي فريضة الله على كل الأنبياء والمرسلين عليهم الصلاة والسلام، وعلى أتباعهم إلى يوم القيامة، ويجب على المسلم إذا دخل في الإسلام أن يصلي الصلوات الخمس في أوقاتها؛ لأن الصلاة على المؤمنين مؤقتة بأوقاتها، قال تعالى:</w:t>
      </w:r>
      <w:r>
        <w:rPr>
          <w:rFonts w:ascii="KFGQPC HAFS Uthmanic Script" w:eastAsia="KFGQPC HAFS Uthmanic Script" w:hAnsi="KFGQPC HAFS Uthmanic Script" w:cs="KFGQPC HAFS Uthmanic Script"/>
          <w:b w:val="0"/>
          <w:color w:val="187600"/>
          <w:sz w:val="26"/>
          <w:szCs w:val="26"/>
          <w:rtl/>
        </w:rPr>
        <w:t xml:space="preserve"> ﴿...إِنَّ الصَّلاَةَ كَانَتْ عَلَى الْمُؤْمِنِينَ كِتَابًا مَّوْقُوتًا﴾</w:t>
      </w:r>
      <w:r>
        <w:rPr>
          <w:rFonts w:ascii="adwa-assalaf" w:eastAsia="adwa-assalaf" w:hAnsi="adwa-assalaf" w:cs="adwa-assalaf"/>
          <w:b w:val="0"/>
          <w:color w:val="000000"/>
          <w:sz w:val="28"/>
          <w:szCs w:val="28"/>
          <w:rtl/>
        </w:rPr>
        <w:t xml:space="preserve"> [سورة النساء: 103]،</w:t>
      </w:r>
      <w:r>
        <w:rPr>
          <w:rFonts w:ascii="adwa-assalaf" w:eastAsia="adwa-assalaf" w:hAnsi="adwa-assalaf" w:cs="adwa-assalaf"/>
          <w:b w:val="0"/>
          <w:color w:val="000000"/>
          <w:sz w:val="28"/>
          <w:szCs w:val="28"/>
          <w:rtl/>
        </w:rPr>
        <w:t xml:space="preserve"> والصلاة هي ثاني أمر أمره الله لموسى عليه السلام حينما كلمه ربه فقال تعالى:</w:t>
      </w:r>
      <w:r>
        <w:rPr>
          <w:rFonts w:ascii="KFGQPC HAFS Uthmanic Script" w:eastAsia="KFGQPC HAFS Uthmanic Script" w:hAnsi="KFGQPC HAFS Uthmanic Script" w:cs="KFGQPC HAFS Uthmanic Script"/>
          <w:b w:val="0"/>
          <w:color w:val="187600"/>
          <w:sz w:val="26"/>
          <w:szCs w:val="26"/>
          <w:rtl/>
        </w:rPr>
        <w:t xml:space="preserve"> ﴿فَلَمَّا أَتَاهَا نُودِي يَامُوسَى11</w:t>
      </w:r>
      <w:r>
        <w:rPr>
          <w:rFonts w:ascii="KFGQPC HAFS Uthmanic Script" w:eastAsia="KFGQPC HAFS Uthmanic Script" w:hAnsi="KFGQPC HAFS Uthmanic Script" w:cs="KFGQPC HAFS Uthmanic Script"/>
          <w:b w:val="0"/>
          <w:color w:val="187600"/>
          <w:sz w:val="26"/>
          <w:szCs w:val="26"/>
          <w:rtl/>
        </w:rPr>
        <w:t xml:space="preserve"> إِنِّي أَنَا رَبُّكَ فَاخْلَعْ نَعْلَيْكَ إِنَّكَ بِالْوَادِ الْمُقَدَّسِ طُوًى12</w:t>
      </w:r>
      <w:r>
        <w:rPr>
          <w:rFonts w:ascii="KFGQPC HAFS Uthmanic Script" w:eastAsia="KFGQPC HAFS Uthmanic Script" w:hAnsi="KFGQPC HAFS Uthmanic Script" w:cs="KFGQPC HAFS Uthmanic Script"/>
          <w:b w:val="0"/>
          <w:color w:val="187600"/>
          <w:sz w:val="26"/>
          <w:szCs w:val="26"/>
          <w:rtl/>
        </w:rPr>
        <w:t xml:space="preserve"> وَأَنَا اخْتَرْتُكَ فَاسْتَمِعْ لِمَا يُوحَى13</w:t>
      </w:r>
      <w:r>
        <w:rPr>
          <w:rFonts w:ascii="KFGQPC HAFS Uthmanic Script" w:eastAsia="KFGQPC HAFS Uthmanic Script" w:hAnsi="KFGQPC HAFS Uthmanic Script" w:cs="KFGQPC HAFS Uthmanic Script"/>
          <w:b w:val="0"/>
          <w:color w:val="187600"/>
          <w:sz w:val="26"/>
          <w:szCs w:val="26"/>
          <w:rtl/>
        </w:rPr>
        <w:t xml:space="preserve"> إِنَّنِي أَنَا اللَّهُ لاَ إِلَهَ إِلاَّ أَنَا فَاعْبُدْنِي وَأَقِمِ الصَّلاَةَ لِذِكْرِي14﴾</w:t>
      </w:r>
      <w:r>
        <w:rPr>
          <w:rFonts w:ascii="adwa-assalaf" w:eastAsia="adwa-assalaf" w:hAnsi="adwa-assalaf" w:cs="adwa-assalaf"/>
          <w:b w:val="0"/>
          <w:color w:val="000000"/>
          <w:sz w:val="28"/>
          <w:szCs w:val="28"/>
          <w:rtl/>
        </w:rPr>
        <w:t xml:space="preserve"> [سورة طه: 11-14]. وقال تعالى:</w:t>
      </w:r>
      <w:r>
        <w:rPr>
          <w:rFonts w:ascii="KFGQPC HAFS Uthmanic Script" w:eastAsia="KFGQPC HAFS Uthmanic Script" w:hAnsi="KFGQPC HAFS Uthmanic Script" w:cs="KFGQPC HAFS Uthmanic Script"/>
          <w:b w:val="0"/>
          <w:color w:val="187600"/>
          <w:sz w:val="26"/>
          <w:szCs w:val="26"/>
          <w:rtl/>
        </w:rPr>
        <w:t xml:space="preserve"> ﴿وَأَوْحَيْنَا إِلَى مُوسَى وَأَخِيهِ أَن تَبَوَّءَا لِقَوْمِكُمَا بِمِصْرَ بُيُوتًا وَاجْعَلُواْ بُيُوتَكُمْ قِبْلَةً وَأَقِيمُواْ الصَّلاَةَ وَبَشِّرِ الْمُؤْمِنِين87﴾</w:t>
      </w:r>
      <w:r>
        <w:rPr>
          <w:rFonts w:ascii="adwa-assalaf" w:eastAsia="adwa-assalaf" w:hAnsi="adwa-assalaf" w:cs="adwa-assalaf"/>
          <w:b w:val="0"/>
          <w:color w:val="000000"/>
          <w:sz w:val="28"/>
          <w:szCs w:val="28"/>
          <w:rtl/>
        </w:rPr>
        <w:t xml:space="preserve"> [سورة يونس: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لها ثمرات عظيمة من أهمها أنها تساعد الإنسان على الاستقامة والبعد عن الفواحش والآثام قال تعالى:</w:t>
      </w:r>
      <w:r>
        <w:rPr>
          <w:rFonts w:ascii="KFGQPC HAFS Uthmanic Script" w:eastAsia="KFGQPC HAFS Uthmanic Script" w:hAnsi="KFGQPC HAFS Uthmanic Script" w:cs="KFGQPC HAFS Uthmanic Script"/>
          <w:b w:val="0"/>
          <w:color w:val="187600"/>
          <w:sz w:val="26"/>
          <w:szCs w:val="26"/>
          <w:rtl/>
        </w:rPr>
        <w:t xml:space="preserve"> ﴿اتْلُ مَا أُوحِيَ إِلَيْكَ مِنَ الْكِتَابِ وَأَقِمِ الصَّلاَةَ إِنَّ الصَّلاَةَ تَنْهَى عَنِ الْفَحْشَاء وَالْمُنكَرِ وَلَذِكْرُ اللَّهِ أَكْبَرُ وَاللَّهُ يَعْلَمُ مَا تَصْنَعُون45﴾</w:t>
      </w:r>
      <w:r>
        <w:rPr>
          <w:rFonts w:ascii="adwa-assalaf" w:eastAsia="adwa-assalaf" w:hAnsi="adwa-assalaf" w:cs="adwa-assalaf"/>
          <w:b w:val="0"/>
          <w:color w:val="000000"/>
          <w:sz w:val="28"/>
          <w:szCs w:val="28"/>
          <w:rtl/>
        </w:rPr>
        <w:t xml:space="preserve"> [سورة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أبلغ من العمر أربعة عشر عامًا وأظن أن عائلتي لن توافق على اعتناقي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هذا السؤال جوانب: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إن قرار اختيار الإنسان لطريق الأنبياء والمرسلين عليهم الصلاة والسلام هو أعظم قرار؛ لأن فيه رضا الله، وفيه الفوز في الدنيا والآخرة، فكل من يحترم إنسانيته ويحترم عقله فعليه أن يتحرر من عبودية الهوى، وأغلال المجتمع التي تمنعه من السير إلى الله، وأن يؤمن بما يدله عليه العقل السليم، والفطرة المستقيمة، والوحي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الأمر الأهم أن تكون على يقين أنه يجب عليك أن تعتنق الإسلام؛ لأن نجاتك من عذاب الآخرة متوقفٌ على ذلك، وأن تكون جازمًا غير مترددٍ في هذا القرار.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توقَّع أفضل النتائج، وضع خطةً لأسوئها، بمعنى: ماذا لو وافقت أسرتك، وقالت: افعل ما تشاء، أو أنت حر، أو نحو ذلك، أليس هذا هو المطلوب، وهو احتمالٌ واردٌ؟ بلى، لكن يحاول الشيطان دائمًا أن يحول بينك وبين الإسلام بمثل هذه الأفكار والاحتمالات، ثم ماذا لو لم توافق على ذلك؟ هل تظن أن الحل الصحيح هو في بقائك على ما أنت عليه، وقد علمت أنه خطأ؟ الجواب لا، ولكن المفترض أن تفكر في الحل المناسب، وكل شخص له ظروفه الزمانية والمكانية التي تناسبه، فمن يناسبه إخفاء إسلامه فهذا لا يضر إن شاء الله، وقد يكون الأفضل لغيرك أن يعلن إسلامه.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إذا كان الأفضل بعد اعتناقك للإسلام البقاء مع أسرتك، ومحاولة دعوتهم، فهذا هو الأفضل، وإذا كنت تُقدِّر عدم مناسبة ذلك وتستطيع أن تستقل فأنت مطالب بذلك، ولا يأمرك الإسلام بهجر عائلتك أو مقاطعتهم حتى لو انفصلت عنهم، مع دعاء الله لهم بالهداية، بل الإسلام يأمرك أن تحسن إليهم وتبرهم، حتى ولو لم يسلموا.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المرء قوي بإخوانه ضعيف بنفسه، فيحسن لك التواصل مع من يمكنه الوقوف إلى جانبك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المسلم الذي اعتنق الإسلام بخلاف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زوجته يهودية أو نصرانية فلا مانع من استمرار النكاح، قال تعالى:</w:t>
      </w:r>
      <w:r>
        <w:rPr>
          <w:rFonts w:ascii="KFGQPC HAFS Uthmanic Script" w:eastAsia="KFGQPC HAFS Uthmanic Script" w:hAnsi="KFGQPC HAFS Uthmanic Script" w:cs="KFGQPC HAFS Uthmanic Script"/>
          <w:b w:val="0"/>
          <w:color w:val="187600"/>
          <w:sz w:val="26"/>
          <w:szCs w:val="26"/>
          <w:rtl/>
        </w:rPr>
        <w:t xml:space="preserve"> ﴿الْيَوْمَ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الْخَاسِرِين5﴾</w:t>
      </w:r>
      <w:r>
        <w:rPr>
          <w:rFonts w:ascii="adwa-assalaf" w:eastAsia="adwa-assalaf" w:hAnsi="adwa-assalaf" w:cs="adwa-assalaf"/>
          <w:b w:val="0"/>
          <w:color w:val="000000"/>
          <w:sz w:val="28"/>
          <w:szCs w:val="28"/>
          <w:rtl/>
        </w:rPr>
        <w:t xml:space="preserve"> [سورة المائدة:5].</w:t>
      </w:r>
      <w:r>
        <w:rPr>
          <w:rFonts w:ascii="adwa-assalaf" w:eastAsia="adwa-assalaf" w:hAnsi="adwa-assalaf" w:cs="adwa-assalaf"/>
          <w:b w:val="0"/>
          <w:color w:val="000000"/>
          <w:sz w:val="28"/>
          <w:szCs w:val="28"/>
          <w:rtl/>
        </w:rPr>
        <w:t xml:space="preserve"> وعليه أن يجتهد في دعوتها إلى الإسلام والدعاء لها، لعل الله أن يهديها، وإذا كانت زوجته ليست من أهل الكتاب فإن النكاح ينفسخ بمجرد إسلام الزوج، ويمكن أن يتريث بعض الوقت، لعل الله أن يهديها إلى الإسلام، لكن لا يكون بينهما جماعٌ حتى تسلم.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اعتنقت الإسلام قبل زوجها فهل زواجهما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أسلم زوجها الذي كان دخل بها قبل أن تنتهي عدتها فزواجهما صحيح، والعدة ثلاث حيض إن كانت تحيض، أو ثلاثة شهور إن كانت لا تحيض، وإذا انتهت عدتها ولم يُسلم انفسخ عقدها، وإذا كان الزوج لم يدخل بها فالفُرقة تقع بمجرد إسلامها، وينفسخ بذلك نكاحهما.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أعرف أن الإسلام هو الدين الحق إلا أنني أجد صعوبة فـي ترك الدين الذي نشأت عليه رغم عدم إيماني به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المعرفة هي الخطوة الأولى للهداية بإذن الله، والحقيقة أن الإنسان يزري بنفسه، ويظلمها، ويظلم عقله، أن يرى الحق ناصعًا كالشمس، ويرى الباطل مظلمًا كالليل، ثم يتعامى عن الحق، ويظل في الظلمة، إن الإنسان الذي يحترم إنسانيته، يرفض أن يعيش في دين يعلم علم اليقين أنه باطل لمجرد أنه اعتاد عليه منذ الصغر، ويترك دينًا قويمًا، هو دين الله الذي ارتضاه لنفسه، وكلف به رسله ليبلغوه، إن العقل السوي، والقرار الصائب أن يتحول الإنسان للحق الذي يراه، ويترك الباطل الذي يستيقن أنه باطل، وعليه أن يعلم أن الفوز والنجاة في الدنيا والآخرة هي لمن آمن بالله وصدق المرسلين، وليعلم أن الخسارة والبوار والهلاك في الدارين لمن كفر بالله واتبع سبيل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نقول لك إن هذه المعرفة التي توصلتَ إليها رائعة وقيمة؛ لكنها لا تنفع إذا لم تثمر الدخول في الإسلام، ونصيحتنا 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توجَّه بقلبك إلى الله تعالى رب العالمين، واطلب منه أن يشرح يصدرك للحق، ثانيًا: تفكر في مصيرك لو مت قبل الدخول في الإسلام، فهذه الصعوبة والمشقة في اتخاذ القرار لا تقارن بصعوبة ما سيلقاه الإنسان بعد موته إذا أعرض عن الإسلام، والعاقل هو من يتفكر في العواقب، ثالثًا: تأمل وحدد الأمر الذي تستصعبه والذي يمنعك من الدخول في الإسلام، وابحث له عن حلٍّ، رابعًا: غيِّر المجتمع الذي حولك قدر المستطاع؛ ليسهل عليك إن شاء الله اتخاذ القرار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طبقًا للعقيدة الإسلامية فإن عائلتي غير المسلمة لا تدخل الجنة فـي الآخرة فهل هذا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ينبغي أن يعلم القارئ أن أمر مآل الإنسان في الدار الآخرة إلى الله؛ ذلك لأن الله هو مالك السموات والأرض وما فيهما، وله الحمد على كل حال، قال تعالى:</w:t>
      </w:r>
      <w:r>
        <w:rPr>
          <w:rFonts w:ascii="KFGQPC HAFS Uthmanic Script" w:eastAsia="KFGQPC HAFS Uthmanic Script" w:hAnsi="KFGQPC HAFS Uthmanic Script" w:cs="KFGQPC HAFS Uthmanic Script"/>
          <w:b w:val="0"/>
          <w:color w:val="187600"/>
          <w:sz w:val="26"/>
          <w:szCs w:val="26"/>
          <w:rtl/>
        </w:rPr>
        <w:t xml:space="preserve"> ﴿ٱلۡحَمۡدُ لِلَّهِ ٱلَّذِي لَهُۥ مَا فِي ٱلسَّمَٰوَٰتِ وَمَا فِي ٱلۡأَرۡضِ وَلَهُ ٱلۡحَمۡدُ فِي ٱلۡأٓخِرَةِۚ وَهُوَ ٱلۡحَكِيمُ ٱلۡخَبِيرُ 1﴾</w:t>
      </w:r>
      <w:r>
        <w:rPr>
          <w:rFonts w:ascii="adwa-assalaf" w:eastAsia="adwa-assalaf" w:hAnsi="adwa-assalaf" w:cs="adwa-assalaf"/>
          <w:b w:val="0"/>
          <w:color w:val="000000"/>
          <w:sz w:val="28"/>
          <w:szCs w:val="28"/>
          <w:rtl/>
        </w:rPr>
        <w:t xml:space="preserve"> [سورة سبأ:1]،</w:t>
      </w:r>
      <w:r>
        <w:rPr>
          <w:rFonts w:ascii="adwa-assalaf" w:eastAsia="adwa-assalaf" w:hAnsi="adwa-assalaf" w:cs="adwa-assalaf"/>
          <w:b w:val="0"/>
          <w:color w:val="000000"/>
          <w:sz w:val="28"/>
          <w:szCs w:val="28"/>
          <w:rtl/>
        </w:rPr>
        <w:t xml:space="preserve"> وله الحكم وإليه يرجع الخلق كلهم برهم وفاجرهم، مؤمنهم وكافرهم، قال تعالى:</w:t>
      </w:r>
      <w:r>
        <w:rPr>
          <w:rFonts w:ascii="KFGQPC HAFS Uthmanic Script" w:eastAsia="KFGQPC HAFS Uthmanic Script" w:hAnsi="KFGQPC HAFS Uthmanic Script" w:cs="KFGQPC HAFS Uthmanic Script"/>
          <w:b w:val="0"/>
          <w:color w:val="187600"/>
          <w:sz w:val="26"/>
          <w:szCs w:val="26"/>
          <w:rtl/>
        </w:rPr>
        <w:t xml:space="preserve"> ﴿وَهُوَ ٱللَّهُ لَآ إِلَٰهَ إِلَّا هُوَۖ لَهُ ٱلۡحَمۡدُ فِي ٱلۡأُولَىٰ وَٱلۡأٓخِرَةِۖ وَلَهُ ٱلۡحُكۡمُ وَإِلَيۡهِ تُرۡجَعُونَ 70﴾</w:t>
      </w:r>
      <w:r>
        <w:rPr>
          <w:rFonts w:ascii="adwa-assalaf" w:eastAsia="adwa-assalaf" w:hAnsi="adwa-assalaf" w:cs="adwa-assalaf"/>
          <w:b w:val="0"/>
          <w:color w:val="000000"/>
          <w:sz w:val="28"/>
          <w:szCs w:val="28"/>
          <w:rtl/>
        </w:rPr>
        <w:t xml:space="preserve"> [سورة القصص:70]،</w:t>
      </w:r>
      <w:r>
        <w:rPr>
          <w:rFonts w:ascii="adwa-assalaf" w:eastAsia="adwa-assalaf" w:hAnsi="adwa-assalaf" w:cs="adwa-assalaf"/>
          <w:b w:val="0"/>
          <w:color w:val="000000"/>
          <w:sz w:val="28"/>
          <w:szCs w:val="28"/>
          <w:rtl/>
        </w:rPr>
        <w:t xml:space="preserve"> وأن الله له الملك التام، وهو مالك يوم القيامة، فلا متصرف معه، ولا ولي ولا شفيع إلا بإذنه، قال تعالى:</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adwa-assalaf" w:eastAsia="adwa-assalaf" w:hAnsi="adwa-assalaf" w:cs="adwa-assalaf"/>
          <w:b w:val="0"/>
          <w:color w:val="000000"/>
          <w:sz w:val="28"/>
          <w:szCs w:val="28"/>
          <w:rtl/>
        </w:rPr>
        <w:t xml:space="preserve"> [سورة الفاتحة:4]،</w:t>
      </w:r>
      <w:r>
        <w:rPr>
          <w:rFonts w:ascii="adwa-assalaf" w:eastAsia="adwa-assalaf" w:hAnsi="adwa-assalaf" w:cs="adwa-assalaf"/>
          <w:b w:val="0"/>
          <w:color w:val="000000"/>
          <w:sz w:val="28"/>
          <w:szCs w:val="28"/>
          <w:rtl/>
        </w:rPr>
        <w:t xml:space="preserve"> وإذا عُلم هذا فقد علمنا علم اليقين أن الله فطر الناس على ربوبيته، وأرسل لهم الرسل وأنزل الكتب، وجعل لهم السمع والأبصار والأفئدة؛ لتقوم الحجة على الخلق، وبين للناس أن الغاية من خلقهم أن يعبدوه ولا يشركوا به شيئًا، وكلف رسله عليهم السلام أن ينذروا الخلق من عذاب الله، ويخوفونهم من سوء المصير، ويبشرونهم بجنة عرضها السموات والأرض، وما من نبي إلا بشر قومه وأنذرهم، 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 165﴾</w:t>
      </w:r>
      <w:r>
        <w:rPr>
          <w:rFonts w:ascii="adwa-assalaf" w:eastAsia="adwa-assalaf" w:hAnsi="adwa-assalaf" w:cs="adwa-assalaf"/>
          <w:b w:val="0"/>
          <w:color w:val="000000"/>
          <w:sz w:val="28"/>
          <w:szCs w:val="28"/>
          <w:rtl/>
        </w:rPr>
        <w:t xml:space="preserve"> [سورة النساء:165]،</w:t>
      </w:r>
      <w:r>
        <w:rPr>
          <w:rFonts w:ascii="adwa-assalaf" w:eastAsia="adwa-assalaf" w:hAnsi="adwa-assalaf" w:cs="adwa-assalaf"/>
          <w:b w:val="0"/>
          <w:color w:val="000000"/>
          <w:sz w:val="28"/>
          <w:szCs w:val="28"/>
          <w:rtl/>
        </w:rPr>
        <w:t xml:space="preserve"> وبين الله عز وجل أن مآل الناس يوم القيامة لا يخرج عن هذين الفريقن والمآلين، قال تعالى:</w:t>
      </w:r>
      <w:r>
        <w:rPr>
          <w:rFonts w:ascii="KFGQPC HAFS Uthmanic Script" w:eastAsia="KFGQPC HAFS Uthmanic Script" w:hAnsi="KFGQPC HAFS Uthmanic Script" w:cs="KFGQPC HAFS Uthmanic Script"/>
          <w:b w:val="0"/>
          <w:color w:val="187600"/>
          <w:sz w:val="26"/>
          <w:szCs w:val="26"/>
          <w:rtl/>
        </w:rPr>
        <w:t xml:space="preserve"> ﴿وَكَذَٰلِكَ أَوۡحَيۡنَآ إِلَيۡكَ قُرۡءَانًا عَرَبِيّٗا لِّتُنذِرَ أُمَّ ٱلۡقُرَىٰ وَمَنۡ حَوۡلَهَا وَتُنذِرَ يَوۡمَ ٱلۡجَمۡعِ لَا رَيۡبَ فِيهِۚ فَرِيقٞ فِي ٱلۡجَنَّةِ وَفَرِيقٞ فِي ٱلسَّعِيرِ 7﴾</w:t>
      </w:r>
      <w:r>
        <w:rPr>
          <w:rFonts w:ascii="adwa-assalaf" w:eastAsia="adwa-assalaf" w:hAnsi="adwa-assalaf" w:cs="adwa-assalaf"/>
          <w:b w:val="0"/>
          <w:color w:val="000000"/>
          <w:sz w:val="28"/>
          <w:szCs w:val="28"/>
          <w:rtl/>
        </w:rPr>
        <w:t xml:space="preserve"> [سورة الشورى:7]،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فِي ذَٰلِكَ لَأٓيَةٗ لِّمَنۡ خَافَ عَذَابَ ٱلۡأٓخِرَةِۚ ذَٰلِكَ يَوۡمٞ مَّجۡمُوعٞ لَّهُ ٱلنَّاسُ وَذَٰلِكَ يَوۡمٞ مَّشۡهُودٞ 103</w:t>
      </w:r>
      <w:r>
        <w:rPr>
          <w:rFonts w:ascii="KFGQPC HAFS Uthmanic Script" w:eastAsia="KFGQPC HAFS Uthmanic Script" w:hAnsi="KFGQPC HAFS Uthmanic Script" w:cs="KFGQPC HAFS Uthmanic Script"/>
          <w:b w:val="0"/>
          <w:color w:val="187600"/>
          <w:sz w:val="26"/>
          <w:szCs w:val="26"/>
          <w:rtl/>
        </w:rPr>
        <w:t xml:space="preserve"> وَمَا نُؤَخِّرُهُۥٓ إِلَّا لِأَجَلٖ مَّعۡدُودٖ 104</w:t>
      </w:r>
      <w:r>
        <w:rPr>
          <w:rFonts w:ascii="KFGQPC HAFS Uthmanic Script" w:eastAsia="KFGQPC HAFS Uthmanic Script" w:hAnsi="KFGQPC HAFS Uthmanic Script" w:cs="KFGQPC HAFS Uthmanic Script"/>
          <w:b w:val="0"/>
          <w:color w:val="187600"/>
          <w:sz w:val="26"/>
          <w:szCs w:val="26"/>
          <w:rtl/>
        </w:rPr>
        <w:t xml:space="preserve"> يَوۡمَ يَأۡتِ لَا تَكَلَّمُ نَفۡسٌ إِلَّا بِإِذۡنِهِۦۚ فَمِنۡهُمۡ شَقِيّٞ وَسَعِيدٞ 105 فَأَمَّا ٱلَّذِينَ شَقُواْ فَفِي ٱلنَّارِ لَهُمۡ فِيهَا زَفِيرٞ وَشَهِيقٌ 106</w:t>
      </w:r>
      <w:r>
        <w:rPr>
          <w:rFonts w:ascii="KFGQPC HAFS Uthmanic Script" w:eastAsia="KFGQPC HAFS Uthmanic Script" w:hAnsi="KFGQPC HAFS Uthmanic Script" w:cs="KFGQPC HAFS Uthmanic Script"/>
          <w:b w:val="0"/>
          <w:color w:val="187600"/>
          <w:sz w:val="26"/>
          <w:szCs w:val="26"/>
          <w:rtl/>
        </w:rPr>
        <w:t xml:space="preserve"> خَٰلِدِينَ فِيهَا مَا دَامَتِ ٱلسَّمَٰوَٰتُ وَٱلۡأَرۡضُ إِلَّا مَا شَآءَ رَبُّكَۚ إِنَّ رَبَّكَ فَعَّالٞ لِّمَا يُرِيدُ 107</w:t>
      </w:r>
      <w:r>
        <w:rPr>
          <w:rFonts w:ascii="KFGQPC HAFS Uthmanic Script" w:eastAsia="KFGQPC HAFS Uthmanic Script" w:hAnsi="KFGQPC HAFS Uthmanic Script" w:cs="KFGQPC HAFS Uthmanic Script"/>
          <w:b w:val="0"/>
          <w:color w:val="187600"/>
          <w:sz w:val="26"/>
          <w:szCs w:val="26"/>
          <w:rtl/>
        </w:rPr>
        <w:t xml:space="preserve"> ۞ وَأَمَّا ٱلَّذِينَ سُعِدُواْ فَفِي ٱلۡجَنَّةِ خَٰلِدِينَ فِيهَا مَا دَامَتِ ٱلسَّمَٰوَٰتُ وَٱلۡأَرۡضُ إِلَّا مَا شَآءَ رَبُّكَۖ عَطَآءً غَيۡرَ مَجۡذُوذٖ 108﴾</w:t>
      </w:r>
      <w:r>
        <w:rPr>
          <w:rFonts w:ascii="adwa-assalaf" w:eastAsia="adwa-assalaf" w:hAnsi="adwa-assalaf" w:cs="adwa-assalaf"/>
          <w:b w:val="0"/>
          <w:color w:val="000000"/>
          <w:sz w:val="28"/>
          <w:szCs w:val="28"/>
          <w:rtl/>
        </w:rPr>
        <w:t xml:space="preserve"> [سورة هود:103-108].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أمر اتفقت عليه كلمة الأنبياء والمرسلين عليهم الصلاة والسلام، وأكد عليه خاتم الرسل ‘ غاية التأكيد، فعن معاذ بن جبل رضي الله عنه قال:</w:t>
      </w:r>
      <w:r>
        <w:rPr>
          <w:rFonts w:ascii="adwa-assalaf" w:eastAsia="adwa-assalaf" w:hAnsi="adwa-assalaf" w:cs="adwa-assalaf"/>
          <w:b w:val="0"/>
          <w:color w:val="000D80"/>
          <w:sz w:val="28"/>
          <w:szCs w:val="28"/>
          <w:rtl/>
        </w:rPr>
        <w:t xml:space="preserve"> بَيْنَا أَنَا رِدْفَ النَّبِيِّ ﷺ لَيْسَ بَيْنِي وَبَيْنَهُ إِلَّا أُخْرَةُ الرَّحْلِ، فَقَالَ: «يَا مُعَاذُ بْنُ جَبَلٍ». قُلْتُ: لَبَّيْكَ رَسُولَ اللهِ وَسَعْدَيْكَ. ثُمَّ سَارَ سَاعَةً، ثُمَّ قَالَ: «يَا مُعَاذُ». قُلْتُ: لَبَّيْكَ رَسُولَ اللهِ وَسَعْدَيْكَ. ثُمَّ سَارَ سَاعَةً، ثُمَّ قَالَ: «يَا مُعَاذُ». قُلْتُ: لَبَّيْكَ رَسُولَ اللهِ وَسَعْدَيْكَ. قَالَ: «هَلْ تَدْرِي مَا حَقُّ اللهِ عَلَى عِبَادِهِ؟» قُلْتُ: اللهُ وَرَسُولُهُ أَعْلَمُ. قَالَ: «حَقُّ اللهِ عَلَى عِبَادِهِ أَنْ يَعْبُدُوهُ وَلَا يُشْرِكُوا بِهِ شَيْئًا». ثُمَّ سَارَ سَاعَةً، ثُمَّ قَالَ: «يَا مُعَاذُ بْنَ جَبَلٍ». قُلْتُ: لَبَّيْكَ رَسُولَ اللهِ وَسَعْدَيْكَ. فَقَالَ: «هَلْ تَدْرِي مَا حَقُّ الْعِبَادِ عَلَى اللهِ إِذَا فَعَلُوا ذَلِكَ؟» قُلْتُ: اللهُ وَرَسُولُهُ أَعْلَمُ. قَالَ: «حَقُّ الْعِبَادِ عَلَى اللهِ أَنْ لَا يُعَذِّبَهُمْ»،</w:t>
      </w:r>
      <w:r>
        <w:rPr>
          <w:rFonts w:ascii="adwa-assalaf" w:eastAsia="adwa-assalaf" w:hAnsi="adwa-assalaf" w:cs="adwa-assalaf"/>
          <w:b w:val="0"/>
          <w:color w:val="000000"/>
          <w:sz w:val="28"/>
          <w:szCs w:val="28"/>
          <w:rtl/>
        </w:rPr>
        <w:t xml:space="preserve"> [متفق عليه من حديث معاذ، صحيح البخاري(5967) ومسلم(48)]،</w:t>
      </w:r>
      <w:r>
        <w:rPr>
          <w:rFonts w:ascii="adwa-assalaf" w:eastAsia="adwa-assalaf" w:hAnsi="adwa-assalaf" w:cs="adwa-assalaf"/>
          <w:b w:val="0"/>
          <w:color w:val="000000"/>
          <w:sz w:val="28"/>
          <w:szCs w:val="28"/>
          <w:rtl/>
        </w:rPr>
        <w:t xml:space="preserve"> وعن جابر، قال:</w:t>
      </w:r>
      <w:r>
        <w:rPr>
          <w:rFonts w:ascii="adwa-assalaf" w:eastAsia="adwa-assalaf" w:hAnsi="adwa-assalaf" w:cs="adwa-assalaf"/>
          <w:b w:val="0"/>
          <w:color w:val="000D80"/>
          <w:sz w:val="28"/>
          <w:szCs w:val="28"/>
          <w:rtl/>
        </w:rPr>
        <w:t xml:space="preserve"> أَتَى النَّبِيَّ ﷺ رَجُلٌ فَقَالَ: يَا رَسُولَ اللهِ، مَا الْمُوجِبَتَانِ؟ فَقَالَ: «مَنْ مَاتَ لَا يُشْرِكْ بِاللهِ شَيْئًا دَخَلَ الْجَنَّةَ، وَمَنْ مَاتَ يُشْرِكْ بِاللهِ شَيْئًا دَخَلَ النَّارَ»</w:t>
      </w:r>
      <w:r>
        <w:rPr>
          <w:rFonts w:ascii="adwa-assalaf" w:eastAsia="adwa-assalaf" w:hAnsi="adwa-assalaf" w:cs="adwa-assalaf"/>
          <w:b w:val="0"/>
          <w:color w:val="000000"/>
          <w:sz w:val="28"/>
          <w:szCs w:val="28"/>
          <w:rtl/>
        </w:rPr>
        <w:t xml:space="preserve"> [صحيح مسلم(151)].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الحكم والمآل ليس من ابتداع المسلمين، بل هو كما رأيت وعلمت حكم إلهي، فليس المسلم هو الذي يحكم بأن هؤلاء في الجنة، وهؤلاء في النار، بل الذي له الحكم في الأولى والآخرة 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يجب على الإنسان إذا هداه الله إلى الإسلام أن يجتهد في دعوة والديه وقرابته إلى الإسلام، لعل الله أن يهديهم إلى الإسلام الذي هو طريق الله المستقيم، وهو طريق المرسلين عليهم السلام، أما إن كانت عائلتك قد ماتوا على غير الإسلام، فنرجو أنها لم تبلغهم دعوة الإسلام، ومن مات ولم تبلغه دعوة الإسلام، ولم يعلم به؛ فإن الله لا يظلمه، بل إذا كان يوم القيامة وبعث الله الخلق جميعًا؛ فإنه يبتلي ويمتحن من لم تبلغه دعوة الإسلام، فإن قبل دخل الجنة، وَقَالَ رَسُولُ اللهِ ﷺ:</w:t>
      </w:r>
      <w:r>
        <w:rPr>
          <w:rFonts w:ascii="adwa-assalaf" w:eastAsia="adwa-assalaf" w:hAnsi="adwa-assalaf" w:cs="adwa-assalaf"/>
          <w:b w:val="0"/>
          <w:color w:val="000D80"/>
          <w:sz w:val="28"/>
          <w:szCs w:val="28"/>
          <w:rtl/>
        </w:rPr>
        <w:t xml:space="preserve"> «أَنَّ الْجَنَّةَ لَا يَدْخُلُهَا إِلَّا نَفْسٌ مُسْلِمَةٌ»</w:t>
      </w:r>
      <w:r>
        <w:rPr>
          <w:rFonts w:ascii="adwa-assalaf" w:eastAsia="adwa-assalaf" w:hAnsi="adwa-assalaf" w:cs="adwa-assalaf"/>
          <w:b w:val="0"/>
          <w:color w:val="000000"/>
          <w:sz w:val="28"/>
          <w:szCs w:val="28"/>
          <w:rtl/>
        </w:rPr>
        <w:t xml:space="preserve"> [رواه البخاري (6528) ومسلم (221)]،</w:t>
      </w:r>
      <w:r>
        <w:rPr>
          <w:rFonts w:ascii="adwa-assalaf" w:eastAsia="adwa-assalaf" w:hAnsi="adwa-assalaf" w:cs="adwa-assalaf"/>
          <w:b w:val="0"/>
          <w:color w:val="000000"/>
          <w:sz w:val="28"/>
          <w:szCs w:val="28"/>
          <w:rtl/>
        </w:rPr>
        <w:t xml:space="preserve"> وإن عصى واستكبر أدخله النار، لاستكباره وعناده وكفره،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في الإسلام هو رب العالمين والخلق أجمعين يربيهم بنعمه، قال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ٱلۡعَٰلَمِينَ2﴾</w:t>
      </w:r>
      <w:r>
        <w:rPr>
          <w:rFonts w:ascii="adwa-assalaf" w:eastAsia="adwa-assalaf" w:hAnsi="adwa-assalaf" w:cs="adwa-assalaf"/>
          <w:b w:val="0"/>
          <w:color w:val="000000"/>
          <w:sz w:val="28"/>
          <w:szCs w:val="28"/>
          <w:rtl/>
        </w:rPr>
        <w:t xml:space="preserve"> [الفاتحة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الخالق المالك الرازق المدبر وحده للمخلوقات لا شريك له، قال تعالى:</w:t>
      </w:r>
      <w:r>
        <w:rPr>
          <w:rFonts w:ascii="KFGQPC HAFS Uthmanic Script" w:eastAsia="KFGQPC HAFS Uthmanic Script" w:hAnsi="KFGQPC HAFS Uthmanic Script" w:cs="KFGQPC HAFS Uthmanic Script"/>
          <w:b w:val="0"/>
          <w:color w:val="187600"/>
          <w:sz w:val="26"/>
          <w:szCs w:val="26"/>
          <w:rtl/>
        </w:rPr>
        <w:t xml:space="preserve"> ﴿رَّبُّ ٱلسَّمَـوَ اتِ وَٱلۡأَرۡضِ وَمَا بَيۡنَهُمَا فَٱعۡبُدۡهُ وَٱصۡطَبِرۡ لِعِبَـدَتِهِۦۚ هَلۡ تَعۡلَمُ لَهُۥ سَمِيًّا65﴾</w:t>
      </w:r>
      <w:r>
        <w:rPr>
          <w:rFonts w:ascii="adwa-assalaf" w:eastAsia="adwa-assalaf" w:hAnsi="adwa-assalaf" w:cs="adwa-assalaf"/>
          <w:b w:val="0"/>
          <w:color w:val="000000"/>
          <w:sz w:val="28"/>
          <w:szCs w:val="28"/>
          <w:rtl/>
        </w:rPr>
        <w:t xml:space="preserve"> [سورة مريم: ٦٥].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المعبود وحده لا معبود بحقٍّ سواه لما اتصف به من صفات الألوهية والكمال الذي له الخلق والأمر والحكم والتشريع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﴿...وَلَهُ ٱلۡمَثَلُ ٱلۡأَعۡلَىٰ فِي ٱلسَّمَٰوَٰتِ وَٱلۡأَرۡضِۚ...﴾</w:t>
      </w:r>
      <w:r>
        <w:rPr>
          <w:rFonts w:ascii="adwa-assalaf" w:eastAsia="adwa-assalaf" w:hAnsi="adwa-assalaf" w:cs="adwa-assalaf"/>
          <w:b w:val="0"/>
          <w:color w:val="000000"/>
          <w:sz w:val="28"/>
          <w:szCs w:val="28"/>
          <w:rtl/>
        </w:rPr>
        <w:t xml:space="preserve"> [الروم ٢٧].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العظيم الكبير الكامل الذي له الحمد كله والكمال المطلق، وله الأسماء الحسنى والصفات العُلى،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١٨٠].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السميع الذي كمل في سمعه، والبصير الذي كمل في بصره، والعليم الكامل في علمه، القدير الذي على كل شيء قدير لا يعجزه شيء سبحانه الرحمن الرحيم الذي وسعت رحمته كل مخلوق وحي، وكان بالمؤمنين رحيما الحي الذي لا يموت، الأول فليس قبله شيء والآخر فليس بعده شيء، قال تعالى:</w:t>
      </w:r>
      <w:r>
        <w:rPr>
          <w:rFonts w:ascii="KFGQPC HAFS Uthmanic Script" w:eastAsia="KFGQPC HAFS Uthmanic Script" w:hAnsi="KFGQPC HAFS Uthmanic Script" w:cs="KFGQPC HAFS Uthmanic Script"/>
          <w:b w:val="0"/>
          <w:color w:val="187600"/>
          <w:sz w:val="26"/>
          <w:szCs w:val="26"/>
          <w:rtl/>
        </w:rPr>
        <w:t xml:space="preserve"> ﴿هُوَ ٱلۡأَوَّلُ وَٱلۡأٓخِرُ وَٱلظَّٰهِرُ وَٱلۡبَاطِنُۖ وَهُوَ بِكُلِّ شَيۡءٍ عَلِيمٌ3﴾</w:t>
      </w:r>
      <w:r>
        <w:rPr>
          <w:rFonts w:ascii="adwa-assalaf" w:eastAsia="adwa-assalaf" w:hAnsi="adwa-assalaf" w:cs="adwa-assalaf"/>
          <w:b w:val="0"/>
          <w:color w:val="000000"/>
          <w:sz w:val="28"/>
          <w:szCs w:val="28"/>
          <w:rtl/>
        </w:rPr>
        <w:t xml:space="preserve"> [الحديد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الحكيم الذي أحكم خلقه، وأتقنه، وأحسنه، وله الحكمة في خلقه وأمره.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 ند، ولا صاحبة ولا ولد ولا والد، ولا يشبهه شيء سُبْحَانَهُ، قال تعالى:</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 ١-٤]، وقال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١١].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في السماء فوق العرش، فوق جميع المخلوقات، قال تَعَالَى:</w:t>
      </w:r>
      <w:r>
        <w:rPr>
          <w:rFonts w:ascii="KFGQPC HAFS Uthmanic Script" w:eastAsia="KFGQPC HAFS Uthmanic Script" w:hAnsi="KFGQPC HAFS Uthmanic Script" w:cs="KFGQPC HAFS Uthmanic Script"/>
          <w:b w:val="0"/>
          <w:color w:val="187600"/>
          <w:sz w:val="26"/>
          <w:szCs w:val="26"/>
          <w:rtl/>
        </w:rPr>
        <w:t xml:space="preserve"> ﴿الرَّحْمَنُ عَلَى الْعَرْشِ اسْتَوَى5﴾</w:t>
      </w:r>
      <w:r>
        <w:rPr>
          <w:rFonts w:ascii="adwa-assalaf" w:eastAsia="adwa-assalaf" w:hAnsi="adwa-assalaf" w:cs="adwa-assalaf"/>
          <w:b w:val="0"/>
          <w:color w:val="000000"/>
          <w:sz w:val="28"/>
          <w:szCs w:val="28"/>
          <w:rtl/>
        </w:rPr>
        <w:t xml:space="preserve"> [سورة طه: 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﴿وَهُوَ ٱلۡقَاهِرُ فَوۡقَ عِبَادِهِۦۚ وَهُوَ ٱلۡحَكِيمُ ٱلۡخَبِيرُ18﴾</w:t>
      </w:r>
      <w:r>
        <w:rPr>
          <w:rFonts w:ascii="adwa-assalaf" w:eastAsia="adwa-assalaf" w:hAnsi="adwa-assalaf" w:cs="adwa-assalaf"/>
          <w:b w:val="0"/>
          <w:color w:val="000000"/>
          <w:sz w:val="28"/>
          <w:szCs w:val="28"/>
          <w:rtl/>
        </w:rPr>
        <w:t xml:space="preserve"> [سورة الأنعام: ١٨].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البرهان على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البرهان على وجود الله تعالى هو العقل الصريح والفطر السليمة والطرق المستقيمة، ولا ينكره إلا من هو خارج عن مقتضى ما تمليه عليه عقول البشر، فإن لهذه المخلوقات خالق خلقها ولا بد، لأنها إما أن توجد هذه المخلوقات من غير خالق ولا محدث، وهذا يجزم العقل ضرورة ببطلانه فلا يمكن أن يوجد شيء بلا موجد!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تكون هذه المخلوقات خالقةً نفسها! وهذا محال وممتنع، فإن الشيء لا يحدث نفسه من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هذه المخلوقات لها خالق خلقها، وهو الله العظيم العليم الخالق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نبه الله إلى هذا التقسيم في أحسن بيان وأوفى إيجاز، فقال:</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الْخَالِقُونَ35</w:t>
      </w:r>
      <w:r>
        <w:rPr>
          <w:rFonts w:ascii="KFGQPC HAFS Uthmanic Script" w:eastAsia="KFGQPC HAFS Uthmanic Script" w:hAnsi="KFGQPC HAFS Uthmanic Script" w:cs="KFGQPC HAFS Uthmanic Script"/>
          <w:b w:val="0"/>
          <w:color w:val="187600"/>
          <w:sz w:val="26"/>
          <w:szCs w:val="26"/>
          <w:rtl/>
        </w:rPr>
        <w:t xml:space="preserve"> أَمْ خَلَقُوا السَّمَاوَاتِ وَالْأَرْضَ بَل لَّا يُوقِنُونَ36﴾</w:t>
      </w:r>
      <w:r>
        <w:rPr>
          <w:rFonts w:ascii="adwa-assalaf" w:eastAsia="adwa-assalaf" w:hAnsi="adwa-assalaf" w:cs="adwa-assalaf"/>
          <w:b w:val="0"/>
          <w:color w:val="000000"/>
          <w:sz w:val="28"/>
          <w:szCs w:val="28"/>
          <w:rtl/>
        </w:rPr>
        <w:t xml:space="preserve"> [الطور: ٣٥-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ذلك سئل بعضهم: بم عرفت ربك؟ فقال: إن البَعْرةَ تدل على البعير، وآثارَ السيرِ تدل على المسير؛ فسماءٌ ذات أبراج، وأرض ذات فِجَاجٍ، وبحارٌ ذات أمواج؛ ألا تدل على اللطيف الخبير؟!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لهذه المخلوقات مدبر يدبرها ولا بد، فإنك إذا نظرت إلى العالم العلوي والسفلي رأيت فيه التدبير المتقن، وكل شيء قد وجد على هيئته اللائقة به، وأن كل المخلوقات قد هديت إلى ما يصلحها ويضمن بقائها.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الاتقان قد تكرر في جميع المخلوقات في صور وأشكال لا تحصى، ويستحيل معه نظرية الصدفة والعشوائية!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نبه الله تعالى إلى هذا، فقال سبحانه:</w:t>
      </w:r>
      <w:r>
        <w:rPr>
          <w:rFonts w:ascii="KFGQPC HAFS Uthmanic Script" w:eastAsia="KFGQPC HAFS Uthmanic Script" w:hAnsi="KFGQPC HAFS Uthmanic Script" w:cs="KFGQPC HAFS Uthmanic Script"/>
          <w:b w:val="0"/>
          <w:color w:val="187600"/>
          <w:sz w:val="26"/>
          <w:szCs w:val="26"/>
          <w:rtl/>
        </w:rPr>
        <w:t xml:space="preserve"> ﴿...صُنْعَ اللَّهِ الَّذِي أَتْقَنَ كُلَّ شَيْءٍ...﴾</w:t>
      </w:r>
      <w:r>
        <w:rPr>
          <w:rFonts w:ascii="adwa-assalaf" w:eastAsia="adwa-assalaf" w:hAnsi="adwa-assalaf" w:cs="adwa-assalaf"/>
          <w:b w:val="0"/>
          <w:color w:val="000000"/>
          <w:sz w:val="28"/>
          <w:szCs w:val="28"/>
          <w:rtl/>
        </w:rPr>
        <w:t xml:space="preserve"> [النمل: ٨٨].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﴿قَالَ رَبُّنَا الَّذِي أَعْطَى كُلَّ شَيْءٍ خَلْقَهُ ثُمَّ هَدَى50﴾</w:t>
      </w:r>
      <w:r>
        <w:rPr>
          <w:rFonts w:ascii="adwa-assalaf" w:eastAsia="adwa-assalaf" w:hAnsi="adwa-assalaf" w:cs="adwa-assalaf"/>
          <w:b w:val="0"/>
          <w:color w:val="000000"/>
          <w:sz w:val="28"/>
          <w:szCs w:val="28"/>
          <w:rtl/>
        </w:rPr>
        <w:t xml:space="preserve"> [طه: 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ويروى أن طائفةً من الملاحدة اجتمعوا بأبي حنيفة رحمه الله، فقالوا: ما الدلالةُ على وجودِ الصانع؟ فقال لهم: دعوني فخاطري مشغولٌ بأمر غريب، قالوا: ما هو؟ قال: بلغني أن في دجلةَ سفينةً عظيمةً مملوءة من أصناف الأمتعة العجيبة، وهي ذاهبة وراجعة من غير أحدٍ يحركها، ولا رُبَّانٍ يقوم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فقالوا له: مجنونٌ أنت؟ قال: وما ذاك؟ قالوا: هذا يصدقه عاقل؟ فقال لهم: فكيف صدقت عقولُكم أن هذا العالمَ؛ بما فيه من الأصناف والأنواع والحوادثِ العجيبة، وهذا الفَلَكَ الدوارَ السيَّارَ يجري وتجري هذه الحوادثُ بغير محدِث، وتتحرك هذه المتحركاتُ بغير محرِّك، فرجعوا على أنفسهم بالملام.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الدالة على وجود الرب سبحانه وتعالى أكثر من أن تحصر، منها: الفطرة، والفطرة أمر غريزي يجده الإنسان في نفسه ولا يمكنه مدافعته.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دلالة كل مخلوق على الخالق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دليل العناية والإتقان والتسخير، وغيرها مما لا يمكن عده ولا حصره فكل شيء يدل على الله تعالى الخالق العظيم المدبر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البرهان على وجوب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البرهان على وجوب توحيد الله تعالى في ربوبيته وبأنه الخالق المالك المدبر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ذلك قوله تعالى:</w:t>
      </w:r>
      <w:r>
        <w:rPr>
          <w:rFonts w:ascii="KFGQPC HAFS Uthmanic Script" w:eastAsia="KFGQPC HAFS Uthmanic Script" w:hAnsi="KFGQPC HAFS Uthmanic Script" w:cs="KFGQPC HAFS Uthmanic Script"/>
          <w:b w:val="0"/>
          <w:color w:val="187600"/>
          <w:sz w:val="26"/>
          <w:szCs w:val="26"/>
          <w:rtl/>
        </w:rPr>
        <w:t xml:space="preserve"> ﴿مَا اتَّخَذَ اللَّهُ مِنْ وَلَدٍ وَمَا كَانَ مَعَهُ مِنْ إِلَهٍ إِذًا لَذَهَبَ كُلُّ إِلَهٍ بِمَا خَلَقَ وَلَعَلَا بَعْضُهُمْ عَلَى بَعْضٍ سُبْحَانَ اللَّهِ عَمَّا يَصِفُونَ91﴾</w:t>
      </w:r>
      <w:r>
        <w:rPr>
          <w:rFonts w:ascii="adwa-assalaf" w:eastAsia="adwa-assalaf" w:hAnsi="adwa-assalaf" w:cs="adwa-assalaf"/>
          <w:b w:val="0"/>
          <w:color w:val="000000"/>
          <w:sz w:val="28"/>
          <w:szCs w:val="28"/>
          <w:rtl/>
        </w:rPr>
        <w:t xml:space="preserve"> [المؤمنون: 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الآية اشتملت على ما يسميه العلماء دليل التمانع: ومعناه أنا لو فرضنا مع الله آلهة أخرى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 تسلّم له بالألوهية أو تنازعه إياها فالفرض الأول يلغي ألوهيتها إذ الخاضع مألوه وليس إلهًا، وإما أن تنازعه ملكه وسلطانه فيظهر أثر هذا التنازع في الكون في مغالبة الآلهة، وذهاب كل إله بما خلق، بحيث ينفرد كل واحد من الآلهة بخلقه، ويستبدّ به ولرأيتم ملك كل واحد منهم متميزًا عن ملك الآخرين، ولغلب بعضهم بعضًا كما ترون حال ملوك الدنيا حيث ممالكهم متمايزة، وهم متغالبون، وحين لا ترون أثرًا لتمايز الممالك ولتغالب الآلهة، فاعلموا أنه إله واحد بيده ملكوت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قال قائل: إن نوعًا من التوافق تم بين الآلهة، فانفرد كل إله بما خلق دون شقاق أو تنازع، لكان في ذلك أيضا أعظم الأدلة على بطلان ألوهيتهم، ذلك أن كل إله سوف تكون ألوهيته ناقصة في حق الطائفة التي لم يخلقها وهذا يفضي إلى نقص في كل من الآلهة، وهو يستلزم المحال لأن الإلهية تقتضي الكمال لا 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وأما البرهان على وجوب توحيد الله تعالى في ألوهيته، الذي هو توحيد العبادة بأن يفرد الله عز وجل بجميع أنواعها الظاهرة والباطنة، من الصلاة، والدعاء، والذل، والتوكل، والخضوع، والخوف والرجاء، والذبح والنذر، والاستعانة والاستعاذة والاستغاثة وغيرها من أنواع العبادة 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تَتَّقُونَ21﴾</w:t>
      </w:r>
      <w:r>
        <w:rPr>
          <w:rFonts w:ascii="adwa-assalaf" w:eastAsia="adwa-assalaf" w:hAnsi="adwa-assalaf" w:cs="adwa-assalaf"/>
          <w:b w:val="0"/>
          <w:color w:val="000000"/>
          <w:sz w:val="28"/>
          <w:szCs w:val="28"/>
          <w:rtl/>
        </w:rPr>
        <w:t xml:space="preserve"> [البقرة ٢١].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فالرب هو المستحق للعبادة وغيره مخلوق مربوب لا يستحقها.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أبطَل الله تعالى اتخاذ المشركين الآلهةَ من دون الله ببراهينَ عقليَّةٍ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ليس في هذه الآلهةِ التي اتَّخذوها شيءٌ من خصائص الألوهيَّة، فهي مخلوقة لا تَخلق، ولا تَجلب نفعًا لعابديها، ولا تَدفع عنهم ضررًا، ولا تَملِك لهم حياة ولا موتًا، ولا يَملكون شيئًا من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قوله تعالى:</w:t>
      </w:r>
      <w:r>
        <w:rPr>
          <w:rFonts w:ascii="KFGQPC HAFS Uthmanic Script" w:eastAsia="KFGQPC HAFS Uthmanic Script" w:hAnsi="KFGQPC HAFS Uthmanic Script" w:cs="KFGQPC HAFS Uthmanic Script"/>
          <w:b w:val="0"/>
          <w:color w:val="187600"/>
          <w:sz w:val="26"/>
          <w:szCs w:val="26"/>
          <w:rtl/>
        </w:rPr>
        <w:t xml:space="preserve"> ﴿وَٱتَّخَذُواْ مِن دُونِهِۦٓ ءَالِهَةٗ لَّا يَخۡلُقُونَ شَيۡـٔٗا وَهُمۡ يُخۡلَقُونَ وَلَا يَمۡلِكُونَ لِأَنفُسِهِمۡ ضَرّٗا وَلَا نَفۡعٗا وَلَا يَمۡلِكُونَ مَوۡتٗا وَلَا حَيَوٰةٗ وَلَا نُشُورٗا3﴾</w:t>
      </w:r>
      <w:r>
        <w:rPr>
          <w:rFonts w:ascii="adwa-assalaf" w:eastAsia="adwa-assalaf" w:hAnsi="adwa-assalaf" w:cs="adwa-assalaf"/>
          <w:b w:val="0"/>
          <w:color w:val="000000"/>
          <w:sz w:val="28"/>
          <w:szCs w:val="28"/>
          <w:rtl/>
        </w:rPr>
        <w:t xml:space="preserve"> [الفرقان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ظَهِيرٖ22﴾</w:t>
      </w:r>
      <w:r>
        <w:rPr>
          <w:rFonts w:ascii="adwa-assalaf" w:eastAsia="adwa-assalaf" w:hAnsi="adwa-assalaf" w:cs="adwa-assalaf"/>
          <w:b w:val="0"/>
          <w:color w:val="000000"/>
          <w:sz w:val="28"/>
          <w:szCs w:val="28"/>
          <w:rtl/>
        </w:rPr>
        <w:t xml:space="preserve"> [سبأ 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﴿أَيُشۡرِكُونَ مَا لَا يَخۡلُقُ شَيۡـٔٗا وَهُمۡ يُخۡلَقُونَ191﴾</w:t>
      </w:r>
      <w:r>
        <w:rPr>
          <w:rFonts w:ascii="adwa-assalaf" w:eastAsia="adwa-assalaf" w:hAnsi="adwa-assalaf" w:cs="adwa-assalaf"/>
          <w:b w:val="0"/>
          <w:color w:val="000000"/>
          <w:sz w:val="28"/>
          <w:szCs w:val="28"/>
          <w:rtl/>
        </w:rPr>
        <w:t xml:space="preserve"> [الأعراف ١٩١].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أيشرك هؤلاء المشركون في عبادة الله مخلوقاته، وهي لا تقدر على خَلْق شيء، بل هي مخلوقة؟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هذه حال تلك الآلهة، فإن اتِّخاذها آلهةً من أسْفه السَّفه، وأبطل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وأما البرهان على وجوب توحيد الله تعالى في أسمائه وصفاته، بأن نعلم أن الخالق غير 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١١].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﴿...لَيْسَ كَمِثْلِهِ شَيْءٌ...﴾</w:t>
      </w:r>
      <w:r>
        <w:rPr>
          <w:rFonts w:ascii="adwa-assalaf" w:eastAsia="adwa-assalaf" w:hAnsi="adwa-assalaf" w:cs="adwa-assalaf"/>
          <w:b w:val="0"/>
          <w:color w:val="000000"/>
          <w:sz w:val="28"/>
          <w:szCs w:val="28"/>
          <w:rtl/>
        </w:rPr>
        <w:t xml:space="preserve"> أي: ليس يماثله شيء من مخلوقاته، لا في ذاته، ولا في أسمائه، ولا في صفاته، ولا في أفعاله، لأن أسماءه كلها حسنى، وصفاته صفات كمال وعظمة، وأفعاله تعالى أوجد بها المخلوقات العظيمة من غير مشارك، فليس كمثله شيء، لانفراده وتوحده بالكمال من كل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الدليل العقلي على ثبوت الأسماء والصفات التي دلَّ عليها الشرع أن يُقال‏: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هذه المخلوقات العظيمة على تنوعها، واختلافها، وانتظامها في أداء مصالحها، وسيرها في خططها المرسومة لها، تدل على عظمة الله وقُدرته، وعلمه وحكمته، وإرادته ومشيئته‏.‏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الإنعام والإحسان، وكشف الضر، وتفريج الكربات؛ هذه الأشياء تدلّ على الرحمة والكرم والجود‏.‏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والعقاب والانتقام من العصاة؛ يدلان على غضب الله عليهم وكراهيته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وإكرامُ الطائعين وإثابتهم؛ يدلان على رضا الله عنهم ومحبته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﴿...وَلَهُ ٱلۡمَثَلُ ٱلۡأَعۡلَىٰ فِي ٱلسَّمَٰوَٰتِ وَٱلۡأَرۡضِۚ وَهُوَ ٱلۡعَزِيزُ ٱلۡحَكِيمُ﴾</w:t>
      </w:r>
      <w:r>
        <w:rPr>
          <w:rFonts w:ascii="adwa-assalaf" w:eastAsia="adwa-assalaf" w:hAnsi="adwa-assalaf" w:cs="adwa-assalaf"/>
          <w:b w:val="0"/>
          <w:color w:val="000000"/>
          <w:sz w:val="28"/>
          <w:szCs w:val="28"/>
          <w:rtl/>
        </w:rPr>
        <w:t xml:space="preserve"> [الروم ٢٧]. أي: وله سبحانه الوصف الأعلى في كل ما يوصف به، ليس كمثله شيء. ويستحيل أن يشترك في المثل الأعلى اثنان لأنهما إن تكافآ لم يكن أحدهما أعلى من الآخر، وإن لم يتكافآ فالموصوف بالمثل الأعلى أحدهما وحده، فيستحيل أن يكون لمن له المثل الأعلى مثيل أو نظير.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خلقنا الله؟ وما الغاية من وجودنا؟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خلقنا والغاية من إيجادنا قد أخبرنا عنها العليم الخبير إذ يقول في كتابه العزيز:</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الغاية، التي خلق الله الجن والإنس لها، وبعث جميع الرسل يدعون إليها، وهي عبادته، المتضمنة لمعرفته ومحبته، والإنابة إليه والإقبال عليه، والإعراض عما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حاد عن هذه الغاية فقد استحق عقاب الله، ومن امتثل استحق النعيم المقيم.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يَعۡمَلُونَ97﴾</w:t>
      </w:r>
      <w:r>
        <w:rPr>
          <w:rFonts w:ascii="adwa-assalaf" w:eastAsia="adwa-assalaf" w:hAnsi="adwa-assalaf" w:cs="adwa-assalaf"/>
          <w:b w:val="0"/>
          <w:color w:val="000000"/>
          <w:sz w:val="28"/>
          <w:szCs w:val="28"/>
          <w:rtl/>
        </w:rPr>
        <w:t xml:space="preserve"> [النحل 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خُلق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طرح سؤال لماذا خلق الله الشر أو الاعتراض عليه؛ لأنَّ الله تعالى هو الخالق ولا يُسأل عما يفعل، بل هو الذي يَسأَل، قال تعالى:</w:t>
      </w:r>
      <w:r>
        <w:rPr>
          <w:rFonts w:ascii="KFGQPC HAFS Uthmanic Script" w:eastAsia="KFGQPC HAFS Uthmanic Script" w:hAnsi="KFGQPC HAFS Uthmanic Script" w:cs="KFGQPC HAFS Uthmanic Script"/>
          <w:b w:val="0"/>
          <w:color w:val="187600"/>
          <w:sz w:val="26"/>
          <w:szCs w:val="26"/>
          <w:rtl/>
        </w:rPr>
        <w:t xml:space="preserve"> ﴿لَا يُسۡـَٔلُ عَمَّا يَفۡعَلُ وَهُمۡ يُسۡـَٔلُونَ23﴾</w:t>
      </w:r>
      <w:r>
        <w:rPr>
          <w:rFonts w:ascii="adwa-assalaf" w:eastAsia="adwa-assalaf" w:hAnsi="adwa-assalaf" w:cs="adwa-assalaf"/>
          <w:b w:val="0"/>
          <w:color w:val="000000"/>
          <w:sz w:val="28"/>
          <w:szCs w:val="28"/>
          <w:rtl/>
        </w:rPr>
        <w:t xml:space="preserve"> [الأنبياء ٢٣].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بعض الحكمة من وُجود وخلق الخير والشر فهي كما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الابتلاء والاختبار للمُكلف؛ بالخير والشر، فيتبن الصابر من غيره، والمؤمن من غيره. قال تعالى:</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ٱلۡغَفُورُ2﴾</w:t>
      </w:r>
      <w:r>
        <w:rPr>
          <w:rFonts w:ascii="adwa-assalaf" w:eastAsia="adwa-assalaf" w:hAnsi="adwa-assalaf" w:cs="adwa-assalaf"/>
          <w:b w:val="0"/>
          <w:color w:val="000000"/>
          <w:sz w:val="28"/>
          <w:szCs w:val="28"/>
          <w:rtl/>
        </w:rPr>
        <w:t xml:space="preserve"> [الملك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﴿...وَنَبۡلُوكُم بِٱلشَّرِّ وَٱلۡخَيۡرِ فِتۡنَةٗۖ وَإِلَيۡنَا تُرۡجَعُونَ﴾</w:t>
      </w:r>
      <w:r>
        <w:rPr>
          <w:rFonts w:ascii="adwa-assalaf" w:eastAsia="adwa-assalaf" w:hAnsi="adwa-assalaf" w:cs="adwa-assalaf"/>
          <w:b w:val="0"/>
          <w:color w:val="000000"/>
          <w:sz w:val="28"/>
          <w:szCs w:val="28"/>
          <w:rtl/>
        </w:rPr>
        <w:t xml:space="preserve"> [الأنبياء ٣٥].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أوجد الله عباده في الدنيا، وأمرهم، ونهاهم، وابتلاهم بالخير والشر، وبالغنى والفقر، والعز والذل والحياة والموت، فتنة منه تعالى ليبلوهم أيهم أحسن عملًا، ومن يفتتن عند مواقع الفتن ومن ينجو،</w:t>
      </w:r>
      <w:r>
        <w:rPr>
          <w:rFonts w:ascii="KFGQPC HAFS Uthmanic Script" w:eastAsia="KFGQPC HAFS Uthmanic Script" w:hAnsi="KFGQPC HAFS Uthmanic Script" w:cs="KFGQPC HAFS Uthmanic Script"/>
          <w:b w:val="0"/>
          <w:color w:val="187600"/>
          <w:sz w:val="26"/>
          <w:szCs w:val="26"/>
          <w:rtl/>
        </w:rPr>
        <w:t xml:space="preserve"> ﴿وَإِلَيْنَا تُرْجَعُونَْ﴾</w:t>
      </w:r>
      <w:r>
        <w:rPr>
          <w:rFonts w:ascii="adwa-assalaf" w:eastAsia="adwa-assalaf" w:hAnsi="adwa-assalaf" w:cs="adwa-assalaf"/>
          <w:b w:val="0"/>
          <w:color w:val="000000"/>
          <w:sz w:val="28"/>
          <w:szCs w:val="28"/>
          <w:rtl/>
        </w:rPr>
        <w:t xml:space="preserve"> فنجازيكم بأعمالكم، إن خيرًا فخير، وإن شرًا فشر</w:t>
      </w:r>
      <w:r>
        <w:rPr>
          <w:rFonts w:ascii="KFGQPC HAFS Uthmanic Script" w:eastAsia="KFGQPC HAFS Uthmanic Script" w:hAnsi="KFGQPC HAFS Uthmanic Script" w:cs="KFGQPC HAFS Uthmanic Script"/>
          <w:b w:val="0"/>
          <w:color w:val="187600"/>
          <w:sz w:val="26"/>
          <w:szCs w:val="26"/>
          <w:rtl/>
        </w:rPr>
        <w:t xml:space="preserve"> ﴿وَمَا رَبُّكَ بِظَلَّامٍ لِلْعَبِيدِ﴾.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ثُنائية الكون؛ فالخير لا يُعرف إلا بمعرفة الشر، فبضدها تتميزُ الأشياءُ، والشر ضروريٌ لوجود الخير لأنه سعي ضده، والخير والشر وتقلّب الإنسان فيهما من طبيعة الحياة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 أمرٌ نسبيّ؛ فالأمر الذي قد يراه البعض شرًا قد يراهُ آخرون خيرًا، فقطعُ يد السارق على سبيل المثال شرٌ له، ولكن فيه خيرٌ للمجتمع لأنَّ فيه ردع للناس من الاعتداء على أموال بعضهم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المعنى الحقيقيّ للاختبار العادل للمُكلّف؛ فقد بيّن الله تعالى للإنسان طريق الخير والشر، وأعطاه الحُرية في الاختيار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نَجۡعَل لَّهُۥ عَيۡنَيۡنِ 8</w:t>
      </w:r>
      <w:r>
        <w:rPr>
          <w:rFonts w:ascii="KFGQPC HAFS Uthmanic Script" w:eastAsia="KFGQPC HAFS Uthmanic Script" w:hAnsi="KFGQPC HAFS Uthmanic Script" w:cs="KFGQPC HAFS Uthmanic Script"/>
          <w:b w:val="0"/>
          <w:color w:val="187600"/>
          <w:sz w:val="26"/>
          <w:szCs w:val="26"/>
          <w:rtl/>
        </w:rPr>
        <w:t xml:space="preserve"> وَلِسَانٗا وَشَفَتَيۡنِ 9</w:t>
      </w:r>
      <w:r>
        <w:rPr>
          <w:rFonts w:ascii="KFGQPC HAFS Uthmanic Script" w:eastAsia="KFGQPC HAFS Uthmanic Script" w:hAnsi="KFGQPC HAFS Uthmanic Script" w:cs="KFGQPC HAFS Uthmanic Script"/>
          <w:b w:val="0"/>
          <w:color w:val="187600"/>
          <w:sz w:val="26"/>
          <w:szCs w:val="26"/>
          <w:rtl/>
        </w:rPr>
        <w:t xml:space="preserve"> وَهَدَيۡنَٰهُ ٱلنَّجۡدَيۡنِ 10﴾</w:t>
      </w:r>
      <w:r>
        <w:rPr>
          <w:rFonts w:ascii="adwa-assalaf" w:eastAsia="adwa-assalaf" w:hAnsi="adwa-assalaf" w:cs="adwa-assalaf"/>
          <w:b w:val="0"/>
          <w:color w:val="000000"/>
          <w:sz w:val="28"/>
          <w:szCs w:val="28"/>
          <w:rtl/>
        </w:rPr>
        <w:t xml:space="preserve"> [البلد ٨-١٠].</w:t>
      </w:r>
      <w:r>
        <w:rPr>
          <w:rFonts w:ascii="adwa-assalaf" w:eastAsia="adwa-assalaf" w:hAnsi="adwa-assalaf" w:cs="adwa-assalaf"/>
          <w:b w:val="0"/>
          <w:color w:val="000000"/>
          <w:sz w:val="28"/>
          <w:szCs w:val="28"/>
          <w:rtl/>
        </w:rPr>
        <w:t xml:space="preserve"> أي: ألم نجعل له عينين يبصر بهما، ولسانًا وشفتين ينطق بهما، وبينّا له طريق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كثيرًا من الشرور التي نراها ليست شرورًا محضة من كل وجه، بل يكون فيها جوانب خير، وكم في ثنايا ما نراه شرًا من خير كبير، فقد يُصاب الإنسان بمرض يكون سببًا صارفًا له عن شرّ أعظمَ منه، وقد يخسر الإنسان صفقة مالية ربما لو كسبها لطغى وتجبر، وقد يموت للإنسان ولد ربما لو عاش لكان وبالًا عليه وقد يكون الإنسان مستحقًا للنار بعمله وهي الكارثة الحقيقية فيصيبه الله بمصيبةٍ فيصبر عليها فيجزيه على صبره بالجنة وهي الخير الحقيقي الدائم.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لا يخلُقُ شرًّا مَحضًا، ولا يُنسَب إليه الشر كما في الحديث الصحيح يقول النبي ﷺ:</w:t>
      </w:r>
      <w:r>
        <w:rPr>
          <w:rFonts w:ascii="adwa-assalaf" w:eastAsia="adwa-assalaf" w:hAnsi="adwa-assalaf" w:cs="adwa-assalaf"/>
          <w:b w:val="0"/>
          <w:color w:val="000D80"/>
          <w:sz w:val="28"/>
          <w:szCs w:val="28"/>
          <w:rtl/>
        </w:rPr>
        <w:t xml:space="preserve"> «وَالشَّرُّ لَيْسَ إِلَيْكَ»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الحكم في وجود الخير والشر هو ظهور قدرة الرب تعالى على خلق المتضادات المتقابلات، وظهور آثار أسمائه القهرية أي: أن الله سبحانه وتعالى يظهر آثار أسمائه وأفعاله، مثل كونه قهارًا منتقمًا عدلًا إلى غير ذلك. قال تعالى:</w:t>
      </w:r>
      <w:r>
        <w:rPr>
          <w:rFonts w:ascii="KFGQPC HAFS Uthmanic Script" w:eastAsia="KFGQPC HAFS Uthmanic Script" w:hAnsi="KFGQPC HAFS Uthmanic Script" w:cs="KFGQPC HAFS Uthmanic Script"/>
          <w:b w:val="0"/>
          <w:color w:val="187600"/>
          <w:sz w:val="26"/>
          <w:szCs w:val="26"/>
          <w:rtl/>
        </w:rPr>
        <w:t xml:space="preserve"> ﴿ٱللَّهُ ٱلَّذِي خَلَقَ سَبۡعَ سَمَٰوَٰتٖ وَمِنَ ٱلۡأَرۡضِ مِثۡلَهُنَّۖ يَتَنَزَّلُ ٱلۡأَمۡرُ بَيۡنَهُنَّ لِتَعۡلَمُوٓاْ أَنَّ ٱللَّهَ عَلَىٰ كُلِّ شَيۡءٖ قَدِيرٞ وَأَنَّ ٱللَّهَ قَدۡ أَحَاطَ بِكُلِّ شَيۡءٍ عِلۡمَۢا12﴾</w:t>
      </w:r>
      <w:r>
        <w:rPr>
          <w:rFonts w:ascii="adwa-assalaf" w:eastAsia="adwa-assalaf" w:hAnsi="adwa-assalaf" w:cs="adwa-assalaf"/>
          <w:b w:val="0"/>
          <w:color w:val="000000"/>
          <w:sz w:val="28"/>
          <w:szCs w:val="28"/>
          <w:rtl/>
        </w:rPr>
        <w:t xml:space="preserve"> [الطلاق ١٢].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والشرور ليست مقصودة لذاتها ولا هي الغاية التي خلق لها الخلق، فهي مفعولات قدرت لأمر محبوب وجعلت وسيلة إليه، فإذا حصل ما قدرت له اضمحلت وتلاشت وعاد الأمر إلى الخير المحض.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أن يفهم أحد الحكمة من وجود الشر قبل أن يوقن أن هذه الدنيا دار مؤقتة، وأنها دار امتحان وابتلاء ونقص، وأن الذي ينتظر رؤية الكمال المـُطلَق فيها فإنه معارِضٌ للحكمة الإلهية التي اقتضت أن تكون الدار الآخرة هي دار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الذي آمن:</w:t>
      </w:r>
      <w:r>
        <w:rPr>
          <w:rFonts w:ascii="KFGQPC HAFS Uthmanic Script" w:eastAsia="KFGQPC HAFS Uthmanic Script" w:hAnsi="KFGQPC HAFS Uthmanic Script" w:cs="KFGQPC HAFS Uthmanic Script"/>
          <w:b w:val="0"/>
          <w:color w:val="187600"/>
          <w:sz w:val="26"/>
          <w:szCs w:val="26"/>
          <w:rtl/>
        </w:rPr>
        <w:t xml:space="preserve"> ﴿يَٰقَوۡمِ إِنَّمَا هَٰذِهِ ٱلۡحَيَوٰةُ ٱلدُّنۡيَا مَتَٰعٞ وَإِنَّ ٱلۡأٓخِرَةَ هِيَ دَارُ ٱلۡقَرَارِ39﴾</w:t>
      </w:r>
      <w:r>
        <w:rPr>
          <w:rFonts w:ascii="adwa-assalaf" w:eastAsia="adwa-assalaf" w:hAnsi="adwa-assalaf" w:cs="adwa-assalaf"/>
          <w:b w:val="0"/>
          <w:color w:val="000000"/>
          <w:sz w:val="28"/>
          <w:szCs w:val="28"/>
          <w:rtl/>
        </w:rPr>
        <w:t xml:space="preserve"> [غافر ٣٩].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علاج الوسوسة في أمور التوحيد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الوسوسة يكون بالأمور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يحصن المؤمن نفسه بالعلم، فالجهل مدخل على الإنسان من قبل شياطين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ذكر الله والاستعاذة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الانتهاءُ من الاسترسال في الوسوسة وقطعها.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سؤالُ أهل العلم، قال تعالى:</w:t>
      </w:r>
      <w:r>
        <w:rPr>
          <w:rFonts w:ascii="KFGQPC HAFS Uthmanic Script" w:eastAsia="KFGQPC HAFS Uthmanic Script" w:hAnsi="KFGQPC HAFS Uthmanic Script" w:cs="KFGQPC HAFS Uthmanic Script"/>
          <w:b w:val="0"/>
          <w:color w:val="187600"/>
          <w:sz w:val="26"/>
          <w:szCs w:val="26"/>
          <w:rtl/>
        </w:rPr>
        <w:t xml:space="preserve"> ﴿...فَسۡـَٔلُوٓاْ أَهۡلَ ٱلذِّكۡرِ إِن كُنتُمۡ لَا تَعۡلَمُونَ﴾</w:t>
      </w:r>
      <w:r>
        <w:rPr>
          <w:rFonts w:ascii="adwa-assalaf" w:eastAsia="adwa-assalaf" w:hAnsi="adwa-assalaf" w:cs="adwa-assalaf"/>
          <w:b w:val="0"/>
          <w:color w:val="000000"/>
          <w:sz w:val="28"/>
          <w:szCs w:val="28"/>
          <w:rtl/>
        </w:rPr>
        <w:t xml:space="preserve"> [النحل ٤٣].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أركان الإسلام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يقوم على خمس أركان بينها الرسول ﷺ بقوله:</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شهادة أن لا إله إلا الله وأن محمدًا رسول الله، أي: اعتقاد أنه لا معبود بحق إلا الله تعالى، مع العلم بمعنى ذلك وبلوازمه من الكفر بالطاغوت، والانقياد لشرع الله تعالى، والإخلاص له سبحانه مع المحبة والتعظيم، وأن يعتقد الإنسان أن الله وحده هو الرب المالك المتصرف الخالق الرزاق، ويثبت له جميع الأسماء الحسنى والصفات العلى التي أثبتها لنفسه، أو أثبتها له رسوله ويعتقد أن الله وحده هو المستحق للعبادة دون سواه، لأنه هو الخالق وحده لا شريك له، كما قال سبحانه:</w:t>
      </w:r>
      <w:r>
        <w:rPr>
          <w:rFonts w:ascii="KFGQPC HAFS Uthmanic Script" w:eastAsia="KFGQPC HAFS Uthmanic Script" w:hAnsi="KFGQPC HAFS Uthmanic Script" w:cs="KFGQPC HAFS Uthmanic Script"/>
          <w:b w:val="0"/>
          <w:color w:val="187600"/>
          <w:sz w:val="26"/>
          <w:szCs w:val="26"/>
          <w:rtl/>
        </w:rPr>
        <w:t xml:space="preserve"> ﴿ بَدِيعُ ٱلسَّمَٰوَٰتِ وَٱلۡأَرۡضِۖ أَنَّىٰ يَكُونُ لَهُۥ وَلَدٞ وَلَمۡ تَكُن لَّهُۥ صَٰحِبَةٞۖ وَخَلَقَ كُلَّ شَيۡءٖۖ وَهُوَ بِكُلِّ شَيۡءٍ عَلِيمٞ 101</w:t>
      </w:r>
      <w:r>
        <w:rPr>
          <w:rFonts w:ascii="KFGQPC HAFS Uthmanic Script" w:eastAsia="KFGQPC HAFS Uthmanic Script" w:hAnsi="KFGQPC HAFS Uthmanic Script" w:cs="KFGQPC HAFS Uthmanic Script"/>
          <w:b w:val="0"/>
          <w:color w:val="187600"/>
          <w:sz w:val="26"/>
          <w:szCs w:val="26"/>
          <w:rtl/>
        </w:rPr>
        <w:t xml:space="preserve"> ذَٰلِكُمُ ٱللَّهُ رَبُّكُمۡۖ لَآ إِلَٰهَ إِلَّا هُوَۖ خَٰلِقُ كُلِّ شَيۡءٖ فَٱعۡبُدُوهُۚ وَهُوَ عَلَىٰ كُلِّ شَيۡءٖ وَكِيلٞ 102﴾</w:t>
      </w:r>
      <w:r>
        <w:rPr>
          <w:rFonts w:ascii="adwa-assalaf" w:eastAsia="adwa-assalaf" w:hAnsi="adwa-assalaf" w:cs="adwa-assalaf"/>
          <w:b w:val="0"/>
          <w:color w:val="000000"/>
          <w:sz w:val="28"/>
          <w:szCs w:val="28"/>
          <w:rtl/>
        </w:rPr>
        <w:t xml:space="preserve"> [الأنعام ١٠١-١٠٢].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وشهادة أن محمد بن عبد الله بن عبد المطلب الهاشمي القرشي، خاتم النبيين وأشرف المرسلين، مع الالتزام بشرعه وتعظيمه على نحو ما ورد في الشرع دون جفاء ولا غلو، فمن الجفاء عدم العمل بسنته، ومن الغلو عبادته من دون الله تعالى، مثل: الحلف به أو دعائه أو غيرهما مما لا يجوز صرفه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يعتقد الإنسان أن الله أرسل رسوله محمدًا ﷺ وأنزل عليه القرآن وأمره بإبلاغ هذا الدين إلى الناس كافة ويعتقد أن محبة الله ورسوله وطاعتهما واجبة على كل أحد ولا تتحقق محبة الله إلا بمتابعة رسوله ﷺ، قال سبحانه:</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رَّحِيمٞ31﴾</w:t>
      </w:r>
      <w:r>
        <w:rPr>
          <w:rFonts w:ascii="adwa-assalaf" w:eastAsia="adwa-assalaf" w:hAnsi="adwa-assalaf" w:cs="adwa-assalaf"/>
          <w:b w:val="0"/>
          <w:color w:val="000000"/>
          <w:sz w:val="28"/>
          <w:szCs w:val="28"/>
          <w:rtl/>
        </w:rPr>
        <w:t xml:space="preserve"> [آل عمران: ٣١].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تجب طاعته فيما أمر، وتصديقه فيما أخبر، واجتناب ما نهى عنه وزجر، وألا يعبد الله إلا بما شرع، لا بما أحدثه الناس من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من إرسال الرسول توجيه الناس وإرشادهم لما فيه الخير والصلاح لهم في دينهم ودنياهم وإلى ما يرضي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إقام الصلاة، والصلاة: هي التعبد لله بأقوال وأعمال مخصوصة مفتتحة بالتكبير مختتمة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خمس صلوات في اليوم والليلة، صلاة الفجر والظهر والعصر والمغرب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فريضة على 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[سورة النساء ١٠٣].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الصلاة أنها صلة بين العبد وربه وراحة وطمأنينة، وتنهى عن الفحشاء والمنكر،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إيتاء الزكاة، وهي حق واجب في مال خاص لطائفة مخصوصة في وقت مخصوص. وهي ركن من أركان الإسلام، وصدقة واجبة تؤخذ من الغني وتعطى للفقير.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w:t>
      </w:r>
      <w:r>
        <w:rPr>
          <w:rFonts w:ascii="adwa-assalaf" w:eastAsia="adwa-assalaf" w:hAnsi="adwa-assalaf" w:cs="adwa-assalaf"/>
          <w:b w:val="0"/>
          <w:color w:val="000000"/>
          <w:sz w:val="28"/>
          <w:szCs w:val="28"/>
          <w:rtl/>
        </w:rPr>
        <w:t xml:space="preserve"> [التوبة ١٠٣].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الزكاة أنها تطهر المال وتنميه وتزكي النفوس من الشح والبخل وتقوي المحبة بين الأغنياء والفقراء فيزول الحقد ويسود الأمن وتسعد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صوم رمضان، وهو الإمساك عن المفطرات، كالأكل والشرب والجماع في نهار الشهر التاسع من السنة الهجرية.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﴿شَهۡرُ رَمَضَانَ ٱلَّذِيٓ أُنزِلَ فِيهِ ٱلۡقُرۡءَانُ هُدٗى لِّلنَّاسِ وَبَيِّنَٰتٖ مِّنَ ٱلۡهُدَىٰ وَٱلۡفُرۡقَانِۚ فَمَن شَهِدَ مِنكُمُ ٱلشَّهۡرَ فَلۡيَصُمۡهُۖ...﴾</w:t>
      </w:r>
      <w:r>
        <w:rPr>
          <w:rFonts w:ascii="adwa-assalaf" w:eastAsia="adwa-assalaf" w:hAnsi="adwa-assalaf" w:cs="adwa-assalaf"/>
          <w:b w:val="0"/>
          <w:color w:val="000000"/>
          <w:sz w:val="28"/>
          <w:szCs w:val="28"/>
          <w:rtl/>
        </w:rPr>
        <w:t xml:space="preserve"> [البقرة: ١٨٥].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الصيام: أن الصيام وسيلةٌ لتحقيق تقوى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وإشعار الصائم بنعمة الله تعالى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وتذكير الصائم بإخوانه الفقراء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والصيام يوحد مشاعر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والصيام يكسب البدن الصحة والقوة.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الخامس: الحج، وهو زيارة المشاعر المقدسة في مكة المكرمة مرةً في العمر لمن يستطيع، وذلك لأداء مناسك 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 وَمَن كَفَرَ فَإِنَّ ٱللَّهَ غَنِيٌّ عَنِ ٱلۡعَٰلَمِينَ﴾</w:t>
      </w:r>
      <w:r>
        <w:rPr>
          <w:rFonts w:ascii="adwa-assalaf" w:eastAsia="adwa-assalaf" w:hAnsi="adwa-assalaf" w:cs="adwa-assalaf"/>
          <w:b w:val="0"/>
          <w:color w:val="000000"/>
          <w:sz w:val="28"/>
          <w:szCs w:val="28"/>
          <w:rtl/>
        </w:rPr>
        <w:t xml:space="preserve"> [آل عمران: 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الحج: أن فيه تحقيق توحيد الله تعالى، وتحقيق التقوى لله سبحانه، وإقامة ذكر الله عز وجل، وتهذيب النفس البشرية، وتربية الأمة على معاني الوحدة الصحيحة، إلى غير ذلك من الحكم والفوائد والمنافع.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موجز القول، ولكلٍّ من الأركان شروط وأركان وتفاصيل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الوضوء كاملة تفصيلها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أن ينوي الإنسان الطهارة ورفع الحدث، ولا يتلفظ بالنيّة، لأنّ محلها القلب. وكذا سائر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ثم يغسل كفيه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ثم يتمضمض ثلاث مرات. (والمضمضة هي إدارة الماء في 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ويستنشق ثلاث مرات وينثر الماء من أنفه بيساره، والاستنشاق هو إيصال الماء إلى داخل الأنف، والاستنثار هو إخراجه من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يغسل وجهه ثلاث مرات، وحد الوجه من منابت شعر الرأس المعتاد إلى ما انحدر من اللحيين والذقن، طولًا، ومن حدّ الأذن اليمنى إلى حد الأذن اليسرى عرضا، والرجل يغسل شعر لحيته لأنه من الوجه، فإن كانت خفيفة وجب غسل ظاهرها وباطنها، وإن كانت كثيفة أي ساترة للجلد، غسل ظاهرها فقط وخللها.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ثم يغسل يديه إلى المرفقين ثلاث مرات، وحَدُّ اليد من رؤوس الأصابع مع الأظافر إلى أول العضد، ولا بد أن يزيل ما علق باليد قبل الغسل من عجين أو طين، وصبغ ونحوه مما يمنع وصول الماء إلى 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ثم بعد ذلك يمسح رأسه وأذنيه مرة واحدة بماء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مسح الرأس أن يضع يديه مبلولتين بالماء على مقدم رأسه ويمرُّهما إلى قفاه ثم يردهما إلى الموضع الذي بدأ منه، ثم يدخل أصبعيه السبابتين في خرقي أذنيه، ويمسح ظاهرهما بإبهاميه.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وبالنسبة لشعر المرأة فإنها تمسح عليه سواء كان نازلا أو ملفوفا من مقدَّم الرأس إلى منابت شعرها على الرقبة، ولا يجب مسح ما طال من شعرها على ظهرها.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ثم يغسل رجليه ثلاث مرات إلى الكعبين، والكعبان هما العظمان الناتئان في أسفل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لم يجد الماء فإنه يتيمم، والتيمم: هو استعمال التراب وغيره من صعيد الأرض، عند فقد الماء أو تعذر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﴿...فَلَمۡ تَجِدُواْ مَآءً فَتَيَمَّمُواْ صَعِيدًا طَيِّبًا فَٱمۡسَحُواْ بِوُجُوهِكُمۡ وَأَيۡدِيكُمۡۗ إِنَّ ٱللَّهَ كَانَ عَفُوًّا غَفُورًا﴾</w:t>
      </w:r>
      <w:r>
        <w:rPr>
          <w:rFonts w:ascii="adwa-assalaf" w:eastAsia="adwa-assalaf" w:hAnsi="adwa-assalaf" w:cs="adwa-assalaf"/>
          <w:b w:val="0"/>
          <w:color w:val="000000"/>
          <w:sz w:val="28"/>
          <w:szCs w:val="28"/>
          <w:rtl/>
        </w:rPr>
        <w:t xml:space="preserve"> [النساء: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التيمم ضرب التراب ضربة واحدة بباطن الكفين، ومسح الوجه وظاهر الكفين مرة واحدة. لقول النبي ﷺ لعمار بن ياسر رضي الله عنه:</w:t>
      </w:r>
      <w:r>
        <w:rPr>
          <w:rFonts w:ascii="adwa-assalaf" w:eastAsia="adwa-assalaf" w:hAnsi="adwa-assalaf" w:cs="adwa-assalaf"/>
          <w:b w:val="0"/>
          <w:color w:val="000D80"/>
          <w:sz w:val="28"/>
          <w:szCs w:val="28"/>
          <w:rtl/>
        </w:rPr>
        <w:t xml:space="preserve"> «إِنَّمَا كَانَ يَكْفِيكَ هَكَذَا». فضرب النبي ﷺ بكفيه الأرض ونفخ فيهما، ثم مسح بهما وجهه وكفيه.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ما تقدّم من حديث حُمْرَانَ مَوْلَى عُثْمَانَ أَنَّ عُثْمَانَ بْنَ عَفَّانَ رَضِيَ اللَّهُ عَنْهُ</w:t>
      </w:r>
      <w:r>
        <w:rPr>
          <w:rFonts w:ascii="adwa-assalaf" w:eastAsia="adwa-assalaf" w:hAnsi="adwa-assalaf" w:cs="adwa-assalaf"/>
          <w:b w:val="0"/>
          <w:color w:val="000D80"/>
          <w:sz w:val="28"/>
          <w:szCs w:val="28"/>
          <w:rtl/>
        </w:rPr>
        <w:t xml:space="preserve"> «دَعَا بِوَضُوءٍ فَتَوَضَّأَ فَغَسَلَ كَفَّيْهِ ثَلَاثَ مَرَّاتٍ ثُمَّ مَضْمَضَ وَاسْتَنْثَرَ ثُمَّ غَسَلَ وَجْهَهُ ثَلَاثَ مَرَّاتٍ ثُمَّ غَسَلَ يَدَهُ الْيُمْنَى إِلَى الْمِرْفَقِ ثَلَاثَ مَرَّاتٍ ثُمَّ غَسَلَ يَدَهُ الْيُسْرَى مِثْلَ ذَلِكَ ثُمَّ مَسَحَ رَأْسَهُ ثُمَّ غَسَلَ رِجْلَهُ الْيُمْنَى إِلَى الْكَعْبَيْنِ ثَلَاثَ مَرَّاتٍ ثُمَّ غَسَلَ الْيُسْرَى مِثْلَ ذَلِكَ ثُمَّ قَالَ رَأَيْتُ رَسُولَ اللَّهِ ﷺ تَوَضَّأَ نَحْوَ وُضُوئِي هَذَا ثُمَّ قَالَ رَسُولُ اللَّهِ ﷺ مَنْ تَوَضَّأَ نَحْوَ وُضُوئِي هَذَا ثُمَّ قَامَ فَرَكَعَ رَكْعَتَيْنِ لَا يُحَدِّثُ فِيهِمَا نَفْسَهُ غُفِرَ لَهُ مَا تَقَدَّمَ مِنْ ذَنْبِهِ»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تَشۡكُرُونَ6﴾</w:t>
      </w:r>
      <w:r>
        <w:rPr>
          <w:rFonts w:ascii="adwa-assalaf" w:eastAsia="adwa-assalaf" w:hAnsi="adwa-assalaf" w:cs="adwa-assalaf"/>
          <w:b w:val="0"/>
          <w:color w:val="000000"/>
          <w:sz w:val="28"/>
          <w:szCs w:val="28"/>
          <w:rtl/>
        </w:rPr>
        <w:t xml:space="preserve"> [المائدة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الصلاة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أن يستقبل القبلة بجميع بدنه، بدون انحراف ولا التفات.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ثم ينوي الصلاة التي يريد أن يصليها بقلبه بدون نطق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ثم يكبر تكبيرة الإحرام فيقول: (الله أكبر)، ويرفع يديه إلى حذو منكبيه عند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ثم يضع كف يده اليمنى على ظهر كف يده اليسرى فوق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ثم يستفتح فيقول:</w:t>
      </w:r>
      <w:r>
        <w:rPr>
          <w:rFonts w:ascii="adwa-assalaf" w:eastAsia="adwa-assalaf" w:hAnsi="adwa-assalaf" w:cs="adwa-assalaf"/>
          <w:b w:val="0"/>
          <w:color w:val="000D80"/>
          <w:sz w:val="28"/>
          <w:szCs w:val="28"/>
          <w:rtl/>
        </w:rPr>
        <w:t xml:space="preserve"> «اللَّهُمَّ بَاعِدْ بَيْنِي وَبَيْنَ خَطَايَايَ كَمَا بَاعَدْتَ بَيْنَ الْمَشْرِقِ وَالْمَغْرِبِ، اللَّهُمَّ نَقِّنِي مِنْ خَطَايَايَ كَمَا يُنَقَّى الثَّوْبُ الأَبْيَضُ مِنَ الدَّنَسِ، اللَّهُمَّ اغْسِلْنِي مِنْ خَطَايَايَ بِالْمَاءِ وَالثَّلْجِ وَالْبَرَدِ».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يقول:</w:t>
      </w:r>
      <w:r>
        <w:rPr>
          <w:rFonts w:ascii="adwa-assalaf" w:eastAsia="adwa-assalaf" w:hAnsi="adwa-assalaf" w:cs="adwa-assalaf"/>
          <w:b w:val="0"/>
          <w:color w:val="000D80"/>
          <w:sz w:val="28"/>
          <w:szCs w:val="28"/>
          <w:rtl/>
        </w:rPr>
        <w:t xml:space="preserve"> «سُبْحَانَكَ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ثم يتعوذ فيقول:</w:t>
      </w:r>
      <w:r>
        <w:rPr>
          <w:rFonts w:ascii="adwa-assalaf" w:eastAsia="adwa-assalaf" w:hAnsi="adwa-assalaf" w:cs="adwa-assalaf"/>
          <w:b w:val="0"/>
          <w:color w:val="000D80"/>
          <w:sz w:val="28"/>
          <w:szCs w:val="28"/>
          <w:rtl/>
        </w:rPr>
        <w:t xml:space="preserve">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ثم يبسمل ويقرأ الفاتحة فيقول:</w:t>
      </w:r>
      <w:r>
        <w:rPr>
          <w:rFonts w:ascii="KFGQPC HAFS Uthmanic Script" w:eastAsia="KFGQPC HAFS Uthmanic Script" w:hAnsi="KFGQPC HAFS Uthmanic Script" w:cs="KFGQPC HAFS Uthmanic Script"/>
          <w:b w:val="0"/>
          <w:color w:val="187600"/>
          <w:sz w:val="26"/>
          <w:szCs w:val="26"/>
          <w:rtl/>
        </w:rPr>
        <w:t xml:space="preserve"> ﴿بِسۡمِ ٱللَّهِ ٱلرَّحۡمَٰنِ ٱلرَّحِيمِ 1</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[سورة الفاتحة:١-٧].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(آمين) يعني: اللهم استجب.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ثم يقرأ ما تيسر من القرآن، ويطيل القراءة في صلاة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ثم يركع، أي: يحني ظهره تعظيمًا لله، ويُكبر عند ركوعه، ويرفع يديه إلى حذو منكبيه. والسُّنَّة: أن يمد ظهره، ويجعل رأسه حياله، ويضع يديه على ركبتيه مفرجتي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 ويقول في ركوعه:</w:t>
      </w:r>
      <w:r>
        <w:rPr>
          <w:rFonts w:ascii="adwa-assalaf" w:eastAsia="adwa-assalaf" w:hAnsi="adwa-assalaf" w:cs="adwa-assalaf"/>
          <w:b w:val="0"/>
          <w:color w:val="000D80"/>
          <w:sz w:val="28"/>
          <w:szCs w:val="28"/>
          <w:rtl/>
        </w:rPr>
        <w:t xml:space="preserve"> «سُبْحَانَ رَبِّيَ الْعَظِيمِ»</w:t>
      </w:r>
      <w:r>
        <w:rPr>
          <w:rFonts w:ascii="adwa-assalaf" w:eastAsia="adwa-assalaf" w:hAnsi="adwa-assalaf" w:cs="adwa-assalaf"/>
          <w:b w:val="0"/>
          <w:color w:val="000000"/>
          <w:sz w:val="28"/>
          <w:szCs w:val="28"/>
          <w:rtl/>
        </w:rPr>
        <w:t xml:space="preserve"> ثلاث مرات، وإن زاد:</w:t>
      </w:r>
      <w:r>
        <w:rPr>
          <w:rFonts w:ascii="adwa-assalaf" w:eastAsia="adwa-assalaf" w:hAnsi="adwa-assalaf" w:cs="adwa-assalaf"/>
          <w:b w:val="0"/>
          <w:color w:val="000D80"/>
          <w:sz w:val="28"/>
          <w:szCs w:val="28"/>
          <w:rtl/>
        </w:rPr>
        <w:t xml:space="preserve"> «سُبْحَانَكَ اللَّهُمَّ وَبِحَمْدِكَ، اللَّهُمَّ اغْفِرْ لِي»</w:t>
      </w:r>
      <w:r>
        <w:rPr>
          <w:rFonts w:ascii="adwa-assalaf" w:eastAsia="adwa-assalaf" w:hAnsi="adwa-assalaf" w:cs="adwa-assalaf"/>
          <w:b w:val="0"/>
          <w:color w:val="000000"/>
          <w:sz w:val="28"/>
          <w:szCs w:val="28"/>
          <w:rtl/>
        </w:rPr>
        <w:t xml:space="preserve">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 ثم يرفع رأسه من الركوع قائلًا:</w:t>
      </w:r>
      <w:r>
        <w:rPr>
          <w:rFonts w:ascii="adwa-assalaf" w:eastAsia="adwa-assalaf" w:hAnsi="adwa-assalaf" w:cs="adwa-assalaf"/>
          <w:b w:val="0"/>
          <w:color w:val="000D80"/>
          <w:sz w:val="28"/>
          <w:szCs w:val="28"/>
          <w:rtl/>
        </w:rPr>
        <w:t xml:space="preserve"> «سَمِعَ اللهُ لِمَنْ حَمِدَهُ»،</w:t>
      </w:r>
      <w:r>
        <w:rPr>
          <w:rFonts w:ascii="adwa-assalaf" w:eastAsia="adwa-assalaf" w:hAnsi="adwa-assalaf" w:cs="adwa-assalaf"/>
          <w:b w:val="0"/>
          <w:color w:val="000000"/>
          <w:sz w:val="28"/>
          <w:szCs w:val="28"/>
          <w:rtl/>
        </w:rPr>
        <w:t xml:space="preserve"> ويرفع يديه حينئذ إلى حذو منكبيه. والمأموم لا يقول:</w:t>
      </w:r>
      <w:r>
        <w:rPr>
          <w:rFonts w:ascii="adwa-assalaf" w:eastAsia="adwa-assalaf" w:hAnsi="adwa-assalaf" w:cs="adwa-assalaf"/>
          <w:b w:val="0"/>
          <w:color w:val="000D80"/>
          <w:sz w:val="28"/>
          <w:szCs w:val="28"/>
          <w:rtl/>
        </w:rPr>
        <w:t xml:space="preserve"> «سمع الله لمن حمده»،</w:t>
      </w:r>
      <w:r>
        <w:rPr>
          <w:rFonts w:ascii="adwa-assalaf" w:eastAsia="adwa-assalaf" w:hAnsi="adwa-assalaf" w:cs="adwa-assalaf"/>
          <w:b w:val="0"/>
          <w:color w:val="000000"/>
          <w:sz w:val="28"/>
          <w:szCs w:val="28"/>
          <w:rtl/>
        </w:rPr>
        <w:t xml:space="preserve"> وإنما يقول بدلها:</w:t>
      </w:r>
      <w:r>
        <w:rPr>
          <w:rFonts w:ascii="adwa-assalaf" w:eastAsia="adwa-assalaf" w:hAnsi="adwa-assalaf" w:cs="adwa-assalaf"/>
          <w:b w:val="0"/>
          <w:color w:val="000D80"/>
          <w:sz w:val="28"/>
          <w:szCs w:val="28"/>
          <w:rtl/>
        </w:rPr>
        <w:t xml:space="preserve">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 ثم يقول بعد رفعه:</w:t>
      </w:r>
      <w:r>
        <w:rPr>
          <w:rFonts w:ascii="adwa-assalaf" w:eastAsia="adwa-assalaf" w:hAnsi="adwa-assalaf" w:cs="adwa-assalaf"/>
          <w:b w:val="0"/>
          <w:color w:val="000D80"/>
          <w:sz w:val="28"/>
          <w:szCs w:val="28"/>
          <w:rtl/>
        </w:rPr>
        <w:t xml:space="preserve"> «رَبَّنَا وَلَكَ الْحَمْدُ، مِلْءَ السَّمَاوَاتِ وَالْأَرْضِ، وَمِلْءَ مَا شِئْتَ مِنْ شَيْءٍ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 ثم يسجد السجدة الأولى، ويقول عند سجوده:</w:t>
      </w:r>
      <w:r>
        <w:rPr>
          <w:rFonts w:ascii="adwa-assalaf" w:eastAsia="adwa-assalaf" w:hAnsi="adwa-assalaf" w:cs="adwa-assalaf"/>
          <w:b w:val="0"/>
          <w:color w:val="000D80"/>
          <w:sz w:val="28"/>
          <w:szCs w:val="28"/>
          <w:rtl/>
        </w:rPr>
        <w:t xml:space="preserve"> «الله أكبر»،</w:t>
      </w:r>
      <w:r>
        <w:rPr>
          <w:rFonts w:ascii="adwa-assalaf" w:eastAsia="adwa-assalaf" w:hAnsi="adwa-assalaf" w:cs="adwa-assalaf"/>
          <w:b w:val="0"/>
          <w:color w:val="000000"/>
          <w:sz w:val="28"/>
          <w:szCs w:val="28"/>
          <w:rtl/>
        </w:rPr>
        <w:t xml:space="preserve"> ويسجد على أعضائه السبعة: الجبهة والأنف، والكفين، والركبتين، وأطراف القدمين، ويجافي عضديه عن جنبيه، ولا يبسط ذراعيه على الأرض، ويستقبل برؤوس أصابعه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 - ويقول في سجوده:</w:t>
      </w:r>
      <w:r>
        <w:rPr>
          <w:rFonts w:ascii="adwa-assalaf" w:eastAsia="adwa-assalaf" w:hAnsi="adwa-assalaf" w:cs="adwa-assalaf"/>
          <w:b w:val="0"/>
          <w:color w:val="000D80"/>
          <w:sz w:val="28"/>
          <w:szCs w:val="28"/>
          <w:rtl/>
        </w:rPr>
        <w:t xml:space="preserve"> «سُبْحَانَ رَبِّيَ الأَعْلَى»</w:t>
      </w:r>
      <w:r>
        <w:rPr>
          <w:rFonts w:ascii="adwa-assalaf" w:eastAsia="adwa-assalaf" w:hAnsi="adwa-assalaf" w:cs="adwa-assalaf"/>
          <w:b w:val="0"/>
          <w:color w:val="000000"/>
          <w:sz w:val="28"/>
          <w:szCs w:val="28"/>
          <w:rtl/>
        </w:rPr>
        <w:t xml:space="preserve"> ثلاث مرات، وإن زاد:</w:t>
      </w:r>
      <w:r>
        <w:rPr>
          <w:rFonts w:ascii="adwa-assalaf" w:eastAsia="adwa-assalaf" w:hAnsi="adwa-assalaf" w:cs="adwa-assalaf"/>
          <w:b w:val="0"/>
          <w:color w:val="000D80"/>
          <w:sz w:val="28"/>
          <w:szCs w:val="28"/>
          <w:rtl/>
        </w:rPr>
        <w:t xml:space="preserve"> «سُبْحَانَكَ اللَّهُمَّ رَبَّنَا وَبِحَمْدِكَ، اللَّهُمَّ اغْفِرْ لِي»</w:t>
      </w:r>
      <w:r>
        <w:rPr>
          <w:rFonts w:ascii="adwa-assalaf" w:eastAsia="adwa-assalaf" w:hAnsi="adwa-assalaf" w:cs="adwa-assalaf"/>
          <w:b w:val="0"/>
          <w:color w:val="000000"/>
          <w:sz w:val="28"/>
          <w:szCs w:val="28"/>
          <w:rtl/>
        </w:rPr>
        <w:t xml:space="preserve">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١٥ - ثم يرفع رأسه من السجود قائلًا:</w:t>
      </w:r>
      <w:r>
        <w:rPr>
          <w:rFonts w:ascii="adwa-assalaf" w:eastAsia="adwa-assalaf" w:hAnsi="adwa-assalaf" w:cs="adwa-assalaf"/>
          <w:b w:val="0"/>
          <w:color w:val="000D80"/>
          <w:sz w:val="28"/>
          <w:szCs w:val="28"/>
          <w:rtl/>
        </w:rPr>
        <w:t xml:space="preserve">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١٦ - ثم يجلس بين السجدتين على قدمه اليسرى، وينصب قدمه اليمنى، ويضع يديه على فخذيه وركبتيه.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١٧ - ويقول في جلوسه بين السجدتين:</w:t>
      </w:r>
      <w:r>
        <w:rPr>
          <w:rFonts w:ascii="adwa-assalaf" w:eastAsia="adwa-assalaf" w:hAnsi="adwa-assalaf" w:cs="adwa-assalaf"/>
          <w:b w:val="0"/>
          <w:color w:val="000D80"/>
          <w:sz w:val="28"/>
          <w:szCs w:val="28"/>
          <w:rtl/>
        </w:rPr>
        <w:t xml:space="preserve"> «رَبِّ اغْفِرْ لِي، وَارْحَمْنِي، وَاهْدِنِي، وَارْزُقْنِي، وَاجْبُرْنِي، وَعَافِنِي».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١٨ - ثم يسجد السجدة الثانية كالأولى فيما يُقال ويُفعل، ويكبر عند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١٩ - ثم يقوم من السجدة الثانية قائلًا:</w:t>
      </w:r>
      <w:r>
        <w:rPr>
          <w:rFonts w:ascii="adwa-assalaf" w:eastAsia="adwa-assalaf" w:hAnsi="adwa-assalaf" w:cs="adwa-assalaf"/>
          <w:b w:val="0"/>
          <w:color w:val="000D80"/>
          <w:sz w:val="28"/>
          <w:szCs w:val="28"/>
          <w:rtl/>
        </w:rPr>
        <w:t xml:space="preserve"> «الله أكبر»</w:t>
      </w:r>
      <w:r>
        <w:rPr>
          <w:rFonts w:ascii="adwa-assalaf" w:eastAsia="adwa-assalaf" w:hAnsi="adwa-assalaf" w:cs="adwa-assalaf"/>
          <w:b w:val="0"/>
          <w:color w:val="000000"/>
          <w:sz w:val="28"/>
          <w:szCs w:val="28"/>
          <w:rtl/>
        </w:rPr>
        <w:t xml:space="preserve"> ويصلي الركعة الثانية كالأولى فيما يُقال ويفعل، إلا أنه لا يستفتح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٢٠ - ثم يجلس بعد انتهاء الركعة الثانية قائلًا:</w:t>
      </w:r>
      <w:r>
        <w:rPr>
          <w:rFonts w:ascii="adwa-assalaf" w:eastAsia="adwa-assalaf" w:hAnsi="adwa-assalaf" w:cs="adwa-assalaf"/>
          <w:b w:val="0"/>
          <w:color w:val="000D80"/>
          <w:sz w:val="28"/>
          <w:szCs w:val="28"/>
          <w:rtl/>
        </w:rPr>
        <w:t xml:space="preserve"> «الله أكبر»،</w:t>
      </w:r>
      <w:r>
        <w:rPr>
          <w:rFonts w:ascii="adwa-assalaf" w:eastAsia="adwa-assalaf" w:hAnsi="adwa-assalaf" w:cs="adwa-assalaf"/>
          <w:b w:val="0"/>
          <w:color w:val="000000"/>
          <w:sz w:val="28"/>
          <w:szCs w:val="28"/>
          <w:rtl/>
        </w:rPr>
        <w:t xml:space="preserve"> ويجلس كما يجلس بين السجدتين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٢١ - ويقرأ التشهد في هذا الجلوس، فيقول:</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أَعُوذُ بِاللهِ مِنْ عَذَابِ جَهَنَّمَ، وَمِنْ عَذَابِ الْقَبْرِ، وَمِنْ فِتْنَةِ الْمَحْيَا وَالْمَمَاتِ، وَمِنْ فِتْنَةِ الْمَسِيحِ الدَّجَّالِ»،</w:t>
      </w:r>
      <w:r>
        <w:rPr>
          <w:rFonts w:ascii="adwa-assalaf" w:eastAsia="adwa-assalaf" w:hAnsi="adwa-assalaf" w:cs="adwa-assalaf"/>
          <w:b w:val="0"/>
          <w:color w:val="000000"/>
          <w:sz w:val="28"/>
          <w:szCs w:val="28"/>
          <w:rtl/>
        </w:rPr>
        <w:t xml:space="preserve"> ثم يدعو ربه بما أحب من خيري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٢٢ - ثم يسلم عن يمينه قائلًا:</w:t>
      </w:r>
      <w:r>
        <w:rPr>
          <w:rFonts w:ascii="adwa-assalaf" w:eastAsia="adwa-assalaf" w:hAnsi="adwa-assalaf" w:cs="adwa-assalaf"/>
          <w:b w:val="0"/>
          <w:color w:val="000D80"/>
          <w:sz w:val="28"/>
          <w:szCs w:val="28"/>
          <w:rtl/>
        </w:rPr>
        <w:t xml:space="preserve"> «السَّلام عليكم ورحمة الله»،</w:t>
      </w:r>
      <w:r>
        <w:rPr>
          <w:rFonts w:ascii="adwa-assalaf" w:eastAsia="adwa-assalaf" w:hAnsi="adwa-assalaf" w:cs="adwa-assalaf"/>
          <w:b w:val="0"/>
          <w:color w:val="000000"/>
          <w:sz w:val="28"/>
          <w:szCs w:val="28"/>
          <w:rtl/>
        </w:rPr>
        <w:t xml:space="preserve"> وعن يساره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٢٣ - وإذا كانت الصلاة ثلاثية أو رباعية؛ وقف عند منتهى التشهد الأول، وهو:</w:t>
      </w:r>
      <w:r>
        <w:rPr>
          <w:rFonts w:ascii="adwa-assalaf" w:eastAsia="adwa-assalaf" w:hAnsi="adwa-assalaf" w:cs="adwa-assalaf"/>
          <w:b w:val="0"/>
          <w:color w:val="000D80"/>
          <w:sz w:val="28"/>
          <w:szCs w:val="28"/>
          <w:rtl/>
        </w:rPr>
        <w:t xml:space="preserve">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٢٤ - ثم ينهض قائمًا قائلًا:</w:t>
      </w:r>
      <w:r>
        <w:rPr>
          <w:rFonts w:ascii="adwa-assalaf" w:eastAsia="adwa-assalaf" w:hAnsi="adwa-assalaf" w:cs="adwa-assalaf"/>
          <w:b w:val="0"/>
          <w:color w:val="000D80"/>
          <w:sz w:val="28"/>
          <w:szCs w:val="28"/>
          <w:rtl/>
        </w:rPr>
        <w:t xml:space="preserve"> «الله أكبر»،</w:t>
      </w:r>
      <w:r>
        <w:rPr>
          <w:rFonts w:ascii="adwa-assalaf" w:eastAsia="adwa-assalaf" w:hAnsi="adwa-assalaf" w:cs="adwa-assalaf"/>
          <w:b w:val="0"/>
          <w:color w:val="000000"/>
          <w:sz w:val="28"/>
          <w:szCs w:val="28"/>
          <w:rtl/>
        </w:rPr>
        <w:t xml:space="preserve"> ويرفع يديه إلى حذو منكبيه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٢٥ - ثم يصلي ما بقي من صلاته على صفة الركعة الثانية، إلا أنه يقتصر على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٢٦ - ثم يجلس متوركًا، فينصب قدمه اليمنى، ويخرج قدمه اليسرى من تحت ساقه اليمنى، ويُمكن مقعدته من الأرض، ويضع يديه على فخذيه على صفة وضعها في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٢٧ - ويقرأ في هذا الجلوس التشهد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٢٨ - ثم يسلم عن يمينه قائلًا:</w:t>
      </w:r>
      <w:r>
        <w:rPr>
          <w:rFonts w:ascii="adwa-assalaf" w:eastAsia="adwa-assalaf" w:hAnsi="adwa-assalaf" w:cs="adwa-assalaf"/>
          <w:b w:val="0"/>
          <w:color w:val="000D80"/>
          <w:sz w:val="28"/>
          <w:szCs w:val="28"/>
          <w:rtl/>
        </w:rPr>
        <w:t xml:space="preserve"> «السَّلَامُ عَلَيْكُمْ وَرَحْمَةُ اللهِ»</w:t>
      </w:r>
      <w:r>
        <w:rPr>
          <w:rFonts w:ascii="adwa-assalaf" w:eastAsia="adwa-assalaf" w:hAnsi="adwa-assalaf" w:cs="adwa-assalaf"/>
          <w:b w:val="0"/>
          <w:color w:val="000000"/>
          <w:sz w:val="28"/>
          <w:szCs w:val="28"/>
          <w:rtl/>
        </w:rPr>
        <w:t xml:space="preserve"> وعن يساره كذلك،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الكعبة؟ وهل يعبد المسلمون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الكعبة المشرفة هي قبلة المسلمين في صلواتهم، قال تعالى:</w:t>
      </w:r>
      <w:r>
        <w:rPr>
          <w:rFonts w:ascii="KFGQPC HAFS Uthmanic Script" w:eastAsia="KFGQPC HAFS Uthmanic Script" w:hAnsi="KFGQPC HAFS Uthmanic Script" w:cs="KFGQPC HAFS Uthmanic Script"/>
          <w:b w:val="0"/>
          <w:color w:val="187600"/>
          <w:sz w:val="26"/>
          <w:szCs w:val="26"/>
          <w:rtl/>
        </w:rPr>
        <w:t xml:space="preserve"> ﴿...فَلَنُوَلِّيَنَّكَ قِبۡلَةٗ تَرۡضَىٰهَاۚ فَوَلِّ وَجۡهَكَ شَطۡرَ ٱلۡمَسۡجِدِ ٱلۡحَرَامِۚ وَحَيۡثُ مَا كُنتُمۡ فَوَلُّواْ وُجُوهَكُمۡ شَطۡرَهُۥۗ...﴾</w:t>
      </w:r>
      <w:r>
        <w:rPr>
          <w:rFonts w:ascii="adwa-assalaf" w:eastAsia="adwa-assalaf" w:hAnsi="adwa-assalaf" w:cs="adwa-assalaf"/>
          <w:b w:val="0"/>
          <w:color w:val="000000"/>
          <w:sz w:val="28"/>
          <w:szCs w:val="28"/>
          <w:rtl/>
        </w:rPr>
        <w:t xml:space="preserve"> [البقرة: ١٤٤].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وحولها يطوفون أثناء أداء فريضة الحج والعمرة. قال تعالى:</w:t>
      </w:r>
      <w:r>
        <w:rPr>
          <w:rFonts w:ascii="KFGQPC HAFS Uthmanic Script" w:eastAsia="KFGQPC HAFS Uthmanic Script" w:hAnsi="KFGQPC HAFS Uthmanic Script" w:cs="KFGQPC HAFS Uthmanic Script"/>
          <w:b w:val="0"/>
          <w:color w:val="187600"/>
          <w:sz w:val="26"/>
          <w:szCs w:val="26"/>
          <w:rtl/>
        </w:rPr>
        <w:t xml:space="preserve"> ﴿...وَلۡيَطَّوَّفُواْ بِٱلۡبَيۡتِ ٱلۡعَتِيقِ﴾</w:t>
      </w:r>
      <w:r>
        <w:rPr>
          <w:rFonts w:ascii="adwa-assalaf" w:eastAsia="adwa-assalaf" w:hAnsi="adwa-assalaf" w:cs="adwa-assalaf"/>
          <w:b w:val="0"/>
          <w:color w:val="000000"/>
          <w:sz w:val="28"/>
          <w:szCs w:val="28"/>
          <w:rtl/>
        </w:rPr>
        <w:t xml:space="preserve"> [الحج: ٢٩].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البناء المعظم في مكة المكرمة، الذي أمر الله نبيه وخليله إبراهيم عليه السلام أن يبنيه، قال تعالى:</w:t>
      </w:r>
      <w:r>
        <w:rPr>
          <w:rFonts w:ascii="KFGQPC HAFS Uthmanic Script" w:eastAsia="KFGQPC HAFS Uthmanic Script" w:hAnsi="KFGQPC HAFS Uthmanic Script" w:cs="KFGQPC HAFS Uthmanic Script"/>
          <w:b w:val="0"/>
          <w:color w:val="187600"/>
          <w:sz w:val="26"/>
          <w:szCs w:val="26"/>
          <w:rtl/>
        </w:rPr>
        <w:t xml:space="preserve"> ﴿وَإِذۡ بَوَّأۡنَا لِإِبۡرَٰهِيمَ مَكَانَ ٱلۡبَيۡتِ أَن لَّا تُشۡرِكۡ بِي شَيۡـٔٗا وَطَهِّرۡ بَيۡتِيَ لِلطَّآئِفِينَ وَٱلۡقَآئِمِينَ وَٱلرُّكَّعِ ٱلسُّجُودِ26﴾</w:t>
      </w:r>
      <w:r>
        <w:rPr>
          <w:rFonts w:ascii="adwa-assalaf" w:eastAsia="adwa-assalaf" w:hAnsi="adwa-assalaf" w:cs="adwa-assalaf"/>
          <w:b w:val="0"/>
          <w:color w:val="000000"/>
          <w:sz w:val="28"/>
          <w:szCs w:val="28"/>
          <w:rtl/>
        </w:rPr>
        <w:t xml:space="preserve"> [الحج: ٢٦].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أول بيت وضع في الأرض لعبادة الله تعالى. قال سبحانه:</w:t>
      </w:r>
      <w:r>
        <w:rPr>
          <w:rFonts w:ascii="KFGQPC HAFS Uthmanic Script" w:eastAsia="KFGQPC HAFS Uthmanic Script" w:hAnsi="KFGQPC HAFS Uthmanic Script" w:cs="KFGQPC HAFS Uthmanic Script"/>
          <w:b w:val="0"/>
          <w:color w:val="187600"/>
          <w:sz w:val="26"/>
          <w:szCs w:val="26"/>
          <w:rtl/>
        </w:rPr>
        <w:t xml:space="preserve"> ﴿إِنَّ أَوَّلَ بَيۡتٖ وُضِعَ لِلنَّاسِ لَلَّذِي بِبَكَّةَ مُبَارَكٗا وَهُدٗى لِّلۡعَٰلَمِينَ96﴾</w:t>
      </w:r>
      <w:r>
        <w:rPr>
          <w:rFonts w:ascii="adwa-assalaf" w:eastAsia="adwa-assalaf" w:hAnsi="adwa-assalaf" w:cs="adwa-assalaf"/>
          <w:b w:val="0"/>
          <w:color w:val="000000"/>
          <w:sz w:val="28"/>
          <w:szCs w:val="28"/>
          <w:rtl/>
        </w:rPr>
        <w:t xml:space="preserve"> [آل عمران: 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جواب السؤال الثاني فإن المسلمين لا يعبدون الكعبة، ولا الحجر الأسود، فهم لا يخضعون لهما ولا يذلون، وإنما يقدرون ويحترمون، وهم لا يتلقون شيئا من الأوامر أو النواهي من الكعبة والحجر الأسود؛ لأنهما لا يضران ولا ينفعان ولا يصدر عنهما شيء يمكن أن يكون فيه توجيه أو إرشاد، وإنما كان التقبيل والتقدير، والتوجه للكعبة من مظاهر وحدتهم ووحدة هدفهم، وهم يزورونها ويطوفون حولها امتثالا لأمر الله لهم بذلك، وعبادة لله وحده لا للكعبة، والمسلمون يعلمون أنها حجر لا تضر ولا تنفع، ولكن المسلم يمتثل لأمر الله حتى؛ لأن ذلك من مقتضيات العبودية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قول عمر رضي الله عنه عندما قبل الحجر الأسود وقال:</w:t>
      </w:r>
      <w:r>
        <w:rPr>
          <w:rFonts w:ascii="adwa-assalaf" w:eastAsia="adwa-assalaf" w:hAnsi="adwa-assalaf" w:cs="adwa-assalaf"/>
          <w:b w:val="0"/>
          <w:color w:val="000D80"/>
          <w:sz w:val="28"/>
          <w:szCs w:val="28"/>
          <w:rtl/>
        </w:rPr>
        <w:t xml:space="preserve"> «إِنِّي أَعْلَمُ أَنَّكَ حَجَرٌ لَا تَضُرُّ وَلَا تَنْفَعُ، وَلَوْلَا أَنِّي رَأَيْتُ النَّبِيَّ ﷺ يُقَبِّلُكَ مَا قَبَّلْتُكَ»</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القرآن والكتب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أما بعد فقد أيّد الله أنبياءه ورسله عليهم الصلاة والسلام بالآيات البينات التي تكون سببًا بعد الله في هداية أقوامهم، وقد اندرست آيات الأنبياء عليهم الصلاة والسلام كناقة صالح وعصى موسى، وإشفاء الأبرص والأبكم وإحياء الموتى على يد عيسى عليه السلام، ولم يبق منها إلا الآية العظمى آية نبينا محمد ﷺ، وكانت آيته العظمى القرآن الكريم هي أعظم آيات الأنبياء، ولذا قال ﷺ:</w:t>
      </w:r>
      <w:r>
        <w:rPr>
          <w:rFonts w:ascii="adwa-assalaf" w:eastAsia="adwa-assalaf" w:hAnsi="adwa-assalaf" w:cs="adwa-assalaf"/>
          <w:b w:val="0"/>
          <w:color w:val="000D80"/>
          <w:sz w:val="28"/>
          <w:szCs w:val="28"/>
          <w:rtl/>
        </w:rPr>
        <w:t xml:space="preserve"> «مَا مِنَ الأَنْبِيَاءِ مِنْ نَبِيٍّ إِلَّا قَدْ أُعْطِيَ مِنَ الآيَاتِ مَا مِثْلُهُ آمَنَ عَلَيْهِ الْبَشَرُ، وَإِنَّمَا كَانَ الَّذِي أُوتِيتُ وَحْيًا أَوْحَاهُ اللهُ إِلَيَّ، فَأَرْجُو أَنْ أَكُونَ أَكْثَرَهُمْ تَابِعًا يَوْمَ الْقِيَامَةِ»</w:t>
      </w:r>
      <w:r>
        <w:rPr>
          <w:rFonts w:ascii="adwa-assalaf" w:eastAsia="adwa-assalaf" w:hAnsi="adwa-assalaf" w:cs="adwa-assalaf"/>
          <w:b w:val="0"/>
          <w:color w:val="000000"/>
          <w:sz w:val="28"/>
          <w:szCs w:val="28"/>
          <w:rtl/>
        </w:rPr>
        <w:t xml:space="preserve"> [متفق عليه، صحيح البخاري (4981) وصحيح مسلم (152)].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الوحي الذي آتاه الله إياه هو: القرآن والسنة النبوية، ولأن السؤال كان عن القرآن فسنفصل الحديث هنا عن القرآن الكريم فنقول: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قال عنه الله الذي أنزله:</w:t>
      </w:r>
      <w:r>
        <w:rPr>
          <w:rFonts w:ascii="KFGQPC HAFS Uthmanic Script" w:eastAsia="KFGQPC HAFS Uthmanic Script" w:hAnsi="KFGQPC HAFS Uthmanic Script" w:cs="KFGQPC HAFS Uthmanic Script"/>
          <w:b w:val="0"/>
          <w:color w:val="187600"/>
          <w:sz w:val="26"/>
          <w:szCs w:val="26"/>
          <w:rtl/>
        </w:rPr>
        <w:t xml:space="preserve"> ﴿وَإِنَّهُۥ لَتَنزِيلُ رَبِّ ٱلۡعَٰلَمِينَ 192</w:t>
      </w:r>
      <w:r>
        <w:rPr>
          <w:rFonts w:ascii="KFGQPC HAFS Uthmanic Script" w:eastAsia="KFGQPC HAFS Uthmanic Script" w:hAnsi="KFGQPC HAFS Uthmanic Script" w:cs="KFGQPC HAFS Uthmanic Script"/>
          <w:b w:val="0"/>
          <w:color w:val="187600"/>
          <w:sz w:val="26"/>
          <w:szCs w:val="26"/>
          <w:rtl/>
        </w:rPr>
        <w:t xml:space="preserve"> نَزَلَ بِهِ ٱلرُّوحُ ٱلۡأَمِينُ 193</w:t>
      </w:r>
      <w:r>
        <w:rPr>
          <w:rFonts w:ascii="KFGQPC HAFS Uthmanic Script" w:eastAsia="KFGQPC HAFS Uthmanic Script" w:hAnsi="KFGQPC HAFS Uthmanic Script" w:cs="KFGQPC HAFS Uthmanic Script"/>
          <w:b w:val="0"/>
          <w:color w:val="187600"/>
          <w:sz w:val="26"/>
          <w:szCs w:val="26"/>
          <w:rtl/>
        </w:rPr>
        <w:t xml:space="preserve"> عَلَىٰ قَلۡبِكَ لِتَكُونَ مِنَ ٱلۡمُنذِرِينَ 194</w:t>
      </w:r>
      <w:r>
        <w:rPr>
          <w:rFonts w:ascii="KFGQPC HAFS Uthmanic Script" w:eastAsia="KFGQPC HAFS Uthmanic Script" w:hAnsi="KFGQPC HAFS Uthmanic Script" w:cs="KFGQPC HAFS Uthmanic Script"/>
          <w:b w:val="0"/>
          <w:color w:val="187600"/>
          <w:sz w:val="26"/>
          <w:szCs w:val="26"/>
          <w:rtl/>
        </w:rPr>
        <w:t xml:space="preserve"> بِلِسَانٍ عَرَبِيّٖ مُّبِينٖ 195</w:t>
      </w:r>
      <w:r>
        <w:rPr>
          <w:rFonts w:ascii="KFGQPC HAFS Uthmanic Script" w:eastAsia="KFGQPC HAFS Uthmanic Script" w:hAnsi="KFGQPC HAFS Uthmanic Script" w:cs="KFGQPC HAFS Uthmanic Script"/>
          <w:b w:val="0"/>
          <w:color w:val="187600"/>
          <w:sz w:val="26"/>
          <w:szCs w:val="26"/>
          <w:rtl/>
        </w:rPr>
        <w:t xml:space="preserve"> وَإِنَّهُۥ لَفِي زُبُرِ ٱلۡأَوَّلِينَ196﴾</w:t>
      </w:r>
      <w:r>
        <w:rPr>
          <w:rFonts w:ascii="adwa-assalaf" w:eastAsia="adwa-assalaf" w:hAnsi="adwa-assalaf" w:cs="adwa-assalaf"/>
          <w:b w:val="0"/>
          <w:color w:val="000000"/>
          <w:sz w:val="28"/>
          <w:szCs w:val="28"/>
          <w:rtl/>
        </w:rPr>
        <w:t xml:space="preserve"> [الشعراء: 192-196]،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﴿تَنزِيلٞ مِّنَ ٱلرَّحۡمَٰنِ ٱلرَّحِيمِ 2</w:t>
      </w:r>
      <w:r>
        <w:rPr>
          <w:rFonts w:ascii="KFGQPC HAFS Uthmanic Script" w:eastAsia="KFGQPC HAFS Uthmanic Script" w:hAnsi="KFGQPC HAFS Uthmanic Script" w:cs="KFGQPC HAFS Uthmanic Script"/>
          <w:b w:val="0"/>
          <w:color w:val="187600"/>
          <w:sz w:val="26"/>
          <w:szCs w:val="26"/>
          <w:rtl/>
        </w:rPr>
        <w:t xml:space="preserve"> كِتَٰبٞ فُصِّلَتۡ ءَايَٰتُهُۥ قُرۡءَانًا عَرَبِيّٗا لِّقَوۡمٖ يَعۡلَمُونَ 3</w:t>
      </w:r>
      <w:r>
        <w:rPr>
          <w:rFonts w:ascii="KFGQPC HAFS Uthmanic Script" w:eastAsia="KFGQPC HAFS Uthmanic Script" w:hAnsi="KFGQPC HAFS Uthmanic Script" w:cs="KFGQPC HAFS Uthmanic Script"/>
          <w:b w:val="0"/>
          <w:color w:val="187600"/>
          <w:sz w:val="26"/>
          <w:szCs w:val="26"/>
          <w:rtl/>
        </w:rPr>
        <w:t xml:space="preserve"> بَشِيرٗا وَنَذِيرٗا فَأَعۡرَضَ أَكۡثَرُهُمۡ فَهُمۡ لَا يَسۡمَعُونَ4﴾</w:t>
      </w:r>
      <w:r>
        <w:rPr>
          <w:rFonts w:ascii="adwa-assalaf" w:eastAsia="adwa-assalaf" w:hAnsi="adwa-assalaf" w:cs="adwa-assalaf"/>
          <w:b w:val="0"/>
          <w:color w:val="000000"/>
          <w:sz w:val="28"/>
          <w:szCs w:val="28"/>
          <w:rtl/>
        </w:rPr>
        <w:t xml:space="preserve"> [فصلت: 2-4]،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بِٱلذِّكۡرِ لَمَّا جَآءَهُمۡۖ وَإِنَّهُۥ لَكِتَٰبٌ عَزِيزٞ 41</w:t>
      </w:r>
      <w:r>
        <w:rPr>
          <w:rFonts w:ascii="KFGQPC HAFS Uthmanic Script" w:eastAsia="KFGQPC HAFS Uthmanic Script" w:hAnsi="KFGQPC HAFS Uthmanic Script" w:cs="KFGQPC HAFS Uthmanic Script"/>
          <w:b w:val="0"/>
          <w:color w:val="187600"/>
          <w:sz w:val="26"/>
          <w:szCs w:val="26"/>
          <w:rtl/>
        </w:rPr>
        <w:t xml:space="preserve"> لَّا يَأۡتِيهِ ٱلۡبَٰطِلُ مِنۢ بَيۡنِ يَدَيۡهِ وَلَا مِنۡ خَلۡفِهِۦۖتَنزِيلٞ مِّنۡ حَكِيمٍ حَمِيدٖ42﴾</w:t>
      </w:r>
      <w:r>
        <w:rPr>
          <w:rFonts w:ascii="adwa-assalaf" w:eastAsia="adwa-assalaf" w:hAnsi="adwa-assalaf" w:cs="adwa-assalaf"/>
          <w:b w:val="0"/>
          <w:color w:val="000000"/>
          <w:sz w:val="28"/>
          <w:szCs w:val="28"/>
          <w:rtl/>
        </w:rPr>
        <w:t xml:space="preserve"> [فصلت: 41-42]،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﴿إِنَّهُۥ لَقُرۡءَانٞ كَرِيمٞ 77</w:t>
      </w:r>
      <w:r>
        <w:rPr>
          <w:rFonts w:ascii="KFGQPC HAFS Uthmanic Script" w:eastAsia="KFGQPC HAFS Uthmanic Script" w:hAnsi="KFGQPC HAFS Uthmanic Script" w:cs="KFGQPC HAFS Uthmanic Script"/>
          <w:b w:val="0"/>
          <w:color w:val="187600"/>
          <w:sz w:val="26"/>
          <w:szCs w:val="26"/>
          <w:rtl/>
        </w:rPr>
        <w:t xml:space="preserve"> فِي كِتَٰبٖ مَّكۡنُونٖ 78</w:t>
      </w:r>
      <w:r>
        <w:rPr>
          <w:rFonts w:ascii="KFGQPC HAFS Uthmanic Script" w:eastAsia="KFGQPC HAFS Uthmanic Script" w:hAnsi="KFGQPC HAFS Uthmanic Script" w:cs="KFGQPC HAFS Uthmanic Script"/>
          <w:b w:val="0"/>
          <w:color w:val="187600"/>
          <w:sz w:val="26"/>
          <w:szCs w:val="26"/>
          <w:rtl/>
        </w:rPr>
        <w:t xml:space="preserve"> لَّا يَمَسُّهُۥٓ إِلَّا ٱلۡمُطَهَّرُونَ 79</w:t>
      </w:r>
      <w:r>
        <w:rPr>
          <w:rFonts w:ascii="KFGQPC HAFS Uthmanic Script" w:eastAsia="KFGQPC HAFS Uthmanic Script" w:hAnsi="KFGQPC HAFS Uthmanic Script" w:cs="KFGQPC HAFS Uthmanic Script"/>
          <w:b w:val="0"/>
          <w:color w:val="187600"/>
          <w:sz w:val="26"/>
          <w:szCs w:val="26"/>
          <w:rtl/>
        </w:rPr>
        <w:t xml:space="preserve"> تَنزِيلٞ مِّن رَّبِّ ٱلۡعَٰلَمِينَ80﴾</w:t>
      </w:r>
      <w:r>
        <w:rPr>
          <w:rFonts w:ascii="adwa-assalaf" w:eastAsia="adwa-assalaf" w:hAnsi="adwa-assalaf" w:cs="adwa-assalaf"/>
          <w:b w:val="0"/>
          <w:color w:val="000000"/>
          <w:sz w:val="28"/>
          <w:szCs w:val="28"/>
          <w:rtl/>
        </w:rPr>
        <w:t xml:space="preserve"> [الواقعة: 77-80]،</w:t>
      </w:r>
      <w:r>
        <w:rPr>
          <w:rFonts w:ascii="adwa-assalaf" w:eastAsia="adwa-assalaf" w:hAnsi="adwa-assalaf" w:cs="adwa-assalaf"/>
          <w:b w:val="0"/>
          <w:color w:val="000000"/>
          <w:sz w:val="28"/>
          <w:szCs w:val="28"/>
          <w:rtl/>
        </w:rPr>
        <w:t xml:space="preserve"> والله الذي أنزله هو الذي أنزل التوراة والإنجيل قال تعالى:</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 3</w:t>
      </w:r>
      <w:r>
        <w:rPr>
          <w:rFonts w:ascii="KFGQPC HAFS Uthmanic Script" w:eastAsia="KFGQPC HAFS Uthmanic Script" w:hAnsi="KFGQPC HAFS Uthmanic Script" w:cs="KFGQPC HAFS Uthmanic Script"/>
          <w:b w:val="0"/>
          <w:color w:val="187600"/>
          <w:sz w:val="26"/>
          <w:szCs w:val="26"/>
          <w:rtl/>
        </w:rPr>
        <w:t xml:space="preserve"> مِن قَبۡلُ هُدٗى لِّلنَّاسِ وَأَنزَلَ ٱلۡفُرۡقَانَۗ إِنَّ ٱلَّذِينَ كَفَرُواْ بِـَٔايَٰتِ ٱللَّهِ لَهُمۡ عَذَابٞ شَدِيدٞۗ وَٱللَّهُ عَزِيزٞ ذُو ٱنتِقَامٍ4﴾</w:t>
      </w:r>
      <w:r>
        <w:rPr>
          <w:rFonts w:ascii="adwa-assalaf" w:eastAsia="adwa-assalaf" w:hAnsi="adwa-assalaf" w:cs="adwa-assalaf"/>
          <w:b w:val="0"/>
          <w:color w:val="000000"/>
          <w:sz w:val="28"/>
          <w:szCs w:val="28"/>
          <w:rtl/>
        </w:rPr>
        <w:t xml:space="preserve"> [آل عمران: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عنه النبي ﷺ:</w:t>
      </w:r>
      <w:r>
        <w:rPr>
          <w:rFonts w:ascii="adwa-assalaf" w:eastAsia="adwa-assalaf" w:hAnsi="adwa-assalaf" w:cs="adwa-assalaf"/>
          <w:b w:val="0"/>
          <w:color w:val="000D80"/>
          <w:sz w:val="28"/>
          <w:szCs w:val="28"/>
          <w:rtl/>
        </w:rPr>
        <w:t xml:space="preserve"> «كِتَابُ اللهِ فِيهِ نَبَأُ مَا قَبْلَكُمْ، وَخَبَرُ مَا بَعْدَكُمْ، وَحُكْمُ مَا بَيْنَكُمْ، وَهُوَ الْفَصْلُ لَيْسَ بِالْهَزْلِ، مَنْ تَرَكَهُ مِنْ جَبَّارٍ قَصَمَهُ اللهُ، وَمَنْ ابْتَغَى الْهُدَى فِي غَيْرِهِ أَضَلَّهُ اللهُ، وَهُوَ حَبْلُ اللهِ الْمَتِينُ، وَهُوَ الذِّكْرُ الْحَكِيمُ، وَهُوَ الصِّرَاطُ الْمُسْتَقِيمُ، هُوَ الَّذِي لَا تَزِيغُ بِهِ الْأَهْوَاءُ، وَلَا تَلْتَبِسُ بِهِ الْأَلْسِنَةُ، وَلَا يَشْبَعُ مِنْهُ الْعُلَمَاءُ، وَلَا يَخْلُقُ عَلَى كَثْرَةِ الرَّدِّ، وَلَا تَنْقَضِي عَجَائِبُهُ، هُوَ الَّذِي لَمْ تَنْتَهِ الْجِنُّ إِذْ سَمِعَتْهُ حَتَّى قَالُوا: ﴿إِنَّا سَمِعۡنَا قُرۡءَانًا عَجَبٗا 1 يَهۡدِيٓ إِلَى ٱلرُّشۡدِ...﴾ [الجن: 2]، مَنْ قَالَ بِهِ صَدَقَ، وَمَنْ عَمِلَ بِهِ أُجِرَ، وَمَنْ حَكَمَ بِهِ عَدَلَ، وَمَنْ دَعَا إِلَيْهِ هُدِيَ إِلَى صِرَاطٍ مُسْتَقِيمٍ»</w:t>
      </w:r>
      <w:r>
        <w:rPr>
          <w:rFonts w:ascii="adwa-assalaf" w:eastAsia="adwa-assalaf" w:hAnsi="adwa-assalaf" w:cs="adwa-assalaf"/>
          <w:b w:val="0"/>
          <w:color w:val="000000"/>
          <w:sz w:val="28"/>
          <w:szCs w:val="28"/>
          <w:rtl/>
        </w:rPr>
        <w:t xml:space="preserve"> [سنن الترمذي ت شاكر (2906)، وسنن الدارمي (2650)].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عنه الوليد وهو من كفار قريش بعدما سمعه:</w:t>
      </w:r>
      <w:r>
        <w:rPr>
          <w:rFonts w:ascii="adwa-assalaf" w:eastAsia="adwa-assalaf" w:hAnsi="adwa-assalaf" w:cs="adwa-assalaf"/>
          <w:b w:val="0"/>
          <w:color w:val="BF4E14"/>
          <w:sz w:val="28"/>
          <w:szCs w:val="28"/>
          <w:rtl/>
        </w:rPr>
        <w:t xml:space="preserve"> «والله لقد سمعت من محمد آنفًا كلامًا ما هو من كلام الإنس ولا من كلام الجن، إن له لحلاوة، وإن عليه لطلاوة، وإن أعلاه لمثمر، وإن أسفله لمغدق، وأنه يعلو ولا يعلى عليه»</w:t>
      </w:r>
      <w:r>
        <w:rPr>
          <w:rFonts w:ascii="adwa-assalaf" w:eastAsia="adwa-assalaf" w:hAnsi="adwa-assalaf" w:cs="adwa-assalaf"/>
          <w:b w:val="0"/>
          <w:color w:val="000000"/>
          <w:sz w:val="28"/>
          <w:szCs w:val="28"/>
          <w:rtl/>
        </w:rPr>
        <w:t xml:space="preserve"> [مراح لبيد لكشف معنى القرآن المجيد (2/ 580)].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كلام الله تعالى المنزل بواسطة جبريل على نبينا محمد ﷺ النبي الأمي، المتعبد بتلاوته، وهو الكتاب الناسخ للكتب السابقة المنزلة على الأنبياء من قبل، كالتوراة والإنجيل، والمصدِّق لها، بمعنى أنها متفقة في أصل الدعوة إلى التوحيد والإيمان بالغيب والبعث وأصول العقيدة عمومًا، نزل خلال ثلاثة وعشرين سنة على نبينا ﷺ، وحفظه الصحابة ونقلوه لمن بعدهم كتابة وحفظًا، فهو محفوظ في الصدور، ومكتوب محفوظ في السطور، واعتنى به المسلمون، وتناقلوه بحروفه وقراءاته جيلًا بعد جيل، وهو ثلاثون جزءًا، وفيه مائة وأربع عشرة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كتاب عظيم متضمن للعقيدة والأحكام والآداب، وقصص الأنبياء، وأخبار الأمم السابقة، وذكر الله فيه كيف أنجى المؤمنين في الدنيا، وكيف عاقب الكافرين والمنافقين في الدنيا، وتضمن بيان مصير المؤمنين ومصير الكفار والمنافقين يوم القيامة، وتحدى الله الإنس والجن ـ ولو اجتمعوا ـ على أن يأتوا بمثله، ولم ولن يتمكن أحد من تحريفه فضلا عن الإتيان بمثله أو مثل بعضه، وبين الله سبحانه وتعالى أن هذا القرآن شفاء لكل داء من أدواء النفوس والأبدان، وفيه موعظة لمن أراد الاتعاظ بما فيه والاهتداء بهدية،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جَآءَتۡكُم مَّوۡعِظَةٞ مِّن رَّبِّكُمۡ وَشِفَآءٞ لِّمَا فِي ٱلصُّدُورِ وَهُدٗى وَرَحۡمَةٞ لِّلۡمُؤۡمِنِينَ57﴾</w:t>
      </w:r>
      <w:r>
        <w:rPr>
          <w:rFonts w:ascii="adwa-assalaf" w:eastAsia="adwa-assalaf" w:hAnsi="adwa-assalaf" w:cs="adwa-assalaf"/>
          <w:b w:val="0"/>
          <w:color w:val="000000"/>
          <w:sz w:val="28"/>
          <w:szCs w:val="28"/>
          <w:rtl/>
        </w:rPr>
        <w:t xml:space="preserve"> [يونس: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كانت رسالة نبينا محمد ﷺ هي الرسالة الخاتمة، بمعنى أنه لن يأتي نبي بعده؛ جعل الله آية هذه الرسالة، آية باقية إلى يوم القيامة، بمعنى أن كل من اطلع عليه وقرأ فيه تقوم عليه الحجة بصحة الرسالة، ونبوة النبي الذي جاء به وهو نبينا محمد ﷺ، لذلك جعل الله في القرآن من الدلائل البينات والحجج الواضحات والبراهين على أصول الدين ما يبهر العقول، ويأخذ بالألباب؛ ولذا لا يزال يسلم الآلاف من البشر إذا اطلعوا عليه أو على ترجمة معانيه، وفيه من الأمثال المضروبة، والأدلة العقلية، والأسئلة التي يواجه بها القرآن الكريم الإنسان ويلجئه إلى القبول بها؛ إن كان منصفًا، أو المعاندة والمكابرة إن كان جحودًا كنودًا، ومن هذه الأدلة الباهرة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بَهِيجٖ5﴾</w:t>
      </w:r>
      <w:r>
        <w:rPr>
          <w:rFonts w:ascii="adwa-assalaf" w:eastAsia="adwa-assalaf" w:hAnsi="adwa-assalaf" w:cs="adwa-assalaf"/>
          <w:b w:val="0"/>
          <w:color w:val="000000"/>
          <w:sz w:val="28"/>
          <w:szCs w:val="28"/>
          <w:rtl/>
        </w:rPr>
        <w:t xml:space="preserve"> [الحج: 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يَصِفُونَ22﴾</w:t>
      </w:r>
      <w:r>
        <w:rPr>
          <w:rFonts w:ascii="adwa-assalaf" w:eastAsia="adwa-assalaf" w:hAnsi="adwa-assalaf" w:cs="adwa-assalaf"/>
          <w:b w:val="0"/>
          <w:color w:val="000000"/>
          <w:sz w:val="28"/>
          <w:szCs w:val="28"/>
          <w:rtl/>
        </w:rPr>
        <w:t xml:space="preserve"> [الأنبياء: 22]،</w:t>
      </w:r>
      <w:r>
        <w:rPr>
          <w:rFonts w:ascii="adwa-assalaf" w:eastAsia="adwa-assalaf" w:hAnsi="adwa-assalaf" w:cs="adwa-assalaf"/>
          <w:b w:val="0"/>
          <w:color w:val="000000"/>
          <w:sz w:val="28"/>
          <w:szCs w:val="28"/>
          <w:rtl/>
        </w:rPr>
        <w:t xml:space="preserve"> ومن الأسئلة المفحمة قوله تعالى:</w:t>
      </w:r>
      <w:r>
        <w:rPr>
          <w:rFonts w:ascii="KFGQPC HAFS Uthmanic Script" w:eastAsia="KFGQPC HAFS Uthmanic Script" w:hAnsi="KFGQPC HAFS Uthmanic Script" w:cs="KFGQPC HAFS Uthmanic Script"/>
          <w:b w:val="0"/>
          <w:color w:val="187600"/>
          <w:sz w:val="26"/>
          <w:szCs w:val="26"/>
          <w:rtl/>
        </w:rPr>
        <w:t xml:space="preserve"> ﴿أَفَرَءَيۡتُم مَّا تُمۡنُونَ 58</w:t>
      </w:r>
      <w:r>
        <w:rPr>
          <w:rFonts w:ascii="KFGQPC HAFS Uthmanic Script" w:eastAsia="KFGQPC HAFS Uthmanic Script" w:hAnsi="KFGQPC HAFS Uthmanic Script" w:cs="KFGQPC HAFS Uthmanic Script"/>
          <w:b w:val="0"/>
          <w:color w:val="187600"/>
          <w:sz w:val="26"/>
          <w:szCs w:val="26"/>
          <w:rtl/>
        </w:rPr>
        <w:t xml:space="preserve"> ءَأَنتُمۡ تَخۡلُقُونَهُۥٓ أَمۡ نَحۡنُ ٱلۡخَٰلِقُونَ 59</w:t>
      </w:r>
      <w:r>
        <w:rPr>
          <w:rFonts w:ascii="KFGQPC HAFS Uthmanic Script" w:eastAsia="KFGQPC HAFS Uthmanic Script" w:hAnsi="KFGQPC HAFS Uthmanic Script" w:cs="KFGQPC HAFS Uthmanic Script"/>
          <w:b w:val="0"/>
          <w:color w:val="187600"/>
          <w:sz w:val="26"/>
          <w:szCs w:val="26"/>
          <w:rtl/>
        </w:rPr>
        <w:t xml:space="preserve"> نَحۡنُ قَدَّرۡنَا بَيۡنَكُمُ ٱلۡمَوۡتَ وَمَا نَحۡنُ بِمَسۡبُوقِينَ 60</w:t>
      </w:r>
      <w:r>
        <w:rPr>
          <w:rFonts w:ascii="KFGQPC HAFS Uthmanic Script" w:eastAsia="KFGQPC HAFS Uthmanic Script" w:hAnsi="KFGQPC HAFS Uthmanic Script" w:cs="KFGQPC HAFS Uthmanic Script"/>
          <w:b w:val="0"/>
          <w:color w:val="187600"/>
          <w:sz w:val="26"/>
          <w:szCs w:val="26"/>
          <w:rtl/>
        </w:rPr>
        <w:t xml:space="preserve"> عَلَىٰٓ أَن نُّبَدِّلَ أَمۡثَٰلَكُمۡ وَنُنشِئَكُمۡ فِي مَا لَا تَعۡلَمُونَ 61</w:t>
      </w:r>
      <w:r>
        <w:rPr>
          <w:rFonts w:ascii="KFGQPC HAFS Uthmanic Script" w:eastAsia="KFGQPC HAFS Uthmanic Script" w:hAnsi="KFGQPC HAFS Uthmanic Script" w:cs="KFGQPC HAFS Uthmanic Script"/>
          <w:b w:val="0"/>
          <w:color w:val="187600"/>
          <w:sz w:val="26"/>
          <w:szCs w:val="26"/>
          <w:rtl/>
        </w:rPr>
        <w:t xml:space="preserve"> وَلَقَدۡ عَلِمۡتُمُ ٱلنَّشۡأَةَ ٱلۡأُولَىٰ فَلَوۡلَا تَذَكَّرُونَ 62</w:t>
      </w:r>
      <w:r>
        <w:rPr>
          <w:rFonts w:ascii="KFGQPC HAFS Uthmanic Script" w:eastAsia="KFGQPC HAFS Uthmanic Script" w:hAnsi="KFGQPC HAFS Uthmanic Script" w:cs="KFGQPC HAFS Uthmanic Script"/>
          <w:b w:val="0"/>
          <w:color w:val="187600"/>
          <w:sz w:val="26"/>
          <w:szCs w:val="26"/>
          <w:rtl/>
        </w:rPr>
        <w:t xml:space="preserve"> أَفَرَءَيۡتُم مَّا تَحۡرُثُونَ 63</w:t>
      </w:r>
      <w:r>
        <w:rPr>
          <w:rFonts w:ascii="KFGQPC HAFS Uthmanic Script" w:eastAsia="KFGQPC HAFS Uthmanic Script" w:hAnsi="KFGQPC HAFS Uthmanic Script" w:cs="KFGQPC HAFS Uthmanic Script"/>
          <w:b w:val="0"/>
          <w:color w:val="187600"/>
          <w:sz w:val="26"/>
          <w:szCs w:val="26"/>
          <w:rtl/>
        </w:rPr>
        <w:t xml:space="preserve"> ءَأَنتُمۡ تَزۡرَعُونَهُۥٓ أَمۡ نَحۡنُ ٱلزَّٰرِعُونَ 64</w:t>
      </w:r>
      <w:r>
        <w:rPr>
          <w:rFonts w:ascii="KFGQPC HAFS Uthmanic Script" w:eastAsia="KFGQPC HAFS Uthmanic Script" w:hAnsi="KFGQPC HAFS Uthmanic Script" w:cs="KFGQPC HAFS Uthmanic Script"/>
          <w:b w:val="0"/>
          <w:color w:val="187600"/>
          <w:sz w:val="26"/>
          <w:szCs w:val="26"/>
          <w:rtl/>
        </w:rPr>
        <w:t xml:space="preserve"> لَوۡ نَشَآءُ لَجَعَلۡنَٰهُ حُطَٰمٗا فَظَلۡتُمۡ تَفَكَّهُونَ65﴾</w:t>
      </w:r>
      <w:r>
        <w:rPr>
          <w:rFonts w:ascii="adwa-assalaf" w:eastAsia="adwa-assalaf" w:hAnsi="adwa-assalaf" w:cs="adwa-assalaf"/>
          <w:b w:val="0"/>
          <w:color w:val="000000"/>
          <w:sz w:val="28"/>
          <w:szCs w:val="28"/>
          <w:rtl/>
        </w:rPr>
        <w:t xml:space="preserve"> [الواقعة: 58-65].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القرآن التي ضربها لإقامة الحجة على فساد عبادة ما يعبد من دون الله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ضُرِبَ مَثَلٞ فَٱسۡتَمِعُواْ لَهُۥٓۚ إِنَّ ٱلَّذِينَ تَدۡعُونَ مِن دُونِ ٱللَّهِ لَن يَخۡلُقُواْ ذُبَابٗا وَلَوِ ٱجۡتَمَعُواْ لَهُۥۖ وَإِن يَسۡلُبۡهُمُ ٱلذُّبَابُ شَيۡـٔٗا لَّا يَسۡتَنقِذُوهُ مِنۡهُۚ ضَعُفَ ٱلطَّالِبُ وَٱلۡمَطۡلُوبُ73﴾</w:t>
      </w:r>
      <w:r>
        <w:rPr>
          <w:rFonts w:ascii="adwa-assalaf" w:eastAsia="adwa-assalaf" w:hAnsi="adwa-assalaf" w:cs="adwa-assalaf"/>
          <w:b w:val="0"/>
          <w:color w:val="000000"/>
          <w:sz w:val="28"/>
          <w:szCs w:val="28"/>
          <w:rtl/>
        </w:rPr>
        <w:t xml:space="preserve"> [الحج: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كتاب منزه عن الخطأ والاختلاف قال تعالى:</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w:t>
      </w:r>
      <w:r>
        <w:rPr>
          <w:rFonts w:ascii="adwa-assalaf" w:eastAsia="adwa-assalaf" w:hAnsi="adwa-assalaf" w:cs="adwa-assalaf"/>
          <w:b w:val="0"/>
          <w:color w:val="000000"/>
          <w:sz w:val="28"/>
          <w:szCs w:val="28"/>
          <w:rtl/>
        </w:rPr>
        <w:t xml:space="preserve"> [البقرة: 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كَثِيرٗا82﴾</w:t>
      </w:r>
      <w:r>
        <w:rPr>
          <w:rFonts w:ascii="adwa-assalaf" w:eastAsia="adwa-assalaf" w:hAnsi="adwa-assalaf" w:cs="adwa-assalaf"/>
          <w:b w:val="0"/>
          <w:color w:val="000000"/>
          <w:sz w:val="28"/>
          <w:szCs w:val="28"/>
          <w:rtl/>
        </w:rPr>
        <w:t xml:space="preserve"> [النساء: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نزل بلسان عربي مبين، أبهر العرب بفصاحته وبيانه، ولا يقدر قدر هذا الإعجاز اللغوي العظيم إلا أهل اللغة الذين نزل بلسانهم، وهو محفوظ باللغة التي نزل بها، ويتلوه المسلمون كما كان يتلوه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وللقرآن الكريم علوم كثيرة، كالتجويد والتفسير وأسباب النزول وغيرها، ألف العلماء فيها كتبًا مشهورةً لا تحصى إلا بالكلفة، ولمعاني القرآن تراجم معتمدة بلغات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كل من يقدر إنسانيته، ويحترم عقله، أن يجتهد في قراءة هذا الكتاب العظيم الذي ما طرق البشرية كتاب خير منه، أو يقرأ ترجمة معانيه إن كان لا يعرف اللغة العربية، فلو ذُكر لعاقل أن كتابًا كتبه حكيم بالغ الحكمة، وأنه قد أودع فيه كل حكمته؛ لكان حريًا بالإنسان أن يجتهد في الاطلاع عليه، كيف وبين يديك أيها الإنسان كتاب إلهي، لا يزال موجودًا باللغة التي نزل بها، ولا يزال محفوظًا من النقص والزيادة، سالمًا من التحريف والتبديل، فيه خبر من مضى، وشرع من مضى ومن بقى، وبيان مصير كل حي، ثم لا تطلع عليه، إن تجاهل الإنسان للقرآن وعدم عنايته به؛ لايضر القرآن الكريم، وإنما يضر المعرض نفسه؛ لأن الله غني عن خلقه قال تعالى:</w:t>
      </w:r>
      <w:r>
        <w:rPr>
          <w:rFonts w:ascii="KFGQPC HAFS Uthmanic Script" w:eastAsia="KFGQPC HAFS Uthmanic Script" w:hAnsi="KFGQPC HAFS Uthmanic Script" w:cs="KFGQPC HAFS Uthmanic Script"/>
          <w:b w:val="0"/>
          <w:color w:val="187600"/>
          <w:sz w:val="26"/>
          <w:szCs w:val="26"/>
          <w:rtl/>
        </w:rPr>
        <w:t xml:space="preserve"> ﴿وَأَنۡ أَتۡلُوَاْ ٱلۡقُرۡءَانَۖ فَمَنِ ٱهۡتَدَىٰ فَإِنَّمَا يَهۡتَدِي لِنَفۡسِهِۦۖ وَمَن ضَلَّ فَقُلۡ إِنَّمَآ أَنَا۠ مِنَ ٱلۡمُنذِرِينَ92﴾</w:t>
      </w:r>
      <w:r>
        <w:rPr>
          <w:rFonts w:ascii="adwa-assalaf" w:eastAsia="adwa-assalaf" w:hAnsi="adwa-assalaf" w:cs="adwa-assalaf"/>
          <w:b w:val="0"/>
          <w:color w:val="000000"/>
          <w:sz w:val="28"/>
          <w:szCs w:val="28"/>
          <w:rtl/>
        </w:rPr>
        <w:t xml:space="preserve"> [النمل: 92]،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جَٰهَدَ فَإِنَّمَا يُجَٰهِدُ لِنَفۡسِهِۦٓۚ إِنَّ ٱللَّهَ لَغَنِيٌّ عَنِ ٱلۡعَٰلَمِينَ6﴾</w:t>
      </w:r>
      <w:r>
        <w:rPr>
          <w:rFonts w:ascii="adwa-assalaf" w:eastAsia="adwa-assalaf" w:hAnsi="adwa-assalaf" w:cs="adwa-assalaf"/>
          <w:b w:val="0"/>
          <w:color w:val="000000"/>
          <w:sz w:val="28"/>
          <w:szCs w:val="28"/>
          <w:rtl/>
        </w:rPr>
        <w:t xml:space="preserve"> [العنكبوت: 6].</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الموضوعات التي يتناولها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القرآن الكريم كلام الله وخاتم الكتب السماوية وناسخها، نزل على نبينا محمد ﷺ، وهو مقسَّمٌ إلى أجزاء، وكل جزء إلى سور، وكل سورة إلى آيات، وقد تكون السورة في موضوع واحد أو في عدة مواضيع.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يمتاز القرآن بأنه ليس سردا تاريخيا متصلًا إذا قرأته مرة قد لا تقرأه مرة أخرى كما في كتب اليهود والنصارى، وإنما نجد كل موضع فيه يحوي تنوعًا كبيرًا من قصص الأنبياء والعبرة منها، ومن دلالة النظر في آيات الله وبديع صنعه، ويتخلل ذلك أوامر ونواهي وأخلاق وآداب وتشريعات، كل هذا كالبستان يمكن للإنسان الاستفادة منه عند مطالعة القرآن في أي موضع غالبًا، حتى قصة النبي الواحد لا تأتي مرة واحدة وانتهت، ولكن تأتي في أكثر من سورة وفي أكثر من موضع، وفي كل موضع فوائد جديدة وزاوية جديدة للأحداث للتركيز عليها للقارئ المتأمل.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المواضيع التي وردت في القرآن الكريم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1-أنه كتاب شامل لكل ما يحتاج إليه المرء في أمر دينه ودنياه، ودنياه وأخراه، علاقته بربه، وعلاقته بنفسه، وعلاقته بالناس من حوله. وعلاقته بالكون الذي يعيش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2-بيان صفات الله تعالى وأسمائه وأفعاله وجزائه ودينه وشرعه وقدره وقضائه، وأنه المنفرد بالخلق والملك والرزق والتدبير والإحياء والإماتة.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3-بيان حق الله تعالى على خلقه، وهو توحيده وعبادته دون ما سواه، وبيان حق الخلق على الخالق إذا عبدوه وأطاعوا أمره، وفيه تفاصيل العبادات والأحكام والمعاملات.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4-أنه بصائر للخلق، وهدى ورحمة وموعظة وكفاية للبشرية في الدلالة إلى الطريق القويم والصراط المستقيم، قال تعالى:</w:t>
      </w:r>
      <w:r>
        <w:rPr>
          <w:rFonts w:ascii="KFGQPC HAFS Uthmanic Script" w:eastAsia="KFGQPC HAFS Uthmanic Script" w:hAnsi="KFGQPC HAFS Uthmanic Script" w:cs="KFGQPC HAFS Uthmanic Script"/>
          <w:b w:val="0"/>
          <w:color w:val="187600"/>
          <w:sz w:val="26"/>
          <w:szCs w:val="26"/>
          <w:rtl/>
        </w:rPr>
        <w:t xml:space="preserve"> ﴿إِنَّ هَٰذَا ٱلۡقُرۡءَانَ يَهۡدِي لِلَّتِي هِيَ أَقۡوَمُ وَيُبَشِّرُ ٱلۡمُؤۡمِنِينَ ٱلَّذِينَ يَعۡمَلُونَ ٱلصَّٰلِحَٰتِ أَنَّ لَهُمۡ أَجۡرٗا كَبِيرٗا 9﴾</w:t>
      </w:r>
      <w:r>
        <w:rPr>
          <w:rFonts w:ascii="adwa-assalaf" w:eastAsia="adwa-assalaf" w:hAnsi="adwa-assalaf" w:cs="adwa-assalaf"/>
          <w:b w:val="0"/>
          <w:color w:val="000000"/>
          <w:sz w:val="28"/>
          <w:szCs w:val="28"/>
          <w:rtl/>
        </w:rPr>
        <w:t xml:space="preserve"> [سورة الإسراء:9]،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أَوَلَمۡ يَكۡفِهِمۡ أَنَّآ أَنزَلۡنَا عَلَيۡكَ ٱلۡكِتَٰبَ يُتۡلَىٰ عَلَيۡهِمۡۚ إِنَّ فِي ذَٰلِكَ لَرَحۡمَةٗ وَذِكۡرَىٰ لِقَوۡمٖ يُؤۡمِنُونَ51﴾</w:t>
      </w:r>
      <w:r>
        <w:rPr>
          <w:rFonts w:ascii="adwa-assalaf" w:eastAsia="adwa-assalaf" w:hAnsi="adwa-assalaf" w:cs="adwa-assalaf"/>
          <w:b w:val="0"/>
          <w:color w:val="000000"/>
          <w:sz w:val="28"/>
          <w:szCs w:val="28"/>
          <w:rtl/>
        </w:rPr>
        <w:t xml:space="preserve"> [العنكبوت: 51]،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﴿قَدۡ جَآءَكُم بَصَآئِرُ مِن رَّبِّكُمۡۖ فَمَنۡ أَبۡصَرَ فَلِنَفۡسِهِۦۖ وَمَنۡ عَمِيَ فَعَلَيۡهَاۚ وَمَآ أَنَا۠ عَلَيۡكُم بِحَفِيظٖ104﴾</w:t>
      </w:r>
      <w:r>
        <w:rPr>
          <w:rFonts w:ascii="adwa-assalaf" w:eastAsia="adwa-assalaf" w:hAnsi="adwa-assalaf" w:cs="adwa-assalaf"/>
          <w:b w:val="0"/>
          <w:color w:val="000000"/>
          <w:sz w:val="28"/>
          <w:szCs w:val="28"/>
          <w:rtl/>
        </w:rPr>
        <w:t xml:space="preserve"> [الأنعام: 104]،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إِنَّمَآ أَتَّبِعُ مَا يُوحَىٰٓ إِلَيَّ مِن رَّبِّيۚ هَٰذَا بَصَآئِرُ مِن رَّبِّكُمۡ وَهُدٗى وَرَحۡمَةٞ لِّقَوۡمٖ يُؤۡمِنُونَ203﴾</w:t>
      </w:r>
      <w:r>
        <w:rPr>
          <w:rFonts w:ascii="adwa-assalaf" w:eastAsia="adwa-assalaf" w:hAnsi="adwa-assalaf" w:cs="adwa-assalaf"/>
          <w:b w:val="0"/>
          <w:color w:val="000000"/>
          <w:sz w:val="28"/>
          <w:szCs w:val="28"/>
          <w:rtl/>
        </w:rPr>
        <w:t xml:space="preserve"> [الأعراف: 203]،</w:t>
      </w:r>
      <w:r>
        <w:rPr>
          <w:rFonts w:ascii="adwa-assalaf" w:eastAsia="adwa-assalaf" w:hAnsi="adwa-assalaf" w:cs="adwa-assalaf"/>
          <w:b w:val="0"/>
          <w:color w:val="000000"/>
          <w:sz w:val="28"/>
          <w:szCs w:val="28"/>
          <w:rtl/>
        </w:rPr>
        <w:t xml:space="preserve"> قال الطاهر بن عاشور رحمه الله:</w:t>
      </w:r>
      <w:r>
        <w:rPr>
          <w:rFonts w:ascii="adwa-assalaf" w:eastAsia="adwa-assalaf" w:hAnsi="adwa-assalaf" w:cs="adwa-assalaf"/>
          <w:b w:val="0"/>
          <w:color w:val="BF4E14"/>
          <w:sz w:val="28"/>
          <w:szCs w:val="28"/>
          <w:rtl/>
        </w:rPr>
        <w:t xml:space="preserve"> «والبصائر جمع بصيرة وهي ما به اتضاح الحق... وهذا تنويه بشأن القرآن، وأنه خير من الآيات التي يسألونها؛ لأنه يجمع بين الدلالة على صدق الرسول بواسطة دلالة الإعجاز، وصدوره عن الأمي، وبين الهداية والتعليم والإرشاد، والبقاء على العصور. وإنما جمع «البصائر» لأن القرآن أنواعًا من الهدى على حسب النواحي التي يهدي إليها: من تنوير العقل في إصلاح الاعتقاد، وتسديد الفهم في الدين، ووضع القوانين للمعاملات، والمعاشرة بين الناس، والدلالة على طرق النجاح والنجاة في الدنيا، والتحذير من مهاوي الخسران»</w:t>
      </w:r>
      <w:r>
        <w:rPr>
          <w:rFonts w:ascii="adwa-assalaf" w:eastAsia="adwa-assalaf" w:hAnsi="adwa-assalaf" w:cs="adwa-assalaf"/>
          <w:b w:val="0"/>
          <w:color w:val="000000"/>
          <w:sz w:val="28"/>
          <w:szCs w:val="28"/>
          <w:rtl/>
        </w:rPr>
        <w:t xml:space="preserve"> [التحرير والتنوير (9/ 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5-الحديث عن الكتب الإلهية وما تضمنته من هداية ودلالة، وحلال وحرام، وتشريع، قال تعالى:</w:t>
      </w:r>
      <w:r>
        <w:rPr>
          <w:rFonts w:ascii="KFGQPC HAFS Uthmanic Script" w:eastAsia="KFGQPC HAFS Uthmanic Script" w:hAnsi="KFGQPC HAFS Uthmanic Script" w:cs="KFGQPC HAFS Uthmanic Script"/>
          <w:b w:val="0"/>
          <w:color w:val="187600"/>
          <w:sz w:val="26"/>
          <w:szCs w:val="26"/>
          <w:rtl/>
        </w:rPr>
        <w:t xml:space="preserve"> ﴿وَقَفَّيۡنَا عَلَىٰٓ ءَاثَٰرِهِم بِعِيسَى ٱبۡنِ مَرۡيَمَ مُصَدِّقٗا لِّمَا بَيۡنَ يَدَيۡهِ مِنَ ٱلتَّوۡرَىٰةِۖ وَءَاتَيۡنَٰهُ ٱلۡإِنجِيلَ فِيهِ هُدٗى وَنُورٞ وَمُصَدِّقٗا لِّمَا بَيۡنَ يَدَيۡهِ مِنَ ٱلتَّوۡرَىٰةِ وَهُدٗى وَمَوۡعِظَةٗ لِّلۡمُتَّقِينَ46﴾</w:t>
      </w:r>
      <w:r>
        <w:rPr>
          <w:rFonts w:ascii="adwa-assalaf" w:eastAsia="adwa-assalaf" w:hAnsi="adwa-assalaf" w:cs="adwa-assalaf"/>
          <w:b w:val="0"/>
          <w:color w:val="000000"/>
          <w:sz w:val="28"/>
          <w:szCs w:val="28"/>
          <w:rtl/>
        </w:rPr>
        <w:t xml:space="preserve"> [المائدة: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6-من أعظم الموضوعات التي تناولها القرآن العظيم النبوات والرسالات الإلهية، وما قاله كل نبي لأمته، وما رد عليه الملأ من قومه، وجزاء من آمن به وعقوبة من خالفه وعصاه، وبيان الآيات التي أيد الله بها كل نبي. وبيان حاجة الخلق إلى الرسل، ونذارتهم وبشارتهم، وبيان ما يجب الإيمان به من الكتب المنزلة عليهم، وبيان حال الأمم السابقة وما فعلوه بأنبيائهم؛ لأخذ العبرة والعظة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7-من أعظم الموضوعات التي تناولها القرآن العظيم: اليوم الآخر وهو يوم البعث والنشور والجزاء، وتفصيل جزاء المؤمنين ودخولهم الجنة خالدين فيها أبدًا، وجزاء الكافرين ودخولهم النار خالدين فيها أبدًا، وتفاصيل كل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8-الحديث عن العوالم الغيبية كالملائكة والجن والشياطين، كيف خلقت، وما أعمالها، وصفاتها، وطاعة الملائكة لربها، عصيان الجن والشياطين، وسائر أحوالها، وأن الملائكة تعين المؤمنين على الطاعات، وأن الشياطين تؤز الكافرين إلى المعاصي أزًا.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9-بيان العبادات المشروعة كالصلاة والزكاة والصيام والحج والبر والإحسان والولاء والبراء، والمعاملات كالبيوع والمداينات والأنكحة والمواريث، وتزكية النفس بالأخلاق النبيلة وتطهيرها من الأخلاق الرذيلة، وبيان المحرمات والمكروهات والفواحش والآثام.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10-الدعوة إلى النظر والاعتبار في الآيات الكونية في السماء والأرض والشمس والقمر والنجوم، وكذا النظر في الآفاق وما اشتملت عليه الأنفس، والتفكر فيها تفكرًا يقود المرء إلى الإيمان والإسلام والإذعان للخالق وعبادته؛ قال تعالى:</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وَٱلۡفُلۡكِ ٱلَّتِي تَجۡرِي فِي ٱلۡبَحۡرِ بِمَا يَنفَعُ ٱلنَّاسَ وَمَآ أَنزَلَ ٱللَّهُ مِنَ ٱلسَّمَآءِ مِن مَّآءٖ فَأَحۡيَا بِهِ ٱلۡأَرۡضَ بَعۡدَ مَوۡتِهَا وَبَثَّ فِيهَا مِن كُلِّ دَآبَّةٖ وَتَصۡرِيفِ ٱلرِّيَٰحِ وَٱلسَّحَابِ ٱلۡمُسَخَّرِ بَيۡنَ ٱلسَّمَآءِ وَٱلۡأَرۡضِ لَأٓيَٰتٖ لِّقَوۡمٖ يَعۡقِلُونَ164﴾</w:t>
      </w:r>
      <w:r>
        <w:rPr>
          <w:rFonts w:ascii="adwa-assalaf" w:eastAsia="adwa-assalaf" w:hAnsi="adwa-assalaf" w:cs="adwa-assalaf"/>
          <w:b w:val="0"/>
          <w:color w:val="000000"/>
          <w:sz w:val="28"/>
          <w:szCs w:val="28"/>
          <w:rtl/>
        </w:rPr>
        <w:t xml:space="preserve"> [البقرة: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لَأٓيَٰتٖ لِّأُوْلِي ٱلۡأَلۡبَٰبِ190﴾</w:t>
      </w:r>
      <w:r>
        <w:rPr>
          <w:rFonts w:ascii="adwa-assalaf" w:eastAsia="adwa-assalaf" w:hAnsi="adwa-assalaf" w:cs="adwa-assalaf"/>
          <w:b w:val="0"/>
          <w:color w:val="000000"/>
          <w:sz w:val="28"/>
          <w:szCs w:val="28"/>
          <w:rtl/>
        </w:rPr>
        <w:t xml:space="preserve"> [آل عمران: 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11-قصة خلق هذا الكون وخلق الإنسان الأول واستخلافه في الأرض، وتكليفه بعمارتها، وبيان الشرائع الربانية والسنن الكونية التي تعينه على الاستخلاف فيها، وإيجاد الحضارة الراقية التي يجب أن ينتجها الإنسان في ظل توجيهات القرآن، وبيان كيف ظلت الأمم السابقة وبغت وأفسدت في الأرض كما في قوله تعالى:</w:t>
      </w:r>
      <w:r>
        <w:rPr>
          <w:rFonts w:ascii="KFGQPC HAFS Uthmanic Script" w:eastAsia="KFGQPC HAFS Uthmanic Script" w:hAnsi="KFGQPC HAFS Uthmanic Script" w:cs="KFGQPC HAFS Uthmanic Script"/>
          <w:b w:val="0"/>
          <w:color w:val="187600"/>
          <w:sz w:val="26"/>
          <w:szCs w:val="26"/>
          <w:rtl/>
        </w:rPr>
        <w:t xml:space="preserve"> ﴿ أَوَلَمۡ يَسِيرُواْ فِي ٱلۡأَرۡضِ فَيَنظُرُواْ كَيۡفَ كَانَ عَٰقِبَةُ ٱلَّذِينَ مِن قَبۡلِهِمۡۚ كَانُوٓاْ أَشَدَّ مِنۡهُمۡ قُوَّةٗ وَأَثَارُواْ ٱلۡأَرۡضَ وَعَمَرُوهَآ أَكۡثَرَ مِمَّا عَمَرُوهَا وَجَآءَتۡهُمۡ رُسُلُهُم بِٱلۡبَيِّنَٰتِۖ فَمَا كَانَ ٱللَّهُ لِيَظۡلِمَهُمۡ وَلَٰكِن كَانُوٓاْ أَنفُسَهُمۡ يَظۡلِمُونَ9﴾</w:t>
      </w:r>
      <w:r>
        <w:rPr>
          <w:rFonts w:ascii="adwa-assalaf" w:eastAsia="adwa-assalaf" w:hAnsi="adwa-assalaf" w:cs="adwa-assalaf"/>
          <w:b w:val="0"/>
          <w:color w:val="000000"/>
          <w:sz w:val="28"/>
          <w:szCs w:val="28"/>
          <w:rtl/>
        </w:rPr>
        <w:t xml:space="preserve"> [الروم: 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﴿يَعۡلَمُونَ ظَٰهِرٗا مِّنَ ٱلۡحَيَوٰةِ ٱلدُّنۡيَا وَهُمۡ عَنِ ٱلۡأٓخِرَةِ هُمۡ غَٰفِلُونَ 7</w:t>
      </w:r>
      <w:r>
        <w:rPr>
          <w:rFonts w:ascii="KFGQPC HAFS Uthmanic Script" w:eastAsia="KFGQPC HAFS Uthmanic Script" w:hAnsi="KFGQPC HAFS Uthmanic Script" w:cs="KFGQPC HAFS Uthmanic Script"/>
          <w:b w:val="0"/>
          <w:color w:val="187600"/>
          <w:sz w:val="26"/>
          <w:szCs w:val="26"/>
          <w:rtl/>
        </w:rPr>
        <w:t xml:space="preserve"> أَوَلَمۡ يَتَفَكَّرُواْ فِيٓ أَنفُسِهِمۗ مَّا خَلَقَ ٱللَّهُ ٱلسَّمَٰوَٰتِ وَٱلۡأَرۡضَ وَمَا بَيۡنَهُمَآ إِلَّا بِٱلۡحَقِّ وَأَجَلٖ مُّسَمّٗىۗ وَإِنَّ كَثِيرٗا مِّنَ ٱلنَّاسِ بِلِقَآيِٕ رَبِّهِمۡ لَكَٰفِرُونَ 8</w:t>
      </w:r>
      <w:r>
        <w:rPr>
          <w:rFonts w:ascii="KFGQPC HAFS Uthmanic Script" w:eastAsia="KFGQPC HAFS Uthmanic Script" w:hAnsi="KFGQPC HAFS Uthmanic Script" w:cs="KFGQPC HAFS Uthmanic Script"/>
          <w:b w:val="0"/>
          <w:color w:val="187600"/>
          <w:sz w:val="26"/>
          <w:szCs w:val="26"/>
          <w:rtl/>
        </w:rPr>
        <w:t xml:space="preserve"> أَوَلَمۡ يَسِيرُواْ فِي ٱلۡأَرۡضِ فَيَنظُرُواْ كَيۡفَ كَانَ عَٰقِبَةُ ٱلَّذِينَ مِن قَبۡلِهِمۡۚ كَانُوٓاْ أَشَدَّ مِنۡهُمۡ قُوَّةٗ وَأَثَارُواْ ٱلۡأَرۡضَ وَعَمَرُوهَآ أَكۡثَرَ مِمَّا عَمَرُوهَا وَجَآءَتۡهُمۡ رُسُلُهُم بِٱلۡبَيِّنَٰتِۖ فَمَا كَانَ ٱللَّهُ لِيَظۡلِمَهُمۡ وَلَٰكِن كَانُوٓاْ أَنفُسَهُمۡ يَظۡلِمُونَ 9</w:t>
      </w:r>
      <w:r>
        <w:rPr>
          <w:rFonts w:ascii="KFGQPC HAFS Uthmanic Script" w:eastAsia="KFGQPC HAFS Uthmanic Script" w:hAnsi="KFGQPC HAFS Uthmanic Script" w:cs="KFGQPC HAFS Uthmanic Script"/>
          <w:b w:val="0"/>
          <w:color w:val="187600"/>
          <w:sz w:val="26"/>
          <w:szCs w:val="26"/>
          <w:rtl/>
        </w:rPr>
        <w:t xml:space="preserve"> ثُمَّ كَانَ عَٰقِبَةَ ٱلَّذِينَ أَسَٰٓـُٔواْ ٱلسُّوٓأَىٰٓ أَن كَذَّبُواْ بِـَٔايَٰتِ ٱللَّهِ وَكَانُواْ بِهَا يَسۡتَهۡزِءُونَ 10</w:t>
      </w:r>
      <w:r>
        <w:rPr>
          <w:rFonts w:ascii="KFGQPC HAFS Uthmanic Script" w:eastAsia="KFGQPC HAFS Uthmanic Script" w:hAnsi="KFGQPC HAFS Uthmanic Script" w:cs="KFGQPC HAFS Uthmanic Script"/>
          <w:b w:val="0"/>
          <w:color w:val="187600"/>
          <w:sz w:val="26"/>
          <w:szCs w:val="26"/>
          <w:rtl/>
        </w:rPr>
        <w:t xml:space="preserve"> ٱللَّهُ يَبۡدَؤُاْ ٱلۡخَلۡقَ ثُمَّ يُعِيدُهُۥ ثُمَّ إِلَيۡهِ تُرۡجَعُونَ11﴾</w:t>
      </w:r>
      <w:r>
        <w:rPr>
          <w:rFonts w:ascii="adwa-assalaf" w:eastAsia="adwa-assalaf" w:hAnsi="adwa-assalaf" w:cs="adwa-assalaf"/>
          <w:b w:val="0"/>
          <w:color w:val="000000"/>
          <w:sz w:val="28"/>
          <w:szCs w:val="28"/>
          <w:rtl/>
        </w:rPr>
        <w:t xml:space="preserve"> [الروم: 7-11]،</w:t>
      </w:r>
      <w:r>
        <w:rPr>
          <w:rFonts w:ascii="adwa-assalaf" w:eastAsia="adwa-assalaf" w:hAnsi="adwa-assalaf" w:cs="adwa-assalaf"/>
          <w:b w:val="0"/>
          <w:color w:val="000000"/>
          <w:sz w:val="28"/>
          <w:szCs w:val="28"/>
          <w:rtl/>
        </w:rPr>
        <w:t xml:space="preserve"> وبين الله أن العاقبة للمتقين قال تعالى:</w:t>
      </w:r>
      <w:r>
        <w:rPr>
          <w:rFonts w:ascii="KFGQPC HAFS Uthmanic Script" w:eastAsia="KFGQPC HAFS Uthmanic Script" w:hAnsi="KFGQPC HAFS Uthmanic Script" w:cs="KFGQPC HAFS Uthmanic Script"/>
          <w:b w:val="0"/>
          <w:color w:val="187600"/>
          <w:sz w:val="26"/>
          <w:szCs w:val="26"/>
          <w:rtl/>
        </w:rPr>
        <w:t xml:space="preserve"> ﴿تِلۡكَ ٱلدَّارُ ٱلۡأٓخِرَةُ نَجۡعَلُهَا لِلَّذِينَ لَا يُرِيدُونَ عُلُوّٗا فِي ٱلۡأَرۡضِ وَلَا فَسَادٗاۚ وَٱلۡعَٰقِبَةُ لِلۡمُتَّقِينَ83﴾</w:t>
      </w:r>
      <w:r>
        <w:rPr>
          <w:rFonts w:ascii="adwa-assalaf" w:eastAsia="adwa-assalaf" w:hAnsi="adwa-assalaf" w:cs="adwa-assalaf"/>
          <w:b w:val="0"/>
          <w:color w:val="000000"/>
          <w:sz w:val="28"/>
          <w:szCs w:val="28"/>
          <w:rtl/>
        </w:rPr>
        <w:t xml:space="preserve"> [القصص: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12-تضمن القرآن من الأدلة العقلية، والأقيسة المنطقية، والأمثال المضروبة، والاسئلة المفحمة ما لا يحاط به إلا بكلفة، وكلها حجج بينة وأدلة قاطعة على المسائل التي أوردها القرآن، وهذه الأدلة إذا تأملها المنصف لا يسعها إلا الإذعان والتسليم لما دلت عليه، حتى إن الملحد الباحث عن الحق بصدق إذا نظر فيها تخلى عن إلحاده، وآمن بما جاء به هذا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13-القيم العالية السامية التي لا يمكن أن تقوم حضارة راشدة، أو مدنية متكاملة إلا بتوافرها والسعي لتحقيقها، فتجد في القرآن الكريم القيم الإيمانية والعدلية والصحية والأمنية والاجتماعية والسلوكية والمالية وغير ذلك من القيم التي يتطلبها الوجود البشري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أن يلحظه القارئ للقرآن الكريم أنه لن يجد القرآن مصنفًا تصنيفًا موضوعيًا كسائر كتب البشر؛ وإنما هو كتاب إلهي ترد فيه المسألة الإيمانية ودليلها وجزاؤها مقترنة بسنة كونية لعمارة الأرض، يتبعها بيان حال أمة من الأمم السابقة التي خالفت في هذه المسألة، فمن رام معرفة الموضوعات التي تناولها القرآن العظيم فعليه أن يقرأ القرآن كاملًا؛ ليتعرف على الموضوعات التي تناولها.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كل من يقدر إنسانيته، ويحترم عقله، أن يجتهد في قراءة هذا الكتاب العظيم الذي ما طرق البشرية كتاب خير منه، أو يقرأ ترجمة معانيه إن كان لا يعرف اللغة العربية، فلو ذُكر لعاقل أن كتابًا كتبه حكيم بالغ الحكمة، وأنه قد أودع فيه كل حكمته؛ لكان حريًا بالإنسان أن يجتهد في الاطلاع عليه، كيف وبين يديك أيها الإنسان كتاب إلهي، لا يزال موجودًا باللغة التي نزل بها، ولا يزال محفوظًا من النقص والزيادة، سالمًا من التحريف والتبديل، فيه خبر من مضى، وشرع من مضى ومن بقى، وبيان مصير كل حي، ثم لا تطلع عليه، إن تجاهل الإنسان للقرآن وعدم عنايته به؛ لايضر القرآن الكريم، وإنما يضر المعرض نفسه؛ لأن الله غني عن خلقه قال تعالى:</w:t>
      </w:r>
      <w:r>
        <w:rPr>
          <w:rFonts w:ascii="KFGQPC HAFS Uthmanic Script" w:eastAsia="KFGQPC HAFS Uthmanic Script" w:hAnsi="KFGQPC HAFS Uthmanic Script" w:cs="KFGQPC HAFS Uthmanic Script"/>
          <w:b w:val="0"/>
          <w:color w:val="187600"/>
          <w:sz w:val="26"/>
          <w:szCs w:val="26"/>
          <w:rtl/>
        </w:rPr>
        <w:t xml:space="preserve"> ﴿وَأَنۡ أَتۡلُوَاْ ٱلۡقُرۡءَانَۖ فَمَنِ ٱهۡتَدَىٰ فَإِنَّمَا يَهۡتَدِي لِنَفۡسِهِۦۖ وَمَن ضَلَّ فَقُلۡ إِنَّمَآ أَنَا۠ مِنَ ٱلۡمُنذِرِينَ92﴾</w:t>
      </w:r>
      <w:r>
        <w:rPr>
          <w:rFonts w:ascii="adwa-assalaf" w:eastAsia="adwa-assalaf" w:hAnsi="adwa-assalaf" w:cs="adwa-assalaf"/>
          <w:b w:val="0"/>
          <w:color w:val="000000"/>
          <w:sz w:val="28"/>
          <w:szCs w:val="28"/>
          <w:rtl/>
        </w:rPr>
        <w:t xml:space="preserve"> [النمل: 92]،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جَٰهَدَ فَإِنَّمَا يُجَٰهِدُ لِنَفۡسِهِۦٓۚ إِنَّ ٱللَّهَ لَغَنِيٌّ عَنِ ٱلۡعَٰلَمِينَ6﴾</w:t>
      </w:r>
      <w:r>
        <w:rPr>
          <w:rFonts w:ascii="adwa-assalaf" w:eastAsia="adwa-assalaf" w:hAnsi="adwa-assalaf" w:cs="adwa-assalaf"/>
          <w:b w:val="0"/>
          <w:color w:val="000000"/>
          <w:sz w:val="28"/>
          <w:szCs w:val="28"/>
          <w:rtl/>
        </w:rPr>
        <w:t xml:space="preserve"> [العنكبوت: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يصح أن النبي محمدًا قد كتب القرآن ونسخه من الإنجيل (العهد الجديد Gospel)؟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للجواب على هذا السؤال 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السائل الذي طرح هذا السؤال لا يعرف القرآن ولا يعرف الإنجيل، لأن القرآن مختلف تمامًا عن الإنجيل، والإنجيل ليس إنجيلًا واحدًا بل أناجيل متعددة، وهل يقصد السائل أن الرسول محمدًا ﷺ نقل من مرقص أو لوقا أو متى أو يوحنا أو من رسائل بولس أو رسائل يعقوب؟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الأناجيل متناقضة فيما بينها في قضايا كثيرة جدًا، ومنها أن إنجيل يوحنا جاء لتأسيس أن المسيح ابن الله، تعالى الله عما يقولون علوًا كبيرًا، بينما الأناجيل الثلاثة لا تصرح بالبنوة، كما أنها متناقضة في قضية الصلب تناقضًا مخيفًا، فأي إنجيل نقل منه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القرآن العظيم جاء مصححًا لبعض القضايا التي يعتقد اليهود والنصارى خلافها، قال تعالى:</w:t>
      </w:r>
      <w:r>
        <w:rPr>
          <w:rFonts w:ascii="KFGQPC HAFS Uthmanic Script" w:eastAsia="KFGQPC HAFS Uthmanic Script" w:hAnsi="KFGQPC HAFS Uthmanic Script" w:cs="KFGQPC HAFS Uthmanic Script"/>
          <w:b w:val="0"/>
          <w:color w:val="187600"/>
          <w:sz w:val="26"/>
          <w:szCs w:val="26"/>
          <w:rtl/>
        </w:rPr>
        <w:t xml:space="preserve"> ﴿إِنَّ هَذَا الْقُرْآنَ يَقُصُّ عَلَى بَنِي إِسْرَائِيلَ أَكْثَرَ الَّذِي هُمْ فِيهِ يَخْتَلِفُون76﴾</w:t>
      </w:r>
      <w:r>
        <w:rPr>
          <w:rFonts w:ascii="adwa-assalaf" w:eastAsia="adwa-assalaf" w:hAnsi="adwa-assalaf" w:cs="adwa-assalaf"/>
          <w:b w:val="0"/>
          <w:color w:val="000000"/>
          <w:sz w:val="28"/>
          <w:szCs w:val="28"/>
          <w:rtl/>
        </w:rPr>
        <w:t xml:space="preserve"> [سورة النمل:76]،</w:t>
      </w:r>
      <w:r>
        <w:rPr>
          <w:rFonts w:ascii="adwa-assalaf" w:eastAsia="adwa-assalaf" w:hAnsi="adwa-assalaf" w:cs="adwa-assalaf"/>
          <w:b w:val="0"/>
          <w:color w:val="000000"/>
          <w:sz w:val="28"/>
          <w:szCs w:val="28"/>
          <w:rtl/>
        </w:rPr>
        <w:t xml:space="preserve"> ومن هذه القضايا طهارة الصديقة مما نسب إليها قال تعالى:</w:t>
      </w:r>
      <w:r>
        <w:rPr>
          <w:rFonts w:ascii="KFGQPC HAFS Uthmanic Script" w:eastAsia="KFGQPC HAFS Uthmanic Script" w:hAnsi="KFGQPC HAFS Uthmanic Script" w:cs="KFGQPC HAFS Uthmanic Script"/>
          <w:b w:val="0"/>
          <w:color w:val="187600"/>
          <w:sz w:val="26"/>
          <w:szCs w:val="26"/>
          <w:rtl/>
        </w:rPr>
        <w:t xml:space="preserve"> ﴿مَّا الْمَسِيحُ ابْنُ مَرْيَمَ إِلاَّ رَسُولٌ قَدْ خَلَتْ مِن قَبْلِهِ الرُّسُلُ وَأُمُّهُ صِدِّيقَةٌ كَانَا يَأْكُلاَنِ الطَّعَامَ انظُرْ كَيْفَ نُبَيِّنُ لَهُمُ الآيَاتِ ثُمَّ انظُرْ أَنَّى يُؤْفَكُون75﴾</w:t>
      </w:r>
      <w:r>
        <w:rPr>
          <w:rFonts w:ascii="adwa-assalaf" w:eastAsia="adwa-assalaf" w:hAnsi="adwa-assalaf" w:cs="adwa-assalaf"/>
          <w:b w:val="0"/>
          <w:color w:val="000000"/>
          <w:sz w:val="28"/>
          <w:szCs w:val="28"/>
          <w:rtl/>
        </w:rPr>
        <w:t xml:space="preserve"> [سورة المائدة:75]،</w:t>
      </w:r>
      <w:r>
        <w:rPr>
          <w:rFonts w:ascii="adwa-assalaf" w:eastAsia="adwa-assalaf" w:hAnsi="adwa-assalaf" w:cs="adwa-assalaf"/>
          <w:b w:val="0"/>
          <w:color w:val="000000"/>
          <w:sz w:val="28"/>
          <w:szCs w:val="28"/>
          <w:rtl/>
        </w:rPr>
        <w:t xml:space="preserve"> وكذلك مسألة نزول المسيح عليه السلام آخر الزمان فالنصارى يعتقدون أنه ينزل بصفته ابن الله ليحاسب العباد، بينما القرآن أثبت أنه بشر رسول ينزل كعلامة من علامات الساعة، قال تعالى:</w:t>
      </w:r>
      <w:r>
        <w:rPr>
          <w:rFonts w:ascii="KFGQPC HAFS Uthmanic Script" w:eastAsia="KFGQPC HAFS Uthmanic Script" w:hAnsi="KFGQPC HAFS Uthmanic Script" w:cs="KFGQPC HAFS Uthmanic Script"/>
          <w:b w:val="0"/>
          <w:color w:val="187600"/>
          <w:sz w:val="26"/>
          <w:szCs w:val="26"/>
          <w:rtl/>
        </w:rPr>
        <w:t xml:space="preserve"> ﴿وَإِنَّهُ لَعِلْمٌ لِّلسَّاعَةِ فَلاَ تَمْتَرُنَّ بِهَا وَاتَّبِعُونِ هَذَا صِرَاطٌ مُّسْتَقِيم61﴾</w:t>
      </w:r>
      <w:r>
        <w:rPr>
          <w:rFonts w:ascii="adwa-assalaf" w:eastAsia="adwa-assalaf" w:hAnsi="adwa-assalaf" w:cs="adwa-assalaf"/>
          <w:b w:val="0"/>
          <w:color w:val="000000"/>
          <w:sz w:val="28"/>
          <w:szCs w:val="28"/>
          <w:rtl/>
        </w:rPr>
        <w:t xml:space="preserve"> [سورة الزخرف:61].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القرآن العظيم ذكر أمورًا عن المسيح عليه السلام وأمه عليها السلام لا يعرفها النصارى، فمن ذلك كلام المسيح بعد ولادته ونزول المائدة من السماء، قال تعالى:</w:t>
      </w:r>
      <w:r>
        <w:rPr>
          <w:rFonts w:ascii="KFGQPC HAFS Uthmanic Script" w:eastAsia="KFGQPC HAFS Uthmanic Script" w:hAnsi="KFGQPC HAFS Uthmanic Script" w:cs="KFGQPC HAFS Uthmanic Script"/>
          <w:b w:val="0"/>
          <w:color w:val="187600"/>
          <w:sz w:val="26"/>
          <w:szCs w:val="26"/>
          <w:rtl/>
        </w:rPr>
        <w:t xml:space="preserve"> ﴿قَالَ عِيسَى ابْنُ مَرْيَمَ اللَّهُمَّ رَبَّنَا أَنزِلْ عَلَيْنَا مَائِدَةً مِّنَ السَّمَاء تَكُونُ لَنَا عِيدًا لِّأَوَّلِنَا وَآخِرِنَا وَآيَةً مِّنكَ وَارْزُقْنَا وَأَنتَ خَيْرُ الرَّازِقِين114﴾</w:t>
      </w:r>
      <w:r>
        <w:rPr>
          <w:rFonts w:ascii="adwa-assalaf" w:eastAsia="adwa-assalaf" w:hAnsi="adwa-assalaf" w:cs="adwa-assalaf"/>
          <w:b w:val="0"/>
          <w:color w:val="000000"/>
          <w:sz w:val="28"/>
          <w:szCs w:val="28"/>
          <w:rtl/>
        </w:rPr>
        <w:t xml:space="preserve"> [سورة المائدة:114].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 القرآن العظيم سالم من الأخطاء التي وردت في الأناجيل، وسالم من التناقضات الكثيرة التي اشتمل عليها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 الرسول ﷺ لم يكن يعرف القراءة والكتابة، وسجل هذه الخصيصة الشريفة وهي أميته في القرآن العظيم، قال تعالى:</w:t>
      </w:r>
      <w:r>
        <w:rPr>
          <w:rFonts w:ascii="KFGQPC HAFS Uthmanic Script" w:eastAsia="KFGQPC HAFS Uthmanic Script" w:hAnsi="KFGQPC HAFS Uthmanic Script" w:cs="KFGQPC HAFS Uthmanic Script"/>
          <w:b w:val="0"/>
          <w:color w:val="187600"/>
          <w:sz w:val="26"/>
          <w:szCs w:val="26"/>
          <w:rtl/>
        </w:rPr>
        <w:t xml:space="preserve"> ﴿وَمَا كُنتَ تَتْلُو مِن قَبْلِهِ مِن كِتَابٍ وَلاَ تَخُطُّهُ بِيَمِينِكَ إِذًا لاَّرْتَابَ الْمُبْطِلُون48﴾</w:t>
      </w:r>
      <w:r>
        <w:rPr>
          <w:rFonts w:ascii="adwa-assalaf" w:eastAsia="adwa-assalaf" w:hAnsi="adwa-assalaf" w:cs="adwa-assalaf"/>
          <w:b w:val="0"/>
          <w:color w:val="000000"/>
          <w:sz w:val="28"/>
          <w:szCs w:val="28"/>
          <w:rtl/>
        </w:rPr>
        <w:t xml:space="preserve"> [سورة العنكبوت:48]،</w:t>
      </w:r>
      <w:r>
        <w:rPr>
          <w:rFonts w:ascii="adwa-assalaf" w:eastAsia="adwa-assalaf" w:hAnsi="adwa-assalaf" w:cs="adwa-assalaf"/>
          <w:b w:val="0"/>
          <w:color w:val="000000"/>
          <w:sz w:val="28"/>
          <w:szCs w:val="28"/>
          <w:rtl/>
        </w:rPr>
        <w:t xml:space="preserve"> وأمته أمية لم تكن القراءة شائعة بينهم، ولم تكن كتب أهل الكتاب متداولة في مكة، ولم يكونوا على علم بما لدى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هذا البيان هل يمكن أن يقول منصف: أن الرسول ﷺ كتب القرآن من الإنجيل واستنسخه منه، ونحن على يقين أن الإنسان المنصف حينما يقرأ ما سطرناه من الجواب سيحكم –حتمًا- أن السائل لم يكن يعرف القرآن العظيم ولا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يوجد في الإنجيل من أمور يوافق فيها القرآن الكريم فهي من بقايا الحق الذي جاء به المسيح عليه السلام، مثل الأمر بالدعوة لعبادة الله وحده، والعجب أن الذين يشغبون على القرآن، ويوهمون النصارى بأن الرسول محمدًا ﷺ استنسخ القرآن الكريم من الإنجيل يتجاهلون أن الإنجيل نص صراحة على مجيئ الرسول محمد ﷺ، وبشر به، وأمر أتباعه بالإيمان بالرسول محمد ﷺ إذا بُعث، ولكنهم لا يذكرونها؛ بل يسعون جاهدين إلى كتمانها وتحريفها.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أنزل الله القرآن الكريم على النبي؟ وهل هذا يعني نسخًا لكل من التوراة والإنجيل؟ وهل هذا يعني أن متبعي التوراة والإنجيل لم يكونوا على هدى من الله لذا أنزل الله القرآن على النبي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للسائل: فلماذا أنزل الله التوراة مع أنه كان قبلها صحف إبراهيم؟ ولماذا أنزل الله الإنجيل مع وجود التوراة قبلها؟ الجواب واحد، وهو أن الله يشرع في كل عصر ما يصلح لأهله، وأما أصول الإيمان فمتفقة بين الرسل، كلهم يدعو إلى عبادة الله تعالى وحده والكفر بالطاغوت، وقد وَكَّلَ الله حفظ التوراة والإنجيل إلى علماء بني إسرائيل، فحرَّفوها وبدَّلوها، وكان في علمهم أن الله تعالى سيبعث في آخر الزمان رسولًا يختم به الرسل، وهو النبي محمدٌ ﷺ، فأنزل الله تعالى عليه الكتاب الناسخ للشرائع السابقة، والصالح لكل زمان ومكان إلى قيام الساعة، والذي سيحكم به عيسى عليه السلام إذا نزل في آخر الزمان، وتولى حفظه الله تعالى، بأسباب كثيرة، فمهما حاول بعض الناس تحريفه افتُضح أمرهم، وبناءً عليه فكل يهودي أو نصراني أدرك الإسلام ولم يدخل فيه فليس على هدى، قال تعالى:</w:t>
      </w:r>
      <w:r>
        <w:rPr>
          <w:rFonts w:ascii="KFGQPC HAFS Uthmanic Script" w:eastAsia="KFGQPC HAFS Uthmanic Script" w:hAnsi="KFGQPC HAFS Uthmanic Script" w:cs="KFGQPC HAFS Uthmanic Script"/>
          <w:b w:val="0"/>
          <w:color w:val="187600"/>
          <w:sz w:val="26"/>
          <w:szCs w:val="26"/>
          <w:rtl/>
        </w:rPr>
        <w:t xml:space="preserve"> ﴿وَدَّ كَثِيرٌ مِّنْ أَهْلِ الْكِتَابِ لَوْ يَرُدُّونَكُم مِّن بَعْدِ إِيمَانِكُمْ كُفَّارًا حَسَدًا مِّنْ عِندِ أَنفُسِهِم مِّن بَعْدِ مَا تَبَيَّنَ لَهُمُ الْحَقُّ فَاعْفُواْ وَاصْفَحُواْ حَتَّى يَأْتِيَ اللّهُ بِأَمْرِهِ إِنَّ اللّهَ عَلَى كُلِّ شَيْءٍ قَدِير109﴾</w:t>
      </w:r>
      <w:r>
        <w:rPr>
          <w:rFonts w:ascii="adwa-assalaf" w:eastAsia="adwa-assalaf" w:hAnsi="adwa-assalaf" w:cs="adwa-assalaf"/>
          <w:b w:val="0"/>
          <w:color w:val="000000"/>
          <w:sz w:val="28"/>
          <w:szCs w:val="28"/>
          <w:rtl/>
        </w:rPr>
        <w:t xml:space="preserve"> [سورة البقرة:109]،</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[رواه مسلم (153)]،</w:t>
      </w:r>
      <w:r>
        <w:rPr>
          <w:rFonts w:ascii="adwa-assalaf" w:eastAsia="adwa-assalaf" w:hAnsi="adwa-assalaf" w:cs="adwa-assalaf"/>
          <w:b w:val="0"/>
          <w:color w:val="000000"/>
          <w:sz w:val="28"/>
          <w:szCs w:val="28"/>
          <w:rtl/>
        </w:rPr>
        <w:t xml:space="preserve"> والمراد بهذه الأمة أمة محمد ﷺ، أي الذين أرسل إليهم، وتسمى أمة الدعوة، ومن آمن به منهم يسمى أمة الإجابة، وبناءً عليه أيضًا من كان يهوديًّا ونصرانيًّا في زمنه مصدِّقًا بالتوراة والإنجيل كما نزلت، غير مبدِّلٍ ولا محرِّفٍ ومات قبل الإسلام فهو على هدى، وكل من أدرك الإسلام ولم يسلم فهو على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ﷺ هو: محمد بن عبد الله بن عبد المطلب القرشي، من ولد إسماعيل بن إبراهيم عليه السلام، وهو خاتم النبيين، وسيد ولد آدم، وهو الشافع المشفع يوم القيامة، قال رسول الله ﷺ:</w:t>
      </w:r>
      <w:r>
        <w:rPr>
          <w:rFonts w:ascii="adwa-assalaf" w:eastAsia="adwa-assalaf" w:hAnsi="adwa-assalaf" w:cs="adwa-assalaf"/>
          <w:b w:val="0"/>
          <w:color w:val="000D80"/>
          <w:sz w:val="28"/>
          <w:szCs w:val="28"/>
          <w:rtl/>
        </w:rPr>
        <w:t xml:space="preserve"> «إِنَّهُ لَمْ يَكُنْ نَبِيٌّ إِلَّا لَهُ دَعْوَةٌ قَدْ تَنَجَّزَهَا فِي الدُّنْيَا، وَإِنِّي قَدِ اخْتَبَأْتُ دَعْوَتِي شَفَاعَةً لِأُمَّتِي، وَأَنَا سَيِّدُ وَلَدِ آدَمَ يَوْمَ الْقِيَامَةِ، وَلَا فَخْرَ، وَأَنَا أَوَّلُ مَنْ تَنْشَقُّ عَنْهُ الأَرْضُ، وَلَا فَخْرَ، وَبِيَدِي لِوَاءُ الْحَمْدِ، وَلَا فَخْرَ، آدَمُ فَمَنْ دُونَهُ تَحْتَ لِوَائِي، وَلَا فَخْرَ».</w:t>
      </w:r>
      <w:r>
        <w:rPr>
          <w:rFonts w:ascii="adwa-assalaf" w:eastAsia="adwa-assalaf" w:hAnsi="adwa-assalaf" w:cs="adwa-assalaf"/>
          <w:b w:val="0"/>
          <w:color w:val="000000"/>
          <w:sz w:val="28"/>
          <w:szCs w:val="28"/>
          <w:rtl/>
        </w:rPr>
        <w:t xml:space="preserve"> مسند أحمد ط الرسالة (2546)، وسنن الترمذي (3148)،</w:t>
      </w:r>
      <w:r>
        <w:rPr>
          <w:rFonts w:ascii="adwa-assalaf" w:eastAsia="adwa-assalaf" w:hAnsi="adwa-assalaf" w:cs="adwa-assalaf"/>
          <w:b w:val="0"/>
          <w:color w:val="000000"/>
          <w:sz w:val="28"/>
          <w:szCs w:val="28"/>
          <w:rtl/>
        </w:rPr>
        <w:t xml:space="preserve"> والرسول محمد ﷺ هو أعظم الرسل، وقد أخذ الله الميثاق على جميع الأنبياء عليهم السلام أن يتبعوه إذا بعثه الله، قال تعالى:</w:t>
      </w:r>
      <w:r>
        <w:rPr>
          <w:rFonts w:ascii="KFGQPC HAFS Uthmanic Script" w:eastAsia="KFGQPC HAFS Uthmanic Script" w:hAnsi="KFGQPC HAFS Uthmanic Script" w:cs="KFGQPC HAFS Uthmanic Script"/>
          <w:b w:val="0"/>
          <w:color w:val="187600"/>
          <w:sz w:val="26"/>
          <w:szCs w:val="26"/>
          <w:rtl/>
        </w:rPr>
        <w:t xml:space="preserve">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الشَّاهِدِين81﴾</w:t>
      </w:r>
      <w:r>
        <w:rPr>
          <w:rFonts w:ascii="adwa-assalaf" w:eastAsia="adwa-assalaf" w:hAnsi="adwa-assalaf" w:cs="adwa-assalaf"/>
          <w:b w:val="0"/>
          <w:color w:val="000000"/>
          <w:sz w:val="28"/>
          <w:szCs w:val="28"/>
          <w:rtl/>
        </w:rPr>
        <w:t xml:space="preserve"> [سورة آل عمران:81].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"يخبر تعالى أنه أخذ ميثاق كل نبي بعثه من لدن آدم، عليه السلام، إلى عيسى، عليه السلام، لمهما آتى الله أحدهم من كتاب وحكمة، وبلغ أي مبلغ، ثم جاءه رسول من بعده، ليؤمنن به ولينصرنه، ولا يمنعه ما هو فيه من العلم والنبوة من اتباع من بعث بعده ونصرته...إلى أن قال: قال علي بن أبي طالب وابن عمه عبد الله بن عباس، رضي الله عنهما: ما بعث الله نبيًا من الأنبياء إلا أخذ عليه الميثاق، لئن بعث محمدًا وهو حي ليؤمنن به ولينصرنه، وأمره أن يأخذ الميثاق على أمته: لئن بعث محمد ﷺ وهم أحياء ليؤمنن به ولينصرنه".</w:t>
      </w:r>
      <w:r>
        <w:rPr>
          <w:rFonts w:ascii="adwa-assalaf" w:eastAsia="adwa-assalaf" w:hAnsi="adwa-assalaf" w:cs="adwa-assalaf"/>
          <w:b w:val="0"/>
          <w:color w:val="000000"/>
          <w:sz w:val="28"/>
          <w:szCs w:val="28"/>
          <w:rtl/>
        </w:rPr>
        <w:t xml:space="preserve"> تفسير ابن كثير (2/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رسول الله محمد ﷺ مصدقًا لما بين يديه من الكتب والرسالات، ودعا إلى الإيمان بمن سبقه من الرسل عليهم السلام، وهو موافق لما جاء به المرسلون عليهم السلام، قال تعالى:</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وَالنَّبِيِّينَ مِن بَعْدِهِ وَأَوْحَيْنَا إِلَى إِبْرَاهِيمَ وَإِسْمَاعِيلَ وَإْسْحَقَ وَيَعْقُوبَ وَالأَسْبَاطِ وَعِيسَى وَأَيُّوبَ وَيُونُسَ وَهَارُونَ وَسُلَيْمَانَ وَآتَيْنَا دَاوُودَ زَبُورًا163﴾</w:t>
      </w:r>
      <w:r>
        <w:rPr>
          <w:rFonts w:ascii="adwa-assalaf" w:eastAsia="adwa-assalaf" w:hAnsi="adwa-assalaf" w:cs="adwa-assalaf"/>
          <w:b w:val="0"/>
          <w:color w:val="000000"/>
          <w:sz w:val="28"/>
          <w:szCs w:val="28"/>
          <w:rtl/>
        </w:rPr>
        <w:t xml:space="preserve"> [سورة النساء:163]،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يُنِيب13﴾</w:t>
      </w:r>
      <w:r>
        <w:rPr>
          <w:rFonts w:ascii="adwa-assalaf" w:eastAsia="adwa-assalaf" w:hAnsi="adwa-assalaf" w:cs="adwa-assalaf"/>
          <w:b w:val="0"/>
          <w:color w:val="000000"/>
          <w:sz w:val="28"/>
          <w:szCs w:val="28"/>
          <w:rtl/>
        </w:rPr>
        <w:t xml:space="preserve"> [سورة الشورى:13].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رحم الله تعالى العالمين ببعثته، وُلد بمكة، وبها بُعث للجن والإنس كافة، وكان عمره عند البعثة أربعين سنة، وهاجر إلى المدينة وتوفي بها عن ثلاث وستين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أدركته بعثة النبي ﷺ فلا سبيل له إلى الجنة إلا بالإيمان به واتباعه، قال رسول الله ﷺ:</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[رواه مسلم (153)]،</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﴿ن وَالْقَلَمِ وَمَا يَسْطُرُون 1</w:t>
      </w:r>
      <w:r>
        <w:rPr>
          <w:rFonts w:ascii="KFGQPC HAFS Uthmanic Script" w:eastAsia="KFGQPC HAFS Uthmanic Script" w:hAnsi="KFGQPC HAFS Uthmanic Script" w:cs="KFGQPC HAFS Uthmanic Script"/>
          <w:b w:val="0"/>
          <w:color w:val="187600"/>
          <w:sz w:val="26"/>
          <w:szCs w:val="26"/>
          <w:rtl/>
        </w:rPr>
        <w:t xml:space="preserve"> مَا أَنتَ بِنِعْمَةِ رَبِّكَ بِمَجْنُون 2</w:t>
      </w:r>
      <w:r>
        <w:rPr>
          <w:rFonts w:ascii="KFGQPC HAFS Uthmanic Script" w:eastAsia="KFGQPC HAFS Uthmanic Script" w:hAnsi="KFGQPC HAFS Uthmanic Script" w:cs="KFGQPC HAFS Uthmanic Script"/>
          <w:b w:val="0"/>
          <w:color w:val="187600"/>
          <w:sz w:val="26"/>
          <w:szCs w:val="26"/>
          <w:rtl/>
        </w:rPr>
        <w:t xml:space="preserve"> وَإِنَّ لَكَ لأَجْرًا غَيْرَ مَمْنُون 3</w:t>
      </w:r>
      <w:r>
        <w:rPr>
          <w:rFonts w:ascii="KFGQPC HAFS Uthmanic Script" w:eastAsia="KFGQPC HAFS Uthmanic Script" w:hAnsi="KFGQPC HAFS Uthmanic Script" w:cs="KFGQPC HAFS Uthmanic Script"/>
          <w:b w:val="0"/>
          <w:color w:val="187600"/>
          <w:sz w:val="26"/>
          <w:szCs w:val="26"/>
          <w:rtl/>
        </w:rPr>
        <w:t xml:space="preserve"> وَإِنَّكَ لَعَلى خُلُقٍ عَظِيم4﴾</w:t>
      </w:r>
      <w:r>
        <w:rPr>
          <w:rFonts w:ascii="adwa-assalaf" w:eastAsia="adwa-assalaf" w:hAnsi="adwa-assalaf" w:cs="adwa-assalaf"/>
          <w:b w:val="0"/>
          <w:color w:val="000000"/>
          <w:sz w:val="28"/>
          <w:szCs w:val="28"/>
          <w:rtl/>
        </w:rPr>
        <w:t xml:space="preserve"> [سورة القلم:1-4]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سَلَامٍ رضي الله عنه قَالَ:</w:t>
      </w:r>
      <w:r>
        <w:rPr>
          <w:rFonts w:ascii="adwa-assalaf" w:eastAsia="adwa-assalaf" w:hAnsi="adwa-assalaf" w:cs="adwa-assalaf"/>
          <w:b w:val="0"/>
          <w:color w:val="000D80"/>
          <w:sz w:val="28"/>
          <w:szCs w:val="28"/>
          <w:rtl/>
        </w:rPr>
        <w:t xml:space="preserve"> «لَمَّا قَدِمَ رَسُولُ اللَّهِ ﷺ الْمَدِينَةَ انْجَفَلَ النَّاسُ إِلَيْهِ وَقِيلَ: قَدِمَ رَسُولُ اللَّهِ ﷺ، فَجِئْتُ فِي النَّاسِ لِأَنْظُرَ إِلَيْهِ، فَلَمَّا اسْتَبَنْتُّ وَجْهَ رَسُولِ اللَّهِ ﷺ عَرَفْتُ أَنَّ وَجْهَهُ لَيْسَ بِوَجْهِ كَذَّابٍ»</w:t>
      </w:r>
      <w:r>
        <w:rPr>
          <w:rFonts w:ascii="adwa-assalaf" w:eastAsia="adwa-assalaf" w:hAnsi="adwa-assalaf" w:cs="adwa-assalaf"/>
          <w:b w:val="0"/>
          <w:color w:val="000000"/>
          <w:sz w:val="28"/>
          <w:szCs w:val="28"/>
          <w:rtl/>
        </w:rPr>
        <w:t xml:space="preserve"> [رواه الترمذي (2485) وابن ماجه (1334)]</w:t>
      </w:r>
      <w:r>
        <w:rPr>
          <w:rFonts w:ascii="adwa-assalaf" w:eastAsia="adwa-assalaf" w:hAnsi="adwa-assalaf" w:cs="adwa-assalaf"/>
          <w:b w:val="0"/>
          <w:color w:val="000000"/>
          <w:sz w:val="28"/>
          <w:szCs w:val="28"/>
          <w:rtl/>
        </w:rPr>
        <w:t xml:space="preserve"> وهو صحيح،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الفصول في سيرة الرسول لابن كثير، الرحيق المختوم للمباركفوري.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أصبح محمد ﷺ نبيًا مرسلًا من قبل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الله بن عبد المطلب ﷺ هو خاتم الأنبياء والمرسلين، وخبر نبوته متوافر في كتب أهل الكتاب، وفي القرآن الكريم، وفي السنة النبوية، وفي كتب أهل الإسلام التي عُنيت بسنته وسيرته العطرة ﷺ، ولا يخفى على أحد كيف أصبح نبيًا، وحيث ورد السؤال فنقول بالجواب مستعينين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نبي الله إبراهيم الخليل عليه السلام حينما بنى البيت العتيق في مكة بأمر من الله، وأسكن زوجه هاجر وابنها إسماعيل عليهما السلام مكة المكرمة؛ دعا الله أن يبعث في ذرية إسماعيل نبيًا منهم قال تعالى:</w:t>
      </w:r>
      <w:r>
        <w:rPr>
          <w:rFonts w:ascii="KFGQPC HAFS Uthmanic Script" w:eastAsia="KFGQPC HAFS Uthmanic Script" w:hAnsi="KFGQPC HAFS Uthmanic Script" w:cs="KFGQPC HAFS Uthmanic Script"/>
          <w:b w:val="0"/>
          <w:color w:val="187600"/>
          <w:sz w:val="26"/>
          <w:szCs w:val="26"/>
          <w:rtl/>
        </w:rPr>
        <w:t xml:space="preserve"> ﴿رَبَّنَا وَابْعَثْ فِيهِمْ رَسُولًا مِّنْهُمْ يَتْلُو عَلَيْهِمْ آيَاتِكَ وَيُعَلِّمُهُمُ الْكِتَابَ وَالْحِكْمَةَ وَيُزَكِّيهِمْ إِنَّكَ أَنتَ العَزِيزُ الحَكِيم129﴾</w:t>
      </w:r>
      <w:r>
        <w:rPr>
          <w:rFonts w:ascii="adwa-assalaf" w:eastAsia="adwa-assalaf" w:hAnsi="adwa-assalaf" w:cs="adwa-assalaf"/>
          <w:b w:val="0"/>
          <w:color w:val="000000"/>
          <w:sz w:val="28"/>
          <w:szCs w:val="28"/>
          <w:rtl/>
        </w:rPr>
        <w:t xml:space="preserve"> [سورة البقرة:129]،</w:t>
      </w:r>
      <w:r>
        <w:rPr>
          <w:rFonts w:ascii="adwa-assalaf" w:eastAsia="adwa-assalaf" w:hAnsi="adwa-assalaf" w:cs="adwa-assalaf"/>
          <w:b w:val="0"/>
          <w:color w:val="000000"/>
          <w:sz w:val="28"/>
          <w:szCs w:val="28"/>
          <w:rtl/>
        </w:rPr>
        <w:t xml:space="preserve"> فاستجاب الله دعاء الخليل عليه السلام وبعث الله نبيه محمدًا ﷺ نبيًا ورسولًا.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الله قد أخبر الأنبياء السابقين عليهم السلام أنه سيبعث رسوله الأمين وخاتم المرسلين، وأخذ عليهم الميثاق أن يؤمنوا به ويتبعوه؛ إن بُعث في حياتهم، قال تعالى:</w:t>
      </w:r>
      <w:r>
        <w:rPr>
          <w:rFonts w:ascii="KFGQPC HAFS Uthmanic Script" w:eastAsia="KFGQPC HAFS Uthmanic Script" w:hAnsi="KFGQPC HAFS Uthmanic Script" w:cs="KFGQPC HAFS Uthmanic Script"/>
          <w:b w:val="0"/>
          <w:color w:val="187600"/>
          <w:sz w:val="26"/>
          <w:szCs w:val="26"/>
          <w:rtl/>
        </w:rPr>
        <w:t xml:space="preserve">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الشَّاهِدِين81﴾</w:t>
      </w:r>
      <w:r>
        <w:rPr>
          <w:rFonts w:ascii="adwa-assalaf" w:eastAsia="adwa-assalaf" w:hAnsi="adwa-assalaf" w:cs="adwa-assalaf"/>
          <w:b w:val="0"/>
          <w:color w:val="000000"/>
          <w:sz w:val="28"/>
          <w:szCs w:val="28"/>
          <w:rtl/>
        </w:rPr>
        <w:t xml:space="preserve"> [سورة آل عمران:81].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ولما كانت رسالة موسى وعيسى عليهما السلام هما أقرب الرسالات الإلهية زمنًا لرسالة نبينا محمد ﷺ توافرت النصوص في كتابيهما وفي سائر كتب أنبياء بني إسرائيل، واشتملت هذه النصوص على صفته ﷺ، وصفة بلده، وصفة هجرته، وشعائر دينه، وصفة أصحابه، وما سيحقق الله لهم من النصر والتمكين إلى غير ذلك مما اشتملت عليه كتبهم، كما تضمنت البشارة بِمَقْدَمِهِ، وتهيئة النفوس لاستقباله، والأمر بالإيمان به ومتابعته، وكان علماء بني إسرائيل يعرفون هذه النصوص، وقد استقرت صفته ﷺ وصفة أصحابه في أذهان علماء بني إسرائيل ولدى أحبار النصارى ورهبانهم، والقصص في هذا كثيرة، حفلت بها كتب التاريخ، ويكفينا قوله تعالى:</w:t>
      </w:r>
      <w:r>
        <w:rPr>
          <w:rFonts w:ascii="KFGQPC HAFS Uthmanic Script" w:eastAsia="KFGQPC HAFS Uthmanic Script" w:hAnsi="KFGQPC HAFS Uthmanic Script" w:cs="KFGQPC HAFS Uthmanic Script"/>
          <w:b w:val="0"/>
          <w:color w:val="187600"/>
          <w:sz w:val="26"/>
          <w:szCs w:val="26"/>
          <w:rtl/>
        </w:rPr>
        <w:t xml:space="preserve"> ﴿الَّذِينَ آتَيْنَاهُمُ الْكِتَابَ يَعْرِفُونَهُ كَمَا يَعْرِفُونَ أَبْنَاءهُمْ وَإِنَّ فَرِيقًا مِّنْهُمْ لَيَكْتُمُونَ الْحَقَّ وَهُمْ يَعْلَمُون146﴾</w:t>
      </w:r>
      <w:r>
        <w:rPr>
          <w:rFonts w:ascii="adwa-assalaf" w:eastAsia="adwa-assalaf" w:hAnsi="adwa-assalaf" w:cs="adwa-assalaf"/>
          <w:b w:val="0"/>
          <w:color w:val="000000"/>
          <w:sz w:val="28"/>
          <w:szCs w:val="28"/>
          <w:rtl/>
        </w:rPr>
        <w:t xml:space="preserve"> [سورة البقرة:146].</w:t>
      </w:r>
      <w:r>
        <w:rPr>
          <w:rFonts w:ascii="adwa-assalaf" w:eastAsia="adwa-assalaf" w:hAnsi="adwa-assalaf" w:cs="adwa-assalaf"/>
          <w:b w:val="0"/>
          <w:color w:val="000000"/>
          <w:sz w:val="28"/>
          <w:szCs w:val="28"/>
          <w:rtl/>
        </w:rPr>
        <w:t xml:space="preserve"> حتى إن العلامة الجسدية التي كانت في جسده الشريف ﷺ كانت مسجلة في كتبهم، وهي موجودة إلى اليوم في كتبهم، وقد ورد وصف هذه العلامة في صحيح البخاري ومسلم قال السائب بن يزيد رضي الله عنه:</w:t>
      </w:r>
      <w:r>
        <w:rPr>
          <w:rFonts w:ascii="adwa-assalaf" w:eastAsia="adwa-assalaf" w:hAnsi="adwa-assalaf" w:cs="adwa-assalaf"/>
          <w:b w:val="0"/>
          <w:color w:val="000D80"/>
          <w:sz w:val="28"/>
          <w:szCs w:val="28"/>
          <w:rtl/>
        </w:rPr>
        <w:t xml:space="preserve"> «ثُمَّ قُمْتُ خَلْفَ ظَهْرِهِ، فَنَظَرْتُ إِلَى خَاتَمِ النُّبُوَّةِ بَيْنَ كَتِفَيْهِ، مِثْلَ زِرِّ الْحَجَلَةِ»</w:t>
      </w:r>
      <w:r>
        <w:rPr>
          <w:rFonts w:ascii="adwa-assalaf" w:eastAsia="adwa-assalaf" w:hAnsi="adwa-assalaf" w:cs="adwa-assalaf"/>
          <w:b w:val="0"/>
          <w:color w:val="000000"/>
          <w:sz w:val="28"/>
          <w:szCs w:val="28"/>
          <w:rtl/>
        </w:rPr>
        <w:t xml:space="preserve"> صحيح البخاري (190). (وزر الحَجَلة: بيضة الحمامة).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سَلَامٍ رضي الله عنه قَالَ:</w:t>
      </w:r>
      <w:r>
        <w:rPr>
          <w:rFonts w:ascii="adwa-assalaf" w:eastAsia="adwa-assalaf" w:hAnsi="adwa-assalaf" w:cs="adwa-assalaf"/>
          <w:b w:val="0"/>
          <w:color w:val="000D80"/>
          <w:sz w:val="28"/>
          <w:szCs w:val="28"/>
          <w:rtl/>
        </w:rPr>
        <w:t xml:space="preserve"> «لَمَّا قَدِمَ رَسُولُ اللَّهِ ﷺ الْمَدِينَةَ انْجَفَلَ النَّاسُ إِلَيْهِ وَقِيلَ: قَدِمَ رَسُولُ اللَّهِ ﷺ، فَجِئْتُ فِي النَّاسِ لِأَنْظُرَ إِلَيْهِ، فَلَمَّا اسْتَبَنْتُّ وَجْهَ رَسُولِ اللَّهِ ﷺ عَرَفْتُ أَنَّ وَجْهَهُ لَيْسَ بِوَجْهِ كَذَّابٍ»</w:t>
      </w:r>
      <w:r>
        <w:rPr>
          <w:rFonts w:ascii="adwa-assalaf" w:eastAsia="adwa-assalaf" w:hAnsi="adwa-assalaf" w:cs="adwa-assalaf"/>
          <w:b w:val="0"/>
          <w:color w:val="000000"/>
          <w:sz w:val="28"/>
          <w:szCs w:val="28"/>
          <w:rtl/>
        </w:rPr>
        <w:t xml:space="preserve"> [رواه الترمذي (2485) وابن ماجه (1334)]،</w:t>
      </w:r>
      <w:r>
        <w:rPr>
          <w:rFonts w:ascii="adwa-assalaf" w:eastAsia="adwa-assalaf" w:hAnsi="adwa-assalaf" w:cs="adwa-assalaf"/>
          <w:b w:val="0"/>
          <w:color w:val="000000"/>
          <w:sz w:val="28"/>
          <w:szCs w:val="28"/>
          <w:rtl/>
        </w:rPr>
        <w:t xml:space="preserve"> ولكن لما كانت الأنبياء بعد إبراهيم عليه السلام كلهم من ذرية إسرائيل، وهو يعقوب عليه السلام ظنَّ اليهود أن النبي الخاتم سيكون كذلك منهم، فلما بعثه الله من بني إسماعيل بن إبراهيم عليهما السلام، وهو محمد بن عبد الله، وانطبقت عليه الصفات التي في كتبهم حسدوه وكفروا به، وما آمن به منهم إلا قليل، مع شهادة كثيرٍ منهم له بالنبوة.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أما بداية النبوة لنبينا محمد ﷺ فكانت حينما بلغ الأربعين من عمره، وتخبرنا عائشة أم المؤمنين رضي الله عنها عن هذه البداية قائلة:</w:t>
      </w:r>
      <w:r>
        <w:rPr>
          <w:rFonts w:ascii="adwa-assalaf" w:eastAsia="adwa-assalaf" w:hAnsi="adwa-assalaf" w:cs="adwa-assalaf"/>
          <w:b w:val="0"/>
          <w:color w:val="000D80"/>
          <w:sz w:val="28"/>
          <w:szCs w:val="28"/>
          <w:rtl/>
        </w:rPr>
        <w:t xml:space="preserve"> «أَوَّلُ مَا بُدِئَ بِهِ رَسُولُ اللهِ ﷺ مِنَ الْوَحْيِ الرُّؤْيَا الصَّالِحَةُ فِي النَّوْمِ، فَكَانَ لَا يَرَى رُؤْيَا إِلَّا جَاءَتْ مِثْلَ فَلَقِ الصُّبْحِ، ثُمَّ حَبَّبَ إِلَيْهِ الْخَلَاءُ، وَكَانَ يَخْلُو بِغَارِ حِرَاءٍ فَيَتَحَنَّثُ فِيهِ - وَهُوَ التَّعَبُّدُ - اللَّيَالِيَ ذَواتِ الْعَدَدِ قَبْلَ أَنْ يَنزِعَ إِلَى أَهْلِهِ، وَيَتَزَوَّدُ لِذَلِكَ، ثُمَّ يَرْجِعُ إِلَى خَدِيجَةَ فَيَتَزَوَّدُ لِمِثْلِهَا، حَتَّى جَاءَهُ الْحَقُّ وَهُوَ فِي غَارِ حِرَاءٍ، فَجَاءَهُ الْمَلَكُ فَقَالَ: اقْرَأْ، قَالَ: «مَا أَنَا بِقَارِئٍ»، قَالَ: فَأَخَذَنِي فَغَطَّنِي حَتَّى بَلَغَ مِنِّي الْجُهْدَ، ثُمَّ أَرْسَلَنِي، فَقَالَ: اقْرَأْ، قُلتُ: مَا أَنَا بِقَارِئٍ، فَأَخَذَنِي فَغَطَّنِي الثَّانِيَةَ حَتَّى بَلَغَ مِنِّي الْجُهْدَ، ثُمَّ أَرْسَلَنِي، فَقَالَ: اقْرَأْ، فَقُلتُ: مَا أَنَا بِقَارِئٍ، فَأَخَذَنِي فَغَطَّنِي الثَّالِثَةَ، ثُمَّ أَرْسَلَنِي، فَقَالَ: ﴿اقْرَأْ بِاسْمِ رَبِّكَ الَّذِي خَلَقَ 1 خَلَقَ الْإِنسَانَ مِنْ عَلَقٍ 2 اقْرَأْ وَرَبُّكَ الْأَكْرَمُ3﴾ [العلق: 1-3] فَرَجَعَ بِهَا رَسُولُ اللهِ ﷺ يَرْجُفُ فُؤَادُهُ، فَدَخَلَ عَلَى خَدِيجَةَ بِنْتِ خُوَيْلِدٍ رَضِيَ اللهُ عَنْهَا، فَقَالَ: «زَمِّلُونِي زَمِّلُونِي»، فَزَمَّلُوهُ حَتَّى ذَهَبَ عَنْهُ الرُّوْعُ، فَقَالَ لِخَدِيجَةَ وَأَخْبَرَهَا الْخَبَرَ: «لَقَدْ خَشِيتُ عَلَى نَفْسِي». فَقَالَتْ خَدِيجَةُ: كَلَّا وَاللَّهِ مَا يُخْزِيكَ اللَّهُ أَبَدًا، إِنَّكَ لَتَصِلُ الرَّحِمَ، وَتَحْمِلُ الْكَلَّ، وَتَكْسِبُ الْمَعْدُومَ، وَتُقْرِي الضَّيْفَ، وَتُعِينُ عَلَى نَوَائِبِ الْحَقِّ، فَانْطَلَقَتْ بِهِ خَدِيجَةُ حَتَّى أَتَتْ بِهِ وَرَقَةَ بْنَ نَوْفَلٍ بْنِ أَسَدٍ بْنِ عَبْدِ الْعُزَّى ابْنِ عَمِّ خَدِيجَةَ وَكَانَ رَجُلًا تَنَصَّرَ فِي الْجَاهِلِيَّةِ، وَكَانَ يَكْتُبُ الْكِتَابَ الْعِبْرَانِيَّ، فَيَكْتُبُ مِنَ الْإِنْجِيلِ بِالْعِبْرَانِيَّ مَا شَاءَ اللَّهُ أَنْ يَكْتُبَ، وَكَانَ شَيْخًا كَبِيرًا قَدْ عَمِيَ، فَقَالَتْ لَهُ خَدِيجَةُ: يَا ابْنَ عَمِّ، اسْمَعْ مِنْ ابْنِ أَخِيكَ، فَقَالَ لَهُ وَرَقَةُ: يَا ابْنَ أَخِي، مَاذَا تَرَى؟ فَأَخْبَرَهُ رَسُولُ اللهِ ﷺ خَبَرَ مَا رَأَى، فَقَالَ لَهُ وَرَقَةُ: هَذَا النَّامُوسُ الَّذِي نَزَلَ اللَّهُ عَلَى مُوسَى، يَا لَيْتَنِي فِيهَا جَذَعًا، لَيْتَنِي أَكُونُ حَيًّا إِذْ يُخْرِجُكَ قَوْمُكَ، فَقَالَ رَسُولُ اللهِ ﷺ: «أَوَمُخْرِجِي هُمْ؟» قَالَ: نَعَمْ، لَمْ يَأْتِ رَجُلٌ قَطُّ بِمِثْلِ مَا جِئْتَ بِهِ إِلَّا عُوديَ، وَإِنْ يَدْرِكْنِي يَوْمُكَ أَنْصُرْكَ نَصْرًا مُؤَزَّرًا».</w:t>
      </w:r>
      <w:r>
        <w:rPr>
          <w:rFonts w:ascii="adwa-assalaf" w:eastAsia="adwa-assalaf" w:hAnsi="adwa-assalaf" w:cs="adwa-assalaf"/>
          <w:b w:val="0"/>
          <w:color w:val="000000"/>
          <w:sz w:val="28"/>
          <w:szCs w:val="28"/>
          <w:rtl/>
        </w:rPr>
        <w:t xml:space="preserve"> صحيح البخاري (3)، وصحيح مسلم (252).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بعد أن كلفه الله بالرسالة أيده بمعجزات وآيات بينات، وكانت آياته منها آيات سماوية كانشقاق القمر والإسراء والمعراج، وآيات أرضية كتكثير الطعام والشراب، وحنين الجذع شوقًا إليه، وغيرها كثير، وآتاه الله الآية العظمى الباقية إلى قيام الساعة وهي القرآن العظيم، وآيده بصحابة كرام رضي الله عنهم كانوا خير حملة لهذا الدين حتى نشروه في الآفاق، فصحابته رضي الله عنهم وانتشار دينه آية بينة على صدق نبوته. وهذه الآيات التي جمعها الله له لم يؤت أحدًا من الأنبياء عليهم السلام مثلها مجتمعة.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 نبوة نبينا محمد ﷺ ثبتت كما ثبتت نبوة إبراهيم وموسى وعيسى وسائر النبيين عليهم السلام بالوحي من الله عز وجل لهم بذلك، وما من طريق تثبت به نبوة نبي من الأنبياء إلا وتثبت بمثله النبوة لنبينا محمد ﷺ، فطرق إثبات النبوة للأنبياء السابقين ثبتت: بالكتاب، والآيات، والأتباع المؤمنين به، والتواتر على نقل الرسالة، وكل هذه الطرق ثبتت بها النبوة لنبينا محمد ﷺ، فكتابه أعظم كتاب آتاه الله لنبي، وآياته أعظم الآيات، وصحابته خير أصحاب الأنبياء، والتواتر الذي نقلت به نبوته ﷺ أعظم تواتر نقلت به النبوات، ويكفيه أن الذين حضروا معه حجة الوداع كانوا أكثر من مائة ألف صحابي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بهذا الذي سبق تبين لك كيف ثبتت نبوته ﷺ، واستمر دينه قائمًا منتشرًا طيلة هذه القرون، وهذه علامة أخرى على نبوته، وسيظل كذلك إلى قيام الساعة بإذن الله،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قال نبي الله عيسى عليه السلام عن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 السابقون أكثرهم بشّر قومه بمقدم النبي الخاتم محمد ﷺ، وأخذ على قومه العهد أن يؤمنوا به ويتبعوه إن بعثه الله وهم أحياء، والنصوص في هذا الباب أكثر من أن تحصر، ولما كانت رسالة موسى وعيسى عليهما السلام هما أقرب الرسالات الإلهية زمنًا لرسالة نبينا محمد ﷺ؛ توافرت النصوص في كتابيهما وفي سائر كتب أنبياء بني إسرائيل، واشتملت هذه النصوص على صفته ﷺ، وصفة بلده، وصفة هجرته، وشعائر دينه، وصفة أصحابه، وما سيحقق الله لهم من النصر والتمكين إلى غير ذلك مما اشتملت عليه كتبهم، كما تضمنت البشارة بمقدمه، وتهيئة النفوس لاستقباله، والأمر بالإيمان به ومتابعته، وكان علماء بني إسرائيل يعرفون هذه النصوص، وقد استقرت صفته ﷺ وصفة أصحابه في أذهان علماء بني إسرائيل ولدى أحبار النصارى ورهبانهم، ولكنهم حرفوا أكثرها، وبقي منها شواهد كثيرة، سواء في العهد القديم وهو كتابات أنبياء اليهود، أو في العهد الجديد وهي مجموع ما كتبه أحبار النصارى، ويرون أنهم نقلوه ممن عاصر المسيح عليه السلام، ومن هذه النصوص مايلي: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البشارة أتت موسى عليه السلام بهذا النبي العظيم ﷺ كما في سفْر التثنية: (أُقِيمُ لَهُمْ نَبِيًّا مِنْ وَسَطِ إِخْوَتِهِمْ مِثْلَكَ، وَأَجْعَلُ كَلَامِي فِي فَمِهِ، فَيُكَلِّمُهُمْ بِكُلِّ مَا أُوصِيهِ بِهِ. وَيَكُونُ أَنَّ الإِنْسَانَ الَّذِي لَا يَسْمَعُ لكَلَامِي الَّذِي يَتَكَلَّمُ بِهِ بِاسْمِي أَنَا أُطَالِبُهُ).</w:t>
      </w:r>
      <w:r>
        <w:rPr>
          <w:rFonts w:ascii="adwa-assalaf" w:eastAsia="adwa-assalaf" w:hAnsi="adwa-assalaf" w:cs="adwa-assalaf"/>
          <w:b w:val="0"/>
          <w:color w:val="000000"/>
          <w:sz w:val="28"/>
          <w:szCs w:val="28"/>
          <w:rtl/>
        </w:rPr>
        <w:t xml:space="preserve"> التثنية 18: 18-19.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وإخوة بني إسرائيل هُم بنو إسماعيل، ولم يخرجْ من بني إسماعيل رسولٌ سوى محمد رسول الله ﷺ. وموسى عليه السلام يذكر في هذا النص وعيدَ الله لمن لم يسمعْ كلامَ رسول الله محمد ﷺ، وهو قوله: (أَنَا أُطَالِبُهُ)، ومَن طلبه اللهُ أدركه.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عليه السلام أيضًا أن النبي الأخير يخرجُ من (فاران)، وفاران هي جبال بمكةُ المكرمة. ولم يخرج نبيٌّ من مكة المكرمة بعد إسماعيل-عليه السلام-سوى محمد رسول الله ﷺ حيث جاء في سفْر التثنية: (جَاءَ الرَّبُّ مِنْ سَينَاءَ، وَأَشْرَقَ لَهُمْ مِنْ سَعِيرَ، وَتَلأْلأَ مِنْ جَبَلِ فَارَانَ).</w:t>
      </w:r>
      <w:r>
        <w:rPr>
          <w:rFonts w:ascii="adwa-assalaf" w:eastAsia="adwa-assalaf" w:hAnsi="adwa-assalaf" w:cs="adwa-assalaf"/>
          <w:b w:val="0"/>
          <w:color w:val="000000"/>
          <w:sz w:val="28"/>
          <w:szCs w:val="28"/>
          <w:rtl/>
        </w:rPr>
        <w:t xml:space="preserve"> التثنية 33: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بشر به داود عليه السلام أيضًا حيث قال: (الْحَجَرُ الَّذِي رَفَضَهُ الْبَنَّاؤُونَ قَدْ صَارَ رَأْسَ الزَّاوِيَةِ. مِنْ قِبَلِ الرَّبِّ كَانَ هذَا، وَهُوَ عَجِيبٌ فِي أَعْيُنِنَا) (مزامير118: 22).</w:t>
      </w:r>
      <w:r>
        <w:rPr>
          <w:rFonts w:ascii="adwa-assalaf" w:eastAsia="adwa-assalaf" w:hAnsi="adwa-assalaf" w:cs="adwa-assalaf"/>
          <w:b w:val="0"/>
          <w:color w:val="000000"/>
          <w:sz w:val="28"/>
          <w:szCs w:val="28"/>
          <w:rtl/>
        </w:rPr>
        <w:t xml:space="preserve"> ومعنى هذه البشارة: أن الرسالة التي رفض بنو إسرائيل أن تكون من نسل إسماعيل (العرب) قد صارت هي أعظم رسالة لأنها خاتمة الرسالات للبشر بأعظم رسول، وجاء التشبيه بالبناء لأن كل نبي يكمل ما بدأه النبي الذي سبقه، حتى إذا تكاملت بعثة الأنبياء، ولم يبق إلا النبي الأخير، وقارب البناء على الكمال، ولم يتبق منه إلا لبنة واحدة، بعث الله رسوله وخليله محمدًا ﷺ؛ فكمل به الدين، وتمت به النعمة، وختمت النبوات، وتكامل البناء، فكان رسول الله ﷺ هو خاتم الأنبياء والمرسلين عليهم الصلاة والسلام، وهو الذي ضرب له المثل بالحجر المشار إليه في هذه البشارة.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قال المسيح عليه السلام كما في متى: (لِذلِكَ أَقُولُ لَكُمْ: إِنَّ مَلَكُوتَ اللهِ يُنْزَعُ مِنْكُمْ وَيُعْطَى لأُمَّةٍ تَعْمَلُ أَثْمَارَهُ). متى42:21.</w:t>
      </w:r>
      <w:r>
        <w:rPr>
          <w:rFonts w:ascii="adwa-assalaf" w:eastAsia="adwa-assalaf" w:hAnsi="adwa-assalaf" w:cs="adwa-assalaf"/>
          <w:b w:val="0"/>
          <w:color w:val="000000"/>
          <w:sz w:val="28"/>
          <w:szCs w:val="28"/>
          <w:rtl/>
        </w:rPr>
        <w:t xml:space="preserve"> وتأمل هذا الخبر العجيب الذي تضمنته هذه البشارة وهو: أن المسيح عليه السلام أخبر بني إسرائيل أن النبوة ستنتقل عنهم إلى بني إسماعيل عليه السلام؛ وكان النبي الوحيد الذي بعثه الله من ذرية إسماعيل هو خاتم الأنبياء محمد 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المسيح عليه السلام أيضا كما في سفر يوحنا: (وَمَتَى جَاءَ الْمُعَزِّي الَّذِي سَأُرْسِلُهُ أَنَا إِلَيْكُمْ مِنَ الآبِ، رُوحُ الْحَقِّ، الَّذِي مِنْ عِنْدِ الآبِ يَنْبَثِقُ، فَهُوَ يَشْهَدُ لِي. وَتَشْهَدُونَ أَنْتُمْ أَيْضًا لأَنَّكُمْ مَعِي مِنَ الابْتِدَاءِ). يوحنا 15: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الذي شهدَ للمسيح بالرسالة، ونزَّهه عمّا افتراه اليهود عليه وعلى أمه عليها السلام- سوى محمد رسول الله ﷺ؟ وقال المسيح: (إِنَّ لِي أُمُورًا كَثِيرَةً أَيْضًا لأَقُولَ لَكُمْ، وَلكِنْ لَا تَسْتَطِيعُونَ أَنْ تَحْتَمِلُوا الآنَ. وَأَمَّا مَتَى جَاءَ ذَاكَ، رُوحُ الْحَقِّ، فَهُوَ يُرْشِدُكُمْ إِلَى جَمِيعِ الْحَقِّ، لأَنَّهُ لَا يَتَكَلَّمُ مِنْ نَفْسِهِ، بَلْ كُلُّ مَا يَسْمَعُ يَتَكَلَّمُ بِهِ، وَيُخْبِرُكُمْ بِأُمُورٍ آتِيَةٍ. ذَاكَ يُمَجِّدُنِي، لأَنَّهُ يَأْخُذُ مِمَّا لِي وَيُخْبِرُكُمْ). يوحنا 16: 12 –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وسجل الله على أهل الكتاب معرفتهم به، وأنهم يعرفونه كما يعرفون أبناءهم، فقال تعالى:</w:t>
      </w:r>
      <w:r>
        <w:rPr>
          <w:rFonts w:ascii="KFGQPC HAFS Uthmanic Script" w:eastAsia="KFGQPC HAFS Uthmanic Script" w:hAnsi="KFGQPC HAFS Uthmanic Script" w:cs="KFGQPC HAFS Uthmanic Script"/>
          <w:b w:val="0"/>
          <w:color w:val="187600"/>
          <w:sz w:val="26"/>
          <w:szCs w:val="26"/>
          <w:rtl/>
        </w:rPr>
        <w:t xml:space="preserve"> ﴿الَّذِينَ آتَيْنَاهُمُ الْكِتَابَ يَعْرِفُونَهُ كَمَا يَعْرِفُونَ أَبْنَاءهُمْ وَإِنَّ فَرِيقًا مِّنْهُمْ لَيَكْتُمُونَ الْحَقَّ وَهُمْ يَعْلَمُون146﴾</w:t>
      </w:r>
      <w:r>
        <w:rPr>
          <w:rFonts w:ascii="adwa-assalaf" w:eastAsia="adwa-assalaf" w:hAnsi="adwa-assalaf" w:cs="adwa-assalaf"/>
          <w:b w:val="0"/>
          <w:color w:val="000000"/>
          <w:sz w:val="28"/>
          <w:szCs w:val="28"/>
          <w:rtl/>
        </w:rPr>
        <w:t xml:space="preserve"> [سورة البقرة:146].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سجل القرآن على النصارى أن المسيح عليه السلام كما أخبرهم بوصفه ومهمته –كما في النصوص السابقة- فقد نص على اسمه فقال تعالى:</w:t>
      </w:r>
      <w:r>
        <w:rPr>
          <w:rFonts w:ascii="KFGQPC HAFS Uthmanic Script" w:eastAsia="KFGQPC HAFS Uthmanic Script" w:hAnsi="KFGQPC HAFS Uthmanic Script" w:cs="KFGQPC HAFS Uthmanic Script"/>
          <w:b w:val="0"/>
          <w:color w:val="187600"/>
          <w:sz w:val="26"/>
          <w:szCs w:val="26"/>
          <w:rtl/>
        </w:rPr>
        <w:t xml:space="preserve"> ﴿وَإِذْ قَالَ عِيسَى ابْنُ مَرْيَمَ يَابَنِي إِسْرَائِيلَ إِنِّي رَسُولُ اللَّهِ إِلَيْكُم مُّصَدِّقًا لِّمَا بَيْنَ يَدَيَّ مِنَ التَّوْرَاةِ وَمُبَشِّرًا بِرَسُولٍ يَأْتِي مِن بَعْدِي اسْمُهُ أَحْمَدُ فَلَمَّا جَاءهُم بِالْبَيِّنَاتِ قَالُوا هَذَا سِحْرٌ مُّبِين6﴾</w:t>
      </w:r>
      <w:r>
        <w:rPr>
          <w:rFonts w:ascii="adwa-assalaf" w:eastAsia="adwa-assalaf" w:hAnsi="adwa-assalaf" w:cs="adwa-assalaf"/>
          <w:b w:val="0"/>
          <w:color w:val="000000"/>
          <w:sz w:val="28"/>
          <w:szCs w:val="28"/>
          <w:rtl/>
        </w:rPr>
        <w:t xml:space="preserve"> [سورة الصف:6].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ولمزيد من نصوص هذه البشريات الجميلة فيمكن للقارئ أن يطلع على الكتب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والدولة في إثبات نبوة نبينا محمد ﷺ، تأليف علي بن ربّن الطبري، تحفة الأريب في الرد على عباد الصليب، تأليف عبد الله الترجمان، وكان اسمه قبل أن يسلم أنسلم تورميدا.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في التوراة والإنجيل والقرآن، تأليف إبراهيم خليل أحمد، وكان اسمه قبل أن يسلم إبراهيم فيلبس.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في الكتاب المقدس، تأليف عبد الأحد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المؤلفات كان مؤلفوها نصارى ثم أسلموا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العجب أن يسأل الإنسان ماذا قال المسيح عليه السلام عن نبينا محمد ﷺ، إنما العجب أن يعرف الإنسان أن الرسل والأنبياء جاءوا من عند الله، لغاية واحدة، وهي عبادة الله وحده دون ما سواه، وأنهم كلهم دعوا إلى الإيمان بالله، والإيمان بالبعث والحساب والجزاء، ثم لا يؤمن بالذي جاءوا به، هذا هو والله الخسران المبين، والهلاك الذي لا مرد له،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وينظر: حبي العظيم للمسيح عليه السلام قادني إلى الإسلام ص169. وبشارة المسيح عليه السلام، لمحمد بن عبد الله السحيم.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بعث النبي محمد ﷺ بأي نوع من أنواع المعجزات؟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بالمعجزة أنها خارق للعادة يظهرها الله على يد نبي، تكون برهانًا له بين يدي دعوته لقومه، كآية إبراهيم عليه السلام حينما ألقي في النار فكانت بردًا وسلامًا عليه، وكآيات موسى عليه السلام ومنها العصا واليد والطوفان، وآية عيسى عليه السلام فكان يبريء الأكمه والأبرص ويحيي الموتى بإذن الله، وقد يرسل الله الرسول ولا يجعل معه آية خارقة؛ بل حال النبي واستقامته، وما جاء به من الوحي كافٍ للدلالة على أنه نبي من عند الله، فالناس تتبين الصادق من الكاذب، ولذا لما قدم النبي ﷺ المدينة قال عبد الله بن سلام:</w:t>
      </w:r>
      <w:r>
        <w:rPr>
          <w:rFonts w:ascii="adwa-assalaf" w:eastAsia="adwa-assalaf" w:hAnsi="adwa-assalaf" w:cs="adwa-assalaf"/>
          <w:b w:val="0"/>
          <w:color w:val="000D80"/>
          <w:sz w:val="28"/>
          <w:szCs w:val="28"/>
          <w:rtl/>
        </w:rPr>
        <w:t xml:space="preserve"> «انْجَفَلَ النَّاسُ عَلَيْهِ، فَكُنْتُ فِيمَنْ انْجَفَلَ، فَلَمَّا تَبَيَّنْتُ وَجْهَهُ عَرَفْتُ أَنَّ وَجْهَهُ لَيْسَ بِوَجْهِ كَذَّابٍ، فَكَانَ أَوَّلَ شَيْءٍ سَمِعْتُهُ يَقُولُ: أَفْشُوا السَّلَامَ، وَأَطْعِمُوا الطَّعَامَ، وَصِلُوا الأَرْحَامَ، وَصَلُّوا وَالنَّاسُ نِيَامٌ؛ تَدْخُلُوا الْجَنَّةَ بِسَلَامٍ»</w:t>
      </w:r>
      <w:r>
        <w:rPr>
          <w:rFonts w:ascii="adwa-assalaf" w:eastAsia="adwa-assalaf" w:hAnsi="adwa-assalaf" w:cs="adwa-assalaf"/>
          <w:b w:val="0"/>
          <w:color w:val="000000"/>
          <w:sz w:val="28"/>
          <w:szCs w:val="28"/>
          <w:rtl/>
        </w:rPr>
        <w:t xml:space="preserve"> [مسند أحمد (23784) والترمذي (2485) وابن ماجه (1334)].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أيد الله أنبياءه ورسله عليهم السلام بالآيات البينات والحجج القاهرات، وتفاوتت هذه الآيات وتنوعت، لكن جعل الله آيات كل نبي كافية لأن يؤمن على مثلها البشر، وتقوم بها الحجة عليهم؛ فيعلمون أنه نبي مرسل من الله، قال النبي ﷺ:</w:t>
      </w:r>
      <w:r>
        <w:rPr>
          <w:rFonts w:ascii="adwa-assalaf" w:eastAsia="adwa-assalaf" w:hAnsi="adwa-assalaf" w:cs="adwa-assalaf"/>
          <w:b w:val="0"/>
          <w:color w:val="000D80"/>
          <w:sz w:val="28"/>
          <w:szCs w:val="28"/>
          <w:rtl/>
        </w:rPr>
        <w:t xml:space="preserve"> «مَا مِنَ الأَنْبِيَاءِ نَبِيٌّ إِلَّا أُعْطِيَ مِنَ الآيَاتِ مَا مِثْلُهُ آمَنَ، أَوْ يُؤْمِنُ، عَلَيْهِ الْبَشَرُ، وَإِنَّمَا كَانَ الَّذِي أُوتِيتُ وَحْيًا أَوْحَاهُ اللهُ إِلَيَّ، فَأَرْجُو أَنِّي أَكْثَرُهُمْ تَابِعًا يَوْمَ الْقِيَامَةِ»</w:t>
      </w:r>
      <w:r>
        <w:rPr>
          <w:rFonts w:ascii="adwa-assalaf" w:eastAsia="adwa-assalaf" w:hAnsi="adwa-assalaf" w:cs="adwa-assalaf"/>
          <w:b w:val="0"/>
          <w:color w:val="000000"/>
          <w:sz w:val="28"/>
          <w:szCs w:val="28"/>
          <w:rtl/>
        </w:rPr>
        <w:t xml:space="preserve"> [متفق عليه، صحيح البخاري (7274)، وصحيح مسلم (239)].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بعث نبينا ﷺ بمعجزات كثيرة، قال ابن كثير رحمه الله: «وقد جمع الأئمة في ذلك ما زاد على ألف معجزة، فمن أبهرها وأعظمها القرآن العزيز، الذي لا يأتيه الباطل من بين يديه ولا من خلفه، تنزيل من حكيم حميد، وإعجازه من جهة لفظه ومعناه، أما لفظه ففي أعلى غايات فصاحة الكلام، وكل من ازدادت معرفته بهذا الشأن ازداد للقرآن تعظيمًا في هذا الباب، وقد تحدى الفصحاء والبلغاء في زمانه مع شدة عدواتهم له، وحرصهم على تكذيبه، بأن يأتوا بمثله أو بعشر سور من مثله، أو بسورة، فعجزوا، وأخبرهم أنهم لا يطيقون ذلك أبدًا، بل قد تحدى الجن والإنس قاطبة على أن يأتوا بمثله فعجزوا، وأخبرهم بذلك، فقال الله تعالى:</w:t>
      </w:r>
      <w:r>
        <w:rPr>
          <w:rFonts w:ascii="KFGQPC HAFS Uthmanic Script" w:eastAsia="KFGQPC HAFS Uthmanic Script" w:hAnsi="KFGQPC HAFS Uthmanic Script" w:cs="KFGQPC HAFS Uthmanic Script"/>
          <w:b w:val="0"/>
          <w:color w:val="187600"/>
          <w:sz w:val="26"/>
          <w:szCs w:val="26"/>
          <w:rtl/>
        </w:rPr>
        <w:t xml:space="preserve"> ﴿قُل لَّئِنِ اجْتَمَعَتِ الإِنسُ وَالْجِنُّ عَلَى أَن يَأْتُواْ بِمِثْلِ هَـذَا الْقُرْآنِ لاَ يَأْتُونَ بِمِثْلِهِ وَلَوْ كَانَ بَعْضُهُمْ لِبَعْضٍ ظَهِيرًا88﴾</w:t>
      </w:r>
      <w:r>
        <w:rPr>
          <w:rFonts w:ascii="adwa-assalaf" w:eastAsia="adwa-assalaf" w:hAnsi="adwa-assalaf" w:cs="adwa-assalaf"/>
          <w:b w:val="0"/>
          <w:color w:val="000000"/>
          <w:sz w:val="28"/>
          <w:szCs w:val="28"/>
          <w:rtl/>
        </w:rPr>
        <w:t xml:space="preserve"> [سورة الإسراء:88]،</w:t>
      </w:r>
      <w:r>
        <w:rPr>
          <w:rFonts w:ascii="adwa-assalaf" w:eastAsia="adwa-assalaf" w:hAnsi="adwa-assalaf" w:cs="adwa-assalaf"/>
          <w:b w:val="0"/>
          <w:color w:val="000000"/>
          <w:sz w:val="28"/>
          <w:szCs w:val="28"/>
          <w:rtl/>
        </w:rPr>
        <w:t xml:space="preserve"> إلى غير ذلك من الوجوه المثبتة لإعجازه، وأما معناه فإنه في غاية التعاضد والحكمة، والرحمة والمصلحة، والعاقبة الحميدة والاتفاق، وتحصيل أعلى المقاصد، وتبطيل المفاسد، إلى غير ذلك مما يظهر لمن له لب وعقل صحيح خال من الشبه والأهواء، نعوذ بالله منها ونسأله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أنه نشأ بين قوم يعرفون نسبه ومرباه ومدخله ومخرجه، يتيمًا بين أظهرهم أمينًا صادقًا بارًّا راشدًا، كلهم يعرف ذلك، ولا ينكره إلا من عاند وسفسط وكابر، وكان أُمِّيًّا لا يحسن الكتابة ولا يعانيها ولا أهلها، وليس في بلادهم من علم الأولين، ولا من يعرف شيئًا من ذلك، فجاءهم على رأس أربعين سنة من عمره، يخبر بما مضى مفصَّلًا مبينًا، يشهد له علماء الكتب المتقدمة البصيرون بها المهتدون بالصدق...، ومن ذلك ما أخبر ﷺ به في هذا القرآن، وفيما صح عنه من الأحاديث، من الغيوب المستقبلة المطابقة لخبره حذو القُذَّة بالقُذَّة، مما يطول استقصاؤه ههنا،</w:t>
      </w:r>
      <w:r>
        <w:rPr>
          <w:rFonts w:ascii="adwa-assalaf" w:eastAsia="adwa-assalaf" w:hAnsi="adwa-assalaf" w:cs="adwa-assalaf"/>
          <w:b w:val="0"/>
          <w:color w:val="000000"/>
          <w:sz w:val="28"/>
          <w:szCs w:val="28"/>
          <w:rtl/>
        </w:rPr>
        <w:t xml:space="preserve"> ومن ذلك ما أظهره الله تعالى على يديه من خوارق العادات الباهرة، فمن ذلك: ما أخبر الله عز وجل عنه في كتابه العزيز من انشقاق القمر، وذلك أن المشركين سألوه آيةً، وكان ذلك ليلًا، فأشار إلى القمر، فصار فرقتين، فسألوا من حولهم من الأحياء، لئلا يكون قد سحرهم، فأخبروهم بمثل ما رأوا، وهذا متواتر عنه عند أهل العلم بالأخبار، وقد رواه غير واحد من الصحابة رضي الله عنهم أجمعين،</w:t>
      </w:r>
      <w:r>
        <w:rPr>
          <w:rFonts w:ascii="adwa-assalaf" w:eastAsia="adwa-assalaf" w:hAnsi="adwa-assalaf" w:cs="adwa-assalaf"/>
          <w:b w:val="0"/>
          <w:color w:val="000000"/>
          <w:sz w:val="28"/>
          <w:szCs w:val="28"/>
          <w:rtl/>
        </w:rPr>
        <w:t xml:space="preserve"> ومن ذلك ما ظهر ببركة دعائه...، فمن ذلك أنه ﷺ دعا الله تعالى في السَّخْلةِ التي كانت مع ابن مسعود في الرعي، وسمى الله وحلبها، فَدَرَّت عليه، فشرب وسقى أبا بكر، وكذلك فعل في شاة أم معبد، ودعا للطفيل بن عمرو، فصارت آيةٌ في طرف سوطه نورٌ يلمع يُرى مِن بُعد، وكذلك حصل لأُسيد بن الحُضير وعَبَّاد بن بِشر الأنصاري، وقد خرجا من عنده في ليلة ظلماء، ودعا الله على السبعة الذين سخروا منه وهو يصلي، فقُتِلوا ببدر، ودعا على ابن أبي لهب، فسلط الله عليه السبع بالشام وِفْقَ دعائه ﷺ، ودعا على سراقة فساخت يدا فرسه في الأرض، ثم دعا الله فأطلقها، ورمى كفار قريش في بدر بقبضة من حصباء فأصاب كلًّا منهم شيءٌ منها وهزمهم الله، وكذلك فعل يوم حنين سواء، وأعطى يوم بدر لعكاشة بن محصن جَذْلًا من حطب فصار في يده سيفًا ماضيًا، وأخبر عمه العباس ـ وهو أسير ـ بما دفن هو وأم الفضل من المال تحت عتبة بابهم، فأقرَّ له بذلك، وأخبر عمير بن وهب بما جاء له من قتله معتذرًا بأنه جاء في فداء أسارى بدر، فاعترف له بذلك، وأسلم من وقته رضي الله عنه، وردَّ يومَ أحد عينَ قتادة بن النعمان الظفري بعد أن سالت على خده ـ وقيل: بعدما صارت في يده ـ فصارت أحسن عينيه، فلم تكن تُعرف من الأخرى، وأطعم يوم الخندق الجمَّ الغفيرَ الذين يقاربون ألفًا من سخلة وصاع شعير ببيت جابر، كما أطعم يومئذٍ من نزر يسير من تمر، جاءت به ابنة بشير، وكذلك أطعم نحو الثمانين من طعام كادت تواريه يده المكرَّمة، وكذلك فعل يوم أصبح عروسًا بزينب بنت جحش،</w:t>
      </w:r>
      <w:r>
        <w:rPr>
          <w:rFonts w:ascii="adwa-assalaf" w:eastAsia="adwa-assalaf" w:hAnsi="adwa-assalaf" w:cs="adwa-assalaf"/>
          <w:b w:val="0"/>
          <w:color w:val="000000"/>
          <w:sz w:val="28"/>
          <w:szCs w:val="28"/>
          <w:rtl/>
        </w:rPr>
        <w:t xml:space="preserve"> وأما يوم تبوك فكان أمرًا هائلًا، أطعم الجيش وملؤوا كل وعاء معهم من قدر ربضة العنز طعامًا، وأعطى أبا هريرة رضي الله عنه مزودًا فأكل منه دهره، وجهَّز منه في سبيل الله شيئًا كثيرًا، ولم يزل معه إلى أيام مقتل عثمان...، ودعا الله تعالى لما قحطوا فلم ينزل عن المنبر حتى تحدر الماء على لحيته ﷺ من سقف المسجد، وقد كان قبله لا يرى في السماء سحابة ولا قزعة ولا قدر الكف، ثم لما استصحى لهم انجاب السحاب عن المدينة حتى صارت المدينة في مثل الإكليل، ودعا الله على قريش فأصابهم من الجهد ما لا يُعبَّر عنه، حتى استرحموه، فعطف عليهم فأفرج عنهم، وأُتي بإناء فيه ماء ليتوضأ به، فرغب إليه أقوام هناك أن يتوضؤوا معه فوضع يده في ذلك الإناء، فما وسعها، ثم دعا الله، فنبع الماء من بين أصابعه ﷺ، وكذلك فعل يوم الحديبية، وكان الجيش ألفًا وأربعمائة، قال جابر:</w:t>
      </w:r>
      <w:r>
        <w:rPr>
          <w:rFonts w:ascii="adwa-assalaf" w:eastAsia="adwa-assalaf" w:hAnsi="adwa-assalaf" w:cs="adwa-assalaf"/>
          <w:b w:val="0"/>
          <w:color w:val="000D80"/>
          <w:sz w:val="28"/>
          <w:szCs w:val="28"/>
          <w:rtl/>
        </w:rPr>
        <w:t xml:space="preserve"> «ولو كنا مائة ألف لكفانا»،</w:t>
      </w:r>
      <w:r>
        <w:rPr>
          <w:rFonts w:ascii="adwa-assalaf" w:eastAsia="adwa-assalaf" w:hAnsi="adwa-assalaf" w:cs="adwa-assalaf"/>
          <w:b w:val="0"/>
          <w:color w:val="000000"/>
          <w:sz w:val="28"/>
          <w:szCs w:val="28"/>
          <w:rtl/>
        </w:rPr>
        <w:t xml:space="preserve"> وكذلك فعل في بعض أسفاره بقطرة من ماء في سقاء، قال الراوي: لما أمرني أن أفرغها في الوعاء خشيت أن يشربها يابس القربة. فوضع يده فيها، ودعا الله تعالى، فنبع الماء من بين أصابعه لأصحابه، حتى توضؤوا وشربوا. وكذلك بعث سهمه إلى عين الحديبية فوضعت فيها فجاشت بالماء حتى كفتهم.. وفيما ذكرنا كفاية إن شاء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أعظم الدلائل الدالة على نبوته ﷺ بقاء رسالته، كأنما أنزلت اليوم لم يشبها تحريف ولا تبديل، ودينه الذي لا يزال يطبق كما بلغه لأمته ﷺ، لم يتغير منه شيء، فالصلاة التي صلاها النبي ﷺ وكذا الزكاة والصيام والحج وسائر الشعائر الإسلامية يؤديها المسلمون كما أداها الرسول ﷺ، وأتباعه ﷺ لا يزالون محافظين على دينهم، ولا يزال يدخل في هذا الدين كل يوم أفواج من كل جنس ولغة، ويزداد أمره رسوخًا وانتشارًا ووقوف من يبحث على حقيقته وعلى خيريته وصلاحه العقدي والأخلاقي وفي التعاملات والتشريعات.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كله ينافي تحذير المسيح عليه السلام عندما قال كما في إنجيل متى: "احترزوا من الأنبياء الكذبة الذين يأتونكم بثياب الحملان، ولكنهم من داخل ذئاب خاطفة، من ثمارهم تعرفونهم. هل يجتنون من الشوك عنبًا، أو من الحسك تينًا؟ هكذا كل شجرة جيدة تصنع أثمارًا جيدة، وأما الشجرة الردية فتصنع أثمارًا ردية، لا تقدر شجرة جيدة أن تصنع أثمارًا ردية، ولا شجرة ردية أن تصنع أثمارًا جيدة. كل شجرة لا تصنع ثمرًا جيدًا تقطع وتلقى في النار. فإذًا من ثمارهم تعرفونهم" (مت7: 15-20).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والله من أعظم الشواهد والدلائل والمعجزات الدالة على صدق نبوته ﷺ، وكمال رسالته، وبقاء دينه إلى قيام الساعة.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الفصول في السيرة ص: 228-236.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صحيح أن النبي محمدًا ﷺ آخر الأنبياء والمرسلين؟ لو كان هذا صحيحًا، فما السبب وراء ذلك؟ ألا تعتقد أن البشرية بحاجة إلى المزيد من الأنبياء هذه الأيام؟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ﷺ هو خاتم النبيين عليهم الصلاة والسلام، ولما كان الدين الذي بُعث به أكمل الأديان كان من صفاته أنه صالح لكل زمان ومكان، والعلماء الربانيون ينشرون الدين للناس ويبينونه.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والسائل كأنه يقول لله رب العالمين: أنا أعلم منك؛ لِمَ لم تجعل الرسالات متوالية؟ والله أعلم حيث يجعل رسالته، قال تعالى:</w:t>
      </w:r>
      <w:r>
        <w:rPr>
          <w:rFonts w:ascii="KFGQPC HAFS Uthmanic Script" w:eastAsia="KFGQPC HAFS Uthmanic Script" w:hAnsi="KFGQPC HAFS Uthmanic Script" w:cs="KFGQPC HAFS Uthmanic Script"/>
          <w:b w:val="0"/>
          <w:color w:val="187600"/>
          <w:sz w:val="26"/>
          <w:szCs w:val="26"/>
          <w:rtl/>
        </w:rPr>
        <w:t xml:space="preserve"> ﴿وَإِذَا جَاءتْهُمْ آيَةٌ قَالُواْ لَن نُّؤْمِنَ حَتَّى نُؤْتَى مِثْلَ مَا أُوتِيَ رُسُلُ اللّهِ اللّهُ أَعْلَمُ حَيْثُ يَجْعَلُ رِسَالَتَهُ...﴾</w:t>
      </w:r>
      <w:r>
        <w:rPr>
          <w:rFonts w:ascii="adwa-assalaf" w:eastAsia="adwa-assalaf" w:hAnsi="adwa-assalaf" w:cs="adwa-assalaf"/>
          <w:b w:val="0"/>
          <w:color w:val="000000"/>
          <w:sz w:val="28"/>
          <w:szCs w:val="28"/>
          <w:rtl/>
        </w:rPr>
        <w:t xml:space="preserve"> [سورة الأنعام: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الله عز وجل أنه جعل الرسالات السابقة كرسالة إبراهيم وموسى وعيسى عليهم السلام رسالات خاصة لأقوامهم، وجعل لها أمدًا تنتهي بنهايته، ولم يتكفل الله بحفظها؛ بل وَكِلَ حفظها إلى البشر فضيعوها، قال تعالى:</w:t>
      </w:r>
      <w:r>
        <w:rPr>
          <w:rFonts w:ascii="KFGQPC HAFS Uthmanic Script" w:eastAsia="KFGQPC HAFS Uthmanic Script" w:hAnsi="KFGQPC HAFS Uthmanic Script" w:cs="KFGQPC HAFS Uthmanic Script"/>
          <w:b w:val="0"/>
          <w:color w:val="187600"/>
          <w:sz w:val="26"/>
          <w:szCs w:val="26"/>
          <w:rtl/>
        </w:rPr>
        <w:t xml:space="preserve"> ﴿إِنَّا أَنزَلْنَا التَّوْرَاةَ فِيهَا هُدًى وَنُورٌ يَحْكُمُ بِهَا النَّبِيُّونَ الَّذِينَ أَسْلَمُواْ لِلَّذِينَ هَادُواْ وَالرَّبَّانِيُّونَ وَالأَحْبَارُ بِمَا اسْتُحْفِظُواْ مِن كِتَابِ اللّهِ وَكَانُواْ عَلَيْهِ شُهَدَاء...﴾</w:t>
      </w:r>
      <w:r>
        <w:rPr>
          <w:rFonts w:ascii="adwa-assalaf" w:eastAsia="adwa-assalaf" w:hAnsi="adwa-assalaf" w:cs="adwa-assalaf"/>
          <w:b w:val="0"/>
          <w:color w:val="000000"/>
          <w:sz w:val="28"/>
          <w:szCs w:val="28"/>
          <w:rtl/>
        </w:rPr>
        <w:t xml:space="preserve"> [سورة المائدة: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رسله عليهم السلام أن الرسالات الإلهية ستنتهي برسالة نبينا محمد ﷺ، والله عز وجل جعل الرسالات الإلهية يتمم بعضها بعضًا، ويكمل المتأخر ما بناه المتقدم؛ ولذلك أخبر به النبي داود عليه السلام حيث قال:</w:t>
      </w:r>
      <w:r>
        <w:rPr>
          <w:rFonts w:ascii="adwa-assalaf" w:eastAsia="adwa-assalaf" w:hAnsi="adwa-assalaf" w:cs="adwa-assalaf"/>
          <w:b w:val="0"/>
          <w:color w:val="BF4E14"/>
          <w:sz w:val="28"/>
          <w:szCs w:val="28"/>
          <w:rtl/>
        </w:rPr>
        <w:t xml:space="preserve"> «الْحَجَرُ الَّذِي رَفَضَهُ الْبَنَّاؤُونَ قَدْ صَارَ رَأْسَ الزَّاوِيَةِ. مِنْ قِبَلِ الرَّبِّ كَانَ هذَا، وَهُوَ عَجِيبٌ فِي أَعْيُنِنَا»</w:t>
      </w:r>
      <w:r>
        <w:rPr>
          <w:rFonts w:ascii="adwa-assalaf" w:eastAsia="adwa-assalaf" w:hAnsi="adwa-assalaf" w:cs="adwa-assalaf"/>
          <w:b w:val="0"/>
          <w:color w:val="000000"/>
          <w:sz w:val="28"/>
          <w:szCs w:val="28"/>
          <w:rtl/>
        </w:rPr>
        <w:t xml:space="preserve"> (مزامير: 118: 22).</w:t>
      </w:r>
      <w:r>
        <w:rPr>
          <w:rFonts w:ascii="adwa-assalaf" w:eastAsia="adwa-assalaf" w:hAnsi="adwa-assalaf" w:cs="adwa-assalaf"/>
          <w:b w:val="0"/>
          <w:color w:val="000000"/>
          <w:sz w:val="28"/>
          <w:szCs w:val="28"/>
          <w:rtl/>
        </w:rPr>
        <w:t xml:space="preserve"> ومعنى هذه البشارة: أن الرسالات الإلهية أشبه شيء بالبناء، وأن كل نبي يكمل ما بدأه النبي الذي سبقه، حتى إذا تكاملت بعثة الأنبياء، ولم يبق إلا النبي الأخير، وقارب البناء على الكمال، ولم يتبق منه إلا لبنة واحدة، بعث الله رسوله وخليله محمدًا ﷺ؛ فكمل به الدين، وتمت به النعمة، وختمت النبوات، وتكامل البناء، فكان رسول الله ﷺ هو خاتم الأنبياء والمرسلين عليهم الصلاة والسلام، وهو الذي ضرب له المثل بالحجر المشار إليه في كلام داود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وورد هذا الخبر في الأناجيل أيضًا، حيث جاء في الأناجيل البشارة بالنبي محمد ﷺ خاتم الأنبياء، وبيّن المسيح عليه السلام أن النبي الخاتم محمدًا ﷺ تكتمل ببعثته الرسالات الإلهية، ويكمل الدين، وتتم به النعمة، ولذا قال كما نقله متى:</w:t>
      </w:r>
      <w:r>
        <w:rPr>
          <w:rFonts w:ascii="adwa-assalaf" w:eastAsia="adwa-assalaf" w:hAnsi="adwa-assalaf" w:cs="adwa-assalaf"/>
          <w:b w:val="0"/>
          <w:color w:val="000D80"/>
          <w:sz w:val="28"/>
          <w:szCs w:val="28"/>
          <w:rtl/>
        </w:rPr>
        <w:t xml:space="preserve"> «قَالَ لَهُمْ يَسُوعُ: «أَمَا قَرَأْتُمْ قَطُّ فِي الْكُتُبِ: الْحَجَرُ الَّذِي رَفَضَهُ الْبَنَّاؤُونَ هُوَ قَدْ صَارَ رَأْسَ الزَّاوِيَةِ؟ مِنْ قِبَلِ الرَّبِّ كَانَ هذَا وَهُوَ عَجِيبٌ فِي أَعْيُنِنَا!»</w:t>
      </w:r>
      <w:r>
        <w:rPr>
          <w:rFonts w:ascii="adwa-assalaf" w:eastAsia="adwa-assalaf" w:hAnsi="adwa-assalaf" w:cs="adwa-assalaf"/>
          <w:b w:val="0"/>
          <w:color w:val="000000"/>
          <w:sz w:val="28"/>
          <w:szCs w:val="28"/>
          <w:rtl/>
        </w:rPr>
        <w:t xml:space="preserve"> (متى: 42:21).</w:t>
      </w:r>
      <w:r>
        <w:rPr>
          <w:rFonts w:ascii="adwa-assalaf" w:eastAsia="adwa-assalaf" w:hAnsi="adwa-assalaf" w:cs="adwa-assalaf"/>
          <w:b w:val="0"/>
          <w:color w:val="000000"/>
          <w:sz w:val="28"/>
          <w:szCs w:val="28"/>
          <w:rtl/>
        </w:rPr>
        <w:t xml:space="preserve"> وورد أيضًا هذا الخبر في رسالة بطرس الأولى: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رسول الله محمد ﷺ كيف أكمل ما بدأه الأنبياء قبله؟ وكيف كان عمله متممًا لعملهم؟ فقال ﷺ:</w:t>
      </w:r>
      <w:r>
        <w:rPr>
          <w:rFonts w:ascii="adwa-assalaf" w:eastAsia="adwa-assalaf" w:hAnsi="adwa-assalaf" w:cs="adwa-assalaf"/>
          <w:b w:val="0"/>
          <w:color w:val="000D80"/>
          <w:sz w:val="28"/>
          <w:szCs w:val="28"/>
          <w:rtl/>
        </w:rPr>
        <w:t xml:space="preserve"> «إِنَّ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Fonts w:ascii="adwa-assalaf" w:eastAsia="adwa-assalaf" w:hAnsi="adwa-assalaf" w:cs="adwa-assalaf"/>
          <w:b w:val="0"/>
          <w:color w:val="000000"/>
          <w:sz w:val="28"/>
          <w:szCs w:val="28"/>
          <w:rtl/>
        </w:rPr>
        <w:t xml:space="preserve"> [صحيح البخاري (3535) واللفظ له، وصحيح مسلم (2286)].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تم الدين واكتملت النعمة ببعثة نبينا محمد ﷺ؛ قال تعالى:</w:t>
      </w:r>
      <w:r>
        <w:rPr>
          <w:rFonts w:ascii="KFGQPC HAFS Uthmanic Script" w:eastAsia="KFGQPC HAFS Uthmanic Script" w:hAnsi="KFGQPC HAFS Uthmanic Script" w:cs="KFGQPC HAFS Uthmanic Script"/>
          <w:b w:val="0"/>
          <w:color w:val="187600"/>
          <w:sz w:val="26"/>
          <w:szCs w:val="26"/>
          <w:rtl/>
        </w:rPr>
        <w:t xml:space="preserve"> ﴿...الْيَوْمَ أَكْمَلْتُ لَكُمْ دِينَكُمْ وَأَتْمَمْتُ عَلَيْكُمْ نِعْمَتِي وَرَضِيتُ لَكُمُ الإِسْلاَمَ دِينًا...﴾</w:t>
      </w:r>
      <w:r>
        <w:rPr>
          <w:rFonts w:ascii="adwa-assalaf" w:eastAsia="adwa-assalaf" w:hAnsi="adwa-assalaf" w:cs="adwa-assalaf"/>
          <w:b w:val="0"/>
          <w:color w:val="000000"/>
          <w:sz w:val="28"/>
          <w:szCs w:val="28"/>
          <w:rtl/>
        </w:rPr>
        <w:t xml:space="preserve"> [سورة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الرسول محمد ﷺ فقد قضى الله أنه رسول الله إلى الناس كافة، قال تعالى:</w:t>
      </w:r>
      <w:r>
        <w:rPr>
          <w:rFonts w:ascii="KFGQPC HAFS Uthmanic Script" w:eastAsia="KFGQPC HAFS Uthmanic Script" w:hAnsi="KFGQPC HAFS Uthmanic Script" w:cs="KFGQPC HAFS Uthmanic Script"/>
          <w:b w:val="0"/>
          <w:color w:val="187600"/>
          <w:sz w:val="26"/>
          <w:szCs w:val="26"/>
          <w:rtl/>
        </w:rPr>
        <w:t xml:space="preserve"> ﴿وَمَا أَرْسَلْنَاكَ إِلاَّ كَافَّةً لِّلنَّاسِ بَشِيرًا وَنَذِيرًا وَلَكِنَّ أَكْثَرَ النَّاسِ لاَ يَعْلَمُون28﴾</w:t>
      </w:r>
      <w:r>
        <w:rPr>
          <w:rFonts w:ascii="adwa-assalaf" w:eastAsia="adwa-assalaf" w:hAnsi="adwa-assalaf" w:cs="adwa-assalaf"/>
          <w:b w:val="0"/>
          <w:color w:val="000000"/>
          <w:sz w:val="28"/>
          <w:szCs w:val="28"/>
          <w:rtl/>
        </w:rPr>
        <w:t xml:space="preserve"> [سورة سبأ: 28]،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يَاأَيُّهَا النَّاسُ إِنِّي رَسُولُ اللّهِ إِلَيْكُمْ جَمِيعًا...﴾</w:t>
      </w:r>
      <w:r>
        <w:rPr>
          <w:rFonts w:ascii="adwa-assalaf" w:eastAsia="adwa-assalaf" w:hAnsi="adwa-assalaf" w:cs="adwa-assalaf"/>
          <w:b w:val="0"/>
          <w:color w:val="000000"/>
          <w:sz w:val="28"/>
          <w:szCs w:val="28"/>
          <w:rtl/>
        </w:rPr>
        <w:t xml:space="preserve"> [سورة الأعراف: 158]؛</w:t>
      </w:r>
      <w:r>
        <w:rPr>
          <w:rFonts w:ascii="adwa-assalaf" w:eastAsia="adwa-assalaf" w:hAnsi="adwa-assalaf" w:cs="adwa-assalaf"/>
          <w:b w:val="0"/>
          <w:color w:val="000000"/>
          <w:sz w:val="28"/>
          <w:szCs w:val="28"/>
          <w:rtl/>
        </w:rPr>
        <w:t xml:space="preserve"> ولذا فقد قضى أن تكون رسالة محمد ﷺ باقية إلى قيام الساعة، وكفل لها من التدابير الكونية والشرعية ما يحفظها ويجعلها باقية إلى قيام الساعة، ومن ذلك: أن الذين آمنوا بالرسول ﷺ في حياته وقابلوه وتلقوا عنه ونقلوا رسالته كانوا أكثر من مائة ألف، وهؤلاء حملوا عنه الرسالة لمن بعدهم، في حين كان عدد الحواريين الذين كانوا مع عيسى عليه السلام لم يزيدوا عن سبعين حواريًا، ولم يؤمن بموسى عليه السلام إلا القليل.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الرسالة المحمدية الخاتمة نقلت عبر الأجيال نقلًا متواترًا سواء ما يتعلق بالاعتقاد أو العبادات أو المعاملات أو السلوك والأحوال، ولذا يجد الإنسان اليوم أن الشعائر التي يتعبد بها المسلمون اليوم هي التي كان يطبقها صحابة الرسول ﷺ ورضي عنهم. كما أن الوحي الذي جاء به الرسول ﷺ سواء كان القرآن الكريم أو السنة النبوية محفوظ بحفظ الله لم يفقد منه 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ذلك كذلك، والرسالة باقية محفوظة، وهي مناسبة لكل عصر وزمان، ومناسبة لكل بيئة، ويمكن تطبيقها تحت كل ظرف، فالناس في هذه الأيام بحاجة إلى التمسك بدينه ﷺ والعمل بسنته، ويكفيهم ذلك، ولو جاء نبي لكان من أمته ﷺ ولعمِل بشريعته، قال تعالى:</w:t>
      </w:r>
      <w:r>
        <w:rPr>
          <w:rFonts w:ascii="KFGQPC HAFS Uthmanic Script" w:eastAsia="KFGQPC HAFS Uthmanic Script" w:hAnsi="KFGQPC HAFS Uthmanic Script" w:cs="KFGQPC HAFS Uthmanic Script"/>
          <w:b w:val="0"/>
          <w:color w:val="187600"/>
          <w:sz w:val="26"/>
          <w:szCs w:val="26"/>
          <w:rtl/>
        </w:rPr>
        <w:t xml:space="preserve">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الشَّاهِدِين81﴾</w:t>
      </w:r>
      <w:r>
        <w:rPr>
          <w:rFonts w:ascii="adwa-assalaf" w:eastAsia="adwa-assalaf" w:hAnsi="adwa-assalaf" w:cs="adwa-assalaf"/>
          <w:b w:val="0"/>
          <w:color w:val="000000"/>
          <w:sz w:val="28"/>
          <w:szCs w:val="28"/>
          <w:rtl/>
        </w:rPr>
        <w:t xml:space="preserve"> [سورة آل عمران: 81].</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صحيح أن المسلمين يعبدون النبي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صحيح، المسلمون يعبدون الله وحده لا شريك له، ومن عبد مع الله غيره أو عبد غير الله فهو كافر، وليس بمسلم، والمسلمون يقولون في صلاتهم: أشهد أن لَا إله إِلَّا الله وأن محمدًا عبده ورسوله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الكتاب الذي جاء به الرسول محمد ﷺ مملوء بالأدلة العقلية التي تبين بطلان الشرك، وفساد سعي المشرك من مثل قوله تعالى:</w:t>
      </w:r>
      <w:r>
        <w:rPr>
          <w:rFonts w:ascii="KFGQPC HAFS Uthmanic Script" w:eastAsia="KFGQPC HAFS Uthmanic Script" w:hAnsi="KFGQPC HAFS Uthmanic Script" w:cs="KFGQPC HAFS Uthmanic Script"/>
          <w:b w:val="0"/>
          <w:color w:val="187600"/>
          <w:sz w:val="26"/>
          <w:szCs w:val="26"/>
          <w:rtl/>
        </w:rPr>
        <w:t xml:space="preserve"> ﴿لَوْ كَانَ فِيهِمَا آلِهَةٌ إِلاَّ اللَّهُ لَفَسَدَتَا فَسُبْحَانَ اللَّهِ رَبِّ الْعَرْشِ عَمَّا يَصِفُون22﴾</w:t>
      </w:r>
      <w:r>
        <w:rPr>
          <w:rFonts w:ascii="adwa-assalaf" w:eastAsia="adwa-assalaf" w:hAnsi="adwa-assalaf" w:cs="adwa-assalaf"/>
          <w:b w:val="0"/>
          <w:color w:val="000000"/>
          <w:sz w:val="28"/>
          <w:szCs w:val="28"/>
          <w:rtl/>
        </w:rPr>
        <w:t xml:space="preserve"> [سورة الأنبياء: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فالمسلمون يتبعون النبي ﷺ ولا يعبدونه، وقال النبي ﷺ:</w:t>
      </w:r>
      <w:r>
        <w:rPr>
          <w:rFonts w:ascii="adwa-assalaf" w:eastAsia="adwa-assalaf" w:hAnsi="adwa-assalaf" w:cs="adwa-assalaf"/>
          <w:b w:val="0"/>
          <w:color w:val="000D80"/>
          <w:sz w:val="28"/>
          <w:szCs w:val="28"/>
          <w:rtl/>
        </w:rPr>
        <w:t xml:space="preserve"> «اللَّهُمَّ لَا تَجْعَلْ قَبْرِي وَثَنًا، لَعَنَ اللَّهُ قَوْمًا اتَّخَذُوا قُبُورَ أَنْبِيَائِهِمْ مَسَاجِدَ»</w:t>
      </w:r>
      <w:r>
        <w:rPr>
          <w:rFonts w:ascii="adwa-assalaf" w:eastAsia="adwa-assalaf" w:hAnsi="adwa-assalaf" w:cs="adwa-assalaf"/>
          <w:b w:val="0"/>
          <w:color w:val="000000"/>
          <w:sz w:val="28"/>
          <w:szCs w:val="28"/>
          <w:rtl/>
        </w:rPr>
        <w:t xml:space="preserve"> [رواه أحمد (7358)]، وهو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النبي ﷺ أمته من الغلو فيه ومجاوزة الحد فقال ﷺ:</w:t>
      </w:r>
      <w:r>
        <w:rPr>
          <w:rFonts w:ascii="adwa-assalaf" w:eastAsia="adwa-assalaf" w:hAnsi="adwa-assalaf" w:cs="adwa-assalaf"/>
          <w:b w:val="0"/>
          <w:color w:val="000D80"/>
          <w:sz w:val="28"/>
          <w:szCs w:val="28"/>
          <w:rtl/>
        </w:rPr>
        <w:t xml:space="preserve"> «لَا تُطْرُونِي كَمَا أَطْرَتِ النَّصَارَى ابْنَ مَرْيَمَ، فَإِنَّمَا أَنَا عَبْدُهُ، فَقُولُوا: عَبْدُ اللهِ وَرَسُولُهُ»</w:t>
      </w:r>
      <w:r>
        <w:rPr>
          <w:rFonts w:ascii="adwa-assalaf" w:eastAsia="adwa-assalaf" w:hAnsi="adwa-assalaf" w:cs="adwa-assalaf"/>
          <w:b w:val="0"/>
          <w:color w:val="000000"/>
          <w:sz w:val="28"/>
          <w:szCs w:val="28"/>
          <w:rtl/>
        </w:rPr>
        <w:t xml:space="preserve"> [صحيح البخاري (3445)].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النبي ﷺ لابنته رضي الله عنها وهي أقرب الناس إليه، ولغيرها من ذوي قرابته أنه لا يغني عنهم من الله شيئًا يوم القيامة، فقال ﷺ: حين أنزل عليه:</w:t>
      </w:r>
      <w:r>
        <w:rPr>
          <w:rFonts w:ascii="KFGQPC HAFS Uthmanic Script" w:eastAsia="KFGQPC HAFS Uthmanic Script" w:hAnsi="KFGQPC HAFS Uthmanic Script" w:cs="KFGQPC HAFS Uthmanic Script"/>
          <w:b w:val="0"/>
          <w:color w:val="187600"/>
          <w:sz w:val="26"/>
          <w:szCs w:val="26"/>
          <w:rtl/>
        </w:rPr>
        <w:t xml:space="preserve"> ﴿وَأَنذِرْ عَشِيرَتَكَ الأَقْرَبِين214﴾</w:t>
      </w:r>
      <w:r>
        <w:rPr>
          <w:rFonts w:ascii="adwa-assalaf" w:eastAsia="adwa-assalaf" w:hAnsi="adwa-assalaf" w:cs="adwa-assalaf"/>
          <w:b w:val="0"/>
          <w:color w:val="000000"/>
          <w:sz w:val="28"/>
          <w:szCs w:val="28"/>
          <w:rtl/>
        </w:rPr>
        <w:t xml:space="preserve"> [سورة الشعراء: 214]</w:t>
      </w:r>
      <w:r>
        <w:rPr>
          <w:rFonts w:ascii="adwa-assalaf" w:eastAsia="adwa-assalaf" w:hAnsi="adwa-assalaf" w:cs="adwa-assalaf"/>
          <w:b w:val="0"/>
          <w:color w:val="000D80"/>
          <w:sz w:val="28"/>
          <w:szCs w:val="28"/>
          <w:rtl/>
        </w:rPr>
        <w:t xml:space="preserve"> «يَا مَعْشَرَ قُرَيْشٍ، اشْتَرُوا أَنْفُسَكُمْ مِنَ اللهِ، لَا أُغْنِي عَنْكُمْ مِنَ اللهِ شَيْئًا، يَا بَنِي عَبْدِ الْمُطَّلِبِ، لَا أُغْنِي عَنْكُمْ مِنَ اللهِ شَيْئًا، يَا عَبَّاسَ بْنَ عَبْدِ الْمُطَّلِبِ، لَا أُغْنِي عَنْكَ مِنَ اللهِ شَيْئًا، يَا صَفِيَّةُ عَمَّةَ رَسُولِ اللهِ، لَا أُغْنِي عَنْكِ مِنَ اللهِ شَيْئًا، يَا فَاطِمَةُ بِنْتَ رَسُولِ اللهِ، سَلِينِي مَا شِئْتِ، لَا أُغْنِي عَنْكِ مِنَ اللهِ شَيْئًا»</w:t>
      </w:r>
      <w:r>
        <w:rPr>
          <w:rFonts w:ascii="adwa-assalaf" w:eastAsia="adwa-assalaf" w:hAnsi="adwa-assalaf" w:cs="adwa-assalaf"/>
          <w:b w:val="0"/>
          <w:color w:val="000000"/>
          <w:sz w:val="28"/>
          <w:szCs w:val="28"/>
          <w:rtl/>
        </w:rPr>
        <w:t xml:space="preserve"> [متفق عليه، صحيح البخاري، 2753، وصحيح مسلم، 351].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الرسول ﷺ يريد منهم أن يعبدوه لما بين لهم أنه لا ينفعهم، ولقد أنزل الله إليه في القرآن العظيم الذي يتلوه المسلمون قوله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الَّذِينَ مِنْ قَبْلِكَ لَئِنْ أَشْرَكْتَ لَيَحْبَطَنَّ عَمَلُكَ وَلَتَكُونَنَّ مِنَ الْخَاسِرِين65﴾</w:t>
      </w:r>
      <w:r>
        <w:rPr>
          <w:rFonts w:ascii="adwa-assalaf" w:eastAsia="adwa-assalaf" w:hAnsi="adwa-assalaf" w:cs="adwa-assalaf"/>
          <w:b w:val="0"/>
          <w:color w:val="000000"/>
          <w:sz w:val="28"/>
          <w:szCs w:val="28"/>
          <w:rtl/>
        </w:rPr>
        <w:t xml:space="preserve"> [سورة الزمر: 65]،</w:t>
      </w:r>
      <w:r>
        <w:rPr>
          <w:rFonts w:ascii="adwa-assalaf" w:eastAsia="adwa-assalaf" w:hAnsi="adwa-assalaf" w:cs="adwa-assalaf"/>
          <w:b w:val="0"/>
          <w:color w:val="000000"/>
          <w:sz w:val="28"/>
          <w:szCs w:val="28"/>
          <w:rtl/>
        </w:rPr>
        <w:t xml:space="preserve"> فكيف مع هذا كله يظن أن المسلمين يعبدونه.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الأديان والفرق)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ينقسم المسلمون إلى أحزاب ومذاهب فـي حين أنهم يتبعون كتابًا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 عن هذا السؤال تكون في نقاط خمسة،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التفرق والاختلاف سنة كونية خلق الله البشرية عليها، قال تعالى:</w:t>
      </w:r>
      <w:r>
        <w:rPr>
          <w:rFonts w:ascii="KFGQPC HAFS Uthmanic Script" w:eastAsia="KFGQPC HAFS Uthmanic Script" w:hAnsi="KFGQPC HAFS Uthmanic Script" w:cs="KFGQPC HAFS Uthmanic Script"/>
          <w:b w:val="0"/>
          <w:color w:val="187600"/>
          <w:sz w:val="26"/>
          <w:szCs w:val="26"/>
          <w:rtl/>
        </w:rPr>
        <w:t xml:space="preserve"> ﴿وَلَوْ شَاء رَبُّكَ لَجَعَلَ النَّاسَ أُمَّةً وَاحِدَةً وَلاَ يَزَالُونَ مُخْتَلِفِين 118</w:t>
      </w:r>
      <w:r>
        <w:rPr>
          <w:rFonts w:ascii="KFGQPC HAFS Uthmanic Script" w:eastAsia="KFGQPC HAFS Uthmanic Script" w:hAnsi="KFGQPC HAFS Uthmanic Script" w:cs="KFGQPC HAFS Uthmanic Script"/>
          <w:b w:val="0"/>
          <w:color w:val="187600"/>
          <w:sz w:val="26"/>
          <w:szCs w:val="26"/>
          <w:rtl/>
        </w:rPr>
        <w:t xml:space="preserve"> إِلاَّ مَن رَّحِمَ رَبُّكَ وَلِذَلِكَ خَلَقَهُمْ وَتَمَّتْ كَلِمَةُ رَبِّكَ لأَمْلأنَّ جَهَنَّمَ مِنَ الْجِنَّةِ وَالنَّاسِ أَجْمَعِين119﴾</w:t>
      </w:r>
      <w:r>
        <w:rPr>
          <w:rFonts w:ascii="adwa-assalaf" w:eastAsia="adwa-assalaf" w:hAnsi="adwa-assalaf" w:cs="adwa-assalaf"/>
          <w:b w:val="0"/>
          <w:color w:val="000000"/>
          <w:sz w:val="28"/>
          <w:szCs w:val="28"/>
          <w:rtl/>
        </w:rPr>
        <w:t xml:space="preserve"> [سورة هود: 118-119].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«تَفَرَّقَتِ الْيَهُودُ عَلَى إِحْدَى وَسَبْعِينَ أَوِ اثْنَتَيْنِ وَسَبْعِينَ فِرْقَةً، وَالنَّصَارَى مِثْلَ ذَلِكَ، وَتَفْتَرِقُ أُمَّتِي عَلَى ثَلَاثٍ وَسَبْعِينَ فِرْقَةً»</w:t>
      </w:r>
      <w:r>
        <w:rPr>
          <w:rFonts w:ascii="adwa-assalaf" w:eastAsia="adwa-assalaf" w:hAnsi="adwa-assalaf" w:cs="adwa-assalaf"/>
          <w:b w:val="0"/>
          <w:color w:val="000000"/>
          <w:sz w:val="28"/>
          <w:szCs w:val="28"/>
          <w:rtl/>
        </w:rPr>
        <w:t xml:space="preserve"> [أخرجه الترمذي،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الاختلاف لا يعاب به الدين الذي اختلف عليه أتباعه إذا كان حقًا من عند الله، وإنما يذم من فارق الدين الحق وترك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الرسول ﷺ بين لنا من نتبع إذا اختلف الناس؟ ومع من نكون؟ والحق مع من إذا كثر المختلفون؟ وبيّن بعد أن ذكر التفرق أن كل الفرق على ضلالة، إلا فرقة واحدة هي التي على الحق، فقال ﷺ:</w:t>
      </w:r>
      <w:r>
        <w:rPr>
          <w:rFonts w:ascii="adwa-assalaf" w:eastAsia="adwa-assalaf" w:hAnsi="adwa-assalaf" w:cs="adwa-assalaf"/>
          <w:b w:val="0"/>
          <w:color w:val="000D80"/>
          <w:sz w:val="28"/>
          <w:szCs w:val="28"/>
          <w:rtl/>
        </w:rPr>
        <w:t xml:space="preserve"> «كُلُّهُمْ فِي النَّارِ إِلَّا مِلَّةً وَاحِدَةً»، قَالُوا: وَمَنْ هِيَ يَا رَسُولَ اللهِ؟ قَالَ: «مَا أَنَا عَلَيْهِ وَأَصْحَابِي»</w:t>
      </w:r>
      <w:r>
        <w:rPr>
          <w:rFonts w:ascii="adwa-assalaf" w:eastAsia="adwa-assalaf" w:hAnsi="adwa-assalaf" w:cs="adwa-assalaf"/>
          <w:b w:val="0"/>
          <w:color w:val="000000"/>
          <w:sz w:val="28"/>
          <w:szCs w:val="28"/>
          <w:rtl/>
        </w:rPr>
        <w:t xml:space="preserve"> [سنن الترمذي (2641)].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«إِنَّ أَهْلَ الْكِتَابَيْنِ افْتَرَقُوا فِي دِينِهِمْ عَلَى اثْنَتَيْنِ وَسَبْعِينَ مِلَّةً، وَإِنَّ هذِهِ الأُمَّةَ سَتَفْتَرِقُ عَلَى ثَلَاثٍ وَسَبْعِينَ مِلَّةً – يَعْنِي: الأَهْوَاءَ – كُلُّهَا فِي النَّارِ إِلَّا وَاحِدَةً، وَهِيَ الْجَمَاعَةُ»</w:t>
      </w:r>
      <w:r>
        <w:rPr>
          <w:rFonts w:ascii="adwa-assalaf" w:eastAsia="adwa-assalaf" w:hAnsi="adwa-assalaf" w:cs="adwa-assalaf"/>
          <w:b w:val="0"/>
          <w:color w:val="000000"/>
          <w:sz w:val="28"/>
          <w:szCs w:val="28"/>
          <w:rtl/>
        </w:rPr>
        <w:t xml:space="preserve"> [مسند أحمد (16937) وأبي داود (4597)].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«فَإِنَّهُ مَنْ يَعِشْ مِنْكُمْ فَسَيَرَى اخْتِلَافًا كَثِيرًا، وَإِيَّاكُمْ وَمُحْدَثَاتِ الأُمُورِ، فَإِنَّهَا ضَلَالَةٌ، فَمَنْ أَدْرَكَ ذَلِكَ مِنْكُمْ فَعَلَيْهِ بِسُنَّتِي وَسُنَّةِ الْخُلَفَاءِ الرَّاشِدِينَ الْمَهْدِيِّينَ، عَضُّوا عَلَيْهَا بِالنَّوَاجِذِ»</w:t>
      </w:r>
      <w:r>
        <w:rPr>
          <w:rFonts w:ascii="adwa-assalaf" w:eastAsia="adwa-assalaf" w:hAnsi="adwa-assalaf" w:cs="adwa-assalaf"/>
          <w:b w:val="0"/>
          <w:color w:val="000000"/>
          <w:sz w:val="28"/>
          <w:szCs w:val="28"/>
          <w:rtl/>
        </w:rPr>
        <w:t xml:space="preserve"> [سنن الترمذي (2676، وسنن ابن ماجه 43)، وقال الترمذي: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الطائفة هي التي تمثل الإسلام الحق، وهو ما كان عليه النبي ﷺ وأصحابه في كل مناحي الحياة، وهم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 اليهود والنصارى اختلفوا فلم تبق منهم طائفة على الحق، بينما في هذا الدين وفي الأمة الإسلامية لا تزال طائفة من الأمة على الدين الصحيح حتى يأتي أمر الله كما بَشَّر بذلك الرسول ﷺ:</w:t>
      </w:r>
      <w:r>
        <w:rPr>
          <w:rFonts w:ascii="adwa-assalaf" w:eastAsia="adwa-assalaf" w:hAnsi="adwa-assalaf" w:cs="adwa-assalaf"/>
          <w:b w:val="0"/>
          <w:color w:val="000D80"/>
          <w:sz w:val="28"/>
          <w:szCs w:val="28"/>
          <w:rtl/>
        </w:rPr>
        <w:t xml:space="preserve"> «لَا تَزَالُ طَائِفَةٌ مِنْ أُمَّتِي ظَاهِرِينَ عَلَى الْحَقِّ، لَا يَضُرُّهُمْ مَنْ خَذَلَهُمْ، حَتَّى يَأْتِيَ أَمْرُ اللهِ وَهُمْ كَذَلِكَ»</w:t>
      </w:r>
      <w:r>
        <w:rPr>
          <w:rFonts w:ascii="adwa-assalaf" w:eastAsia="adwa-assalaf" w:hAnsi="adwa-assalaf" w:cs="adwa-assalaf"/>
          <w:b w:val="0"/>
          <w:color w:val="000000"/>
          <w:sz w:val="28"/>
          <w:szCs w:val="28"/>
          <w:rtl/>
        </w:rPr>
        <w:t xml:space="preserve"> [صحيح مسلم (170)].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قال تعالى:</w:t>
      </w:r>
      <w:r>
        <w:rPr>
          <w:rFonts w:ascii="KFGQPC HAFS Uthmanic Script" w:eastAsia="KFGQPC HAFS Uthmanic Script" w:hAnsi="KFGQPC HAFS Uthmanic Script" w:cs="KFGQPC HAFS Uthmanic Script"/>
          <w:b w:val="0"/>
          <w:color w:val="187600"/>
          <w:sz w:val="26"/>
          <w:szCs w:val="26"/>
          <w:rtl/>
        </w:rPr>
        <w:t xml:space="preserve"> ﴿يُرِيدُونَ لِيُطْفِؤُوا نُورَ اللَّهِ بِأَفْوَاهِهِمْ وَاللَّهُ مُتِمُّ نُورِهِ وَلَوْ كَرِهَ الْكَافِرُون 8</w:t>
      </w:r>
      <w:r>
        <w:rPr>
          <w:rFonts w:ascii="KFGQPC HAFS Uthmanic Script" w:eastAsia="KFGQPC HAFS Uthmanic Script" w:hAnsi="KFGQPC HAFS Uthmanic Script" w:cs="KFGQPC HAFS Uthmanic Script"/>
          <w:b w:val="0"/>
          <w:color w:val="187600"/>
          <w:sz w:val="26"/>
          <w:szCs w:val="26"/>
          <w:rtl/>
        </w:rPr>
        <w:t xml:space="preserve"> هُوَ الَّذِي أَرْسَلَ رَسُولَهُ بِالْهُدَى وَدِينِ الْحَقِّ لِيُظْهِرَهُ عَلَى الدِّينِ كُلِّهِ وَلَوْ كَرِهَ الْمُشْرِكُون 9﴾</w:t>
      </w:r>
      <w:r>
        <w:rPr>
          <w:rFonts w:ascii="adwa-assalaf" w:eastAsia="adwa-assalaf" w:hAnsi="adwa-assalaf" w:cs="adwa-assalaf"/>
          <w:b w:val="0"/>
          <w:color w:val="000000"/>
          <w:sz w:val="28"/>
          <w:szCs w:val="28"/>
          <w:rtl/>
        </w:rPr>
        <w:t xml:space="preserve"> [سورة الصف: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 الاختلاف في الإسلام على نوعين: اختلاف سائغ، ولا يعتبر المخالف فيه ضالًّا أو منحرفًا، وذلك كالخلاف في بعض المسائل الفقهية، أي الأحكام الفرعية العملية، كمسائل الطهارة والصلاة والبيوع والقضاء، ومن أسباب هذا الاختلاف تفاوت الفهوم، فمن الناس من يكون عقله وفهمه واسعًا ودقيقًا فيهتدي لما لا يهتدي له غيره، وقد يكون السبب خفاء الدليل، مع أسباب أخرى، وهذا النوع من المسائل التي وقع فيها الاختلاف هي مما يكون مجالًا لاجتهاد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اختلاف محرم، جاء ذمه في عدة آيات، منها: قوله تعالى:</w:t>
      </w:r>
      <w:r>
        <w:rPr>
          <w:rFonts w:ascii="KFGQPC HAFS Uthmanic Script" w:eastAsia="KFGQPC HAFS Uthmanic Script" w:hAnsi="KFGQPC HAFS Uthmanic Script" w:cs="KFGQPC HAFS Uthmanic Script"/>
          <w:b w:val="0"/>
          <w:color w:val="187600"/>
          <w:sz w:val="26"/>
          <w:szCs w:val="26"/>
          <w:rtl/>
        </w:rPr>
        <w:t xml:space="preserve"> ﴿إِنَّ الَّذِينَ فَرَّقُواْ دِينَهُمْ وَكَانُواْ شِيَعًا لَّسْتَ مِنْهُمْ فِي شَيْءٍ إِنَّمَا أَمْرُهُمْ إِلَى اللّهِ ثُمَّ يُنَبِّئُهُم بِمَا كَانُواْ يَفْعَلُون159﴾</w:t>
      </w:r>
      <w:r>
        <w:rPr>
          <w:rFonts w:ascii="adwa-assalaf" w:eastAsia="adwa-assalaf" w:hAnsi="adwa-assalaf" w:cs="adwa-assalaf"/>
          <w:b w:val="0"/>
          <w:color w:val="000000"/>
          <w:sz w:val="28"/>
          <w:szCs w:val="28"/>
          <w:rtl/>
        </w:rPr>
        <w:t xml:space="preserve"> [سورة الأنعام: 159]،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﴿مِنَ الَّذِينَ فَرَّقُوا دِينَهُمْ وَكَانُوا شِيَعًا كُلُّ حِزْبٍ بِمَا لَدَيْهِمْ فَرِحُون 32</w:t>
      </w:r>
      <w:r>
        <w:rPr>
          <w:rFonts w:ascii="KFGQPC HAFS Uthmanic Script" w:eastAsia="KFGQPC HAFS Uthmanic Script" w:hAnsi="KFGQPC HAFS Uthmanic Script" w:cs="KFGQPC HAFS Uthmanic Script"/>
          <w:b w:val="0"/>
          <w:color w:val="187600"/>
          <w:sz w:val="26"/>
          <w:szCs w:val="26"/>
          <w:rtl/>
        </w:rPr>
        <w:t xml:space="preserve"> وَإِذَا مَسَّ النَّاسَ ضُرٌّ دَعَوْا رَبَّهُم مُّنِيبِينَ إِلَيْهِ ثُمَّ إِذَا أَذَاقَهُم مِّنْهُ رَحْمَةً إِذَا فَرِيقٌ مِّنْهُم بِرَبِّهِمْ يُشْرِكُون33﴾</w:t>
      </w:r>
      <w:r>
        <w:rPr>
          <w:rFonts w:ascii="adwa-assalaf" w:eastAsia="adwa-assalaf" w:hAnsi="adwa-assalaf" w:cs="adwa-assalaf"/>
          <w:b w:val="0"/>
          <w:color w:val="000000"/>
          <w:sz w:val="28"/>
          <w:szCs w:val="28"/>
          <w:rtl/>
        </w:rPr>
        <w:t xml:space="preserve"> [سورة الروم: 32-33]،</w:t>
      </w:r>
      <w:r>
        <w:rPr>
          <w:rFonts w:ascii="adwa-assalaf" w:eastAsia="adwa-assalaf" w:hAnsi="adwa-assalaf" w:cs="adwa-assalaf"/>
          <w:b w:val="0"/>
          <w:color w:val="000000"/>
          <w:sz w:val="28"/>
          <w:szCs w:val="28"/>
          <w:rtl/>
        </w:rPr>
        <w:t xml:space="preserve"> وهو الاختلاف في المسائل الكبرى من مسائل الاعتقاد، كالنبوة والإيمان والقدر والصفات والصحابة، فمن الفِرَق ما يعتبر خلافهم في هذه المسائل مُخرِجًا لهم من دائرة الإسلام؛ لمناقضته إجماع السلف، ومنها ما لا يعتبر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يقبل الإسلام العقائد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نفرق بين العقائد والأشخاص الذين يحملون هذه العقائد، فنقول: كل عقيدة مخالفة لدين الأنبياء والمرسلين كاليهودية والنصرانية والبوذية والهندوسية وما شابهها؛ فهي عقائد باطلة فاسدة، وهي مرذولة ومردودة عند الله، ولا يقبل من أهلها صرفًا ولا عدلًا؛ حتى يؤمنوا بالله وحده ويشهدوا ألا إله إلا الله وأن محمدًا رسول الله ﷺ، وهي كلها أديان باطلة عند الله،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الْخَاسِرِين85﴾</w:t>
      </w:r>
      <w:r>
        <w:rPr>
          <w:rFonts w:ascii="adwa-assalaf" w:eastAsia="adwa-assalaf" w:hAnsi="adwa-assalaf" w:cs="adwa-assalaf"/>
          <w:b w:val="0"/>
          <w:color w:val="000000"/>
          <w:sz w:val="28"/>
          <w:szCs w:val="28"/>
          <w:rtl/>
        </w:rPr>
        <w:t xml:space="preserve"> [سورة آل عمران: 85]،</w:t>
      </w:r>
      <w:r>
        <w:rPr>
          <w:rFonts w:ascii="adwa-assalaf" w:eastAsia="adwa-assalaf" w:hAnsi="adwa-assalaf" w:cs="adwa-assalaf"/>
          <w:b w:val="0"/>
          <w:color w:val="000000"/>
          <w:sz w:val="28"/>
          <w:szCs w:val="28"/>
          <w:rtl/>
        </w:rPr>
        <w:t xml:space="preserve"> والدين الحق المعتبر عند الله هو الإسلام، قال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اللّهِ الإِسْلاَمُ وَمَا اخْتَلَفَ الَّذِينَ أُوْتُواْ الْكِتَابَ إِلاَّ مِن بَعْدِ مَا جَاءهُمُ الْعِلْمُ بَغْيًا بَيْنَهُمْ وَمَن يَكْفُرْ بِآيَاتِ اللّهِ فَإِنَّ اللّهِ سَرِيعُ الْحِسَاب19﴾</w:t>
      </w:r>
      <w:r>
        <w:rPr>
          <w:rFonts w:ascii="adwa-assalaf" w:eastAsia="adwa-assalaf" w:hAnsi="adwa-assalaf" w:cs="adwa-assalaf"/>
          <w:b w:val="0"/>
          <w:color w:val="000000"/>
          <w:sz w:val="28"/>
          <w:szCs w:val="28"/>
          <w:rtl/>
        </w:rPr>
        <w:t xml:space="preserve"> [سورة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متبعو هذه الأديان فيجب على المسلم تجاههم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دعوتهم إلى الإسلام، بأبلغ الطرق المشروعة، وتبيين دين الله لهم؛ حتى يتخلصوا من هذا الكفر الذي يعيشون فيه، وحتى يسلكوا الطريق المستقيم الموصل إلى الله، ويفوزوا بجنته ويسلموا من العذاب العظيم يوم القيامة، قال تعالى:</w:t>
      </w:r>
      <w:r>
        <w:rPr>
          <w:rFonts w:ascii="KFGQPC HAFS Uthmanic Script" w:eastAsia="KFGQPC HAFS Uthmanic Script" w:hAnsi="KFGQPC HAFS Uthmanic Script" w:cs="KFGQPC HAFS Uthmanic Script"/>
          <w:b w:val="0"/>
          <w:color w:val="187600"/>
          <w:sz w:val="26"/>
          <w:szCs w:val="26"/>
          <w:rtl/>
        </w:rPr>
        <w:t xml:space="preserve"> ﴿ادْعُ إِلِى سَبِيلِ رَبِّكَ بِالْحِكْمَةِ وَالْمَوْعِظَةِ الْحَسَنَةِ وَجَادِلْهُم بِالَّتِي هِيَ أَحْسَنُ إِنَّ رَبَّكَ هُوَ أَعْلَمُ بِمَن ضَلَّ عَن سَبِيلِهِ وَهُوَ أَعْلَمُ بِالْمُهْتَدِين125﴾</w:t>
      </w:r>
      <w:r>
        <w:rPr>
          <w:rFonts w:ascii="adwa-assalaf" w:eastAsia="adwa-assalaf" w:hAnsi="adwa-assalaf" w:cs="adwa-assalaf"/>
          <w:b w:val="0"/>
          <w:color w:val="000000"/>
          <w:sz w:val="28"/>
          <w:szCs w:val="28"/>
          <w:rtl/>
        </w:rPr>
        <w:t xml:space="preserve"> [سورة النحل: 125]،</w:t>
      </w:r>
      <w:r>
        <w:rPr>
          <w:rFonts w:ascii="adwa-assalaf" w:eastAsia="adwa-assalaf" w:hAnsi="adwa-assalaf" w:cs="adwa-assalaf"/>
          <w:b w:val="0"/>
          <w:color w:val="000000"/>
          <w:sz w:val="28"/>
          <w:szCs w:val="28"/>
          <w:rtl/>
        </w:rPr>
        <w:t xml:space="preserve"> والدعوة إلى الإسلام لا تكون بالإكراه قال تعالى:</w:t>
      </w:r>
      <w:r>
        <w:rPr>
          <w:rFonts w:ascii="KFGQPC HAFS Uthmanic Script" w:eastAsia="KFGQPC HAFS Uthmanic Script" w:hAnsi="KFGQPC HAFS Uthmanic Script" w:cs="KFGQPC HAFS Uthmanic Script"/>
          <w:b w:val="0"/>
          <w:color w:val="187600"/>
          <w:sz w:val="26"/>
          <w:szCs w:val="26"/>
          <w:rtl/>
        </w:rPr>
        <w:t xml:space="preserve"> ﴿لاَ إِكْرَاهَ فِي الدِّينِ قَد تَّبَيَّنَ الرُّشْدُ مِنَ الْغَيِّ فَمَنْ يَكْفُرْ بِالطَّاغُوتِ وَيُؤْمِن بِاللّهِ فَقَدِ اسْتَمْسَكَ بِالْعُرْوَةِ الْوُثْقَىَ لاَ انفِصَامَ لَهَا وَاللّهُ سَمِيعٌ عَلِيم256﴾</w:t>
      </w:r>
      <w:r>
        <w:rPr>
          <w:rFonts w:ascii="adwa-assalaf" w:eastAsia="adwa-assalaf" w:hAnsi="adwa-assalaf" w:cs="adwa-assalaf"/>
          <w:b w:val="0"/>
          <w:color w:val="000000"/>
          <w:sz w:val="28"/>
          <w:szCs w:val="28"/>
          <w:rtl/>
        </w:rPr>
        <w:t xml:space="preserve"> [سورة البقرة: 256].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يجب على المسلم العدل معهم وعدم ظلمهم أو التقصير في حقهم،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كُونُواْ قَوَّامِينَ لِلّهِ شُهَدَاء بِالْقِسْطِ وَلاَ يَجْرِمَنَّكُمْ شَنَآنُ قَوْمٍ عَلَى أَلاَّ تَعْدِلُواْ اعْدِلُواْ هُوَ أَقْرَبُ لِلتَّقْوَى وَاتَّقُواْ اللّهَ إِنَّ اللّهَ خَبِيرٌ بِمَا تَعْمَلُون8﴾</w:t>
      </w:r>
      <w:r>
        <w:rPr>
          <w:rFonts w:ascii="adwa-assalaf" w:eastAsia="adwa-assalaf" w:hAnsi="adwa-assalaf" w:cs="adwa-assalaf"/>
          <w:b w:val="0"/>
          <w:color w:val="000000"/>
          <w:sz w:val="28"/>
          <w:szCs w:val="28"/>
          <w:rtl/>
        </w:rPr>
        <w:t xml:space="preserve"> [سورة المائدة: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يؤمر المسلم بأن يَبِرَ أصحاب الأديان الأخرى، ويحسن إليهم ويرحمهم، ويحسن التعامل معهم، ويكف أذاه عنهم، وأن يقول لهم قولًا حسنًا، ماداموا يحسنون التعامل معه، ولا يظلمونه، ويجب ألا يكون التعامل معهم في أمر محرم شرعًا كبيع الخمور أو التعامل بالربا، وألا يلحق المسلم من التعامل معهم مهانة،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يجد المرء فـي الإسلام والنصرانية بعض الأمور المتشابهة؟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تتفق جميع الرسالات الإلهية على الأصول الاعتقادية وهي: الإيمان بالله وملائكته وكتبه ورسله واليوم الآخر والإيمان بالقضاء والقدر، كما تتفق على تحريم الشرك والكفر والنفاق، وتجرم الفواحش كالزنى واللواط والقتل والسحر والحسد والغش وأكل أموال الناس بالباطل وأكل الخنزير وشرب الخمر، وتأمر بكل خلق محمود كالصدق والكرم والحياء والشجاعة والإحسان للخلق وبر الوالدين والنفقة على المحتاجين، وتنهى عن كل خلق ذميم كالبخل والجبن والطمع والكذب والغيبة والنميمة.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تراه محل اتفاق بين اليهودية والنصرانية مع الإسلام فهو مما بقي في هذين الدينين مما لم يدخله التحريف والتبديل، وهذا يدل على أن أصل هذه الرسالات واحد، وأنها من عند الله، وهذا يؤكد ويحتم على الإنسان أن يتبع الحق الذي في الإسلام الذي هو امتداد لرسالة موسى وعيسى عليهما السلام، وأن يتخلى عن الكفر والشرك والضلالة.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وجد القارئ في هذين الدينين من مفارقة الإسلام كالجراءة في اليهودية على الله وعلى أنبيائه وعلى دينه وظلم الخلق وإباحة الربا، فهو من ظلم اليهود وافترائهم، وما وجد القارئ في النصرانية من تثليث وصلب واعتقاد أن المسيح عليه السلام هو الرب المخلص، وأنه ابن الله، وإنكار نبوة نبينا محمد ﷺ، وإباحة الخنزير وشرب الخمر، فهو من تحريف النصارى وبغيهم وغلوهم وضلالهم.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في تأثر النصرانية بالوثنية: هداية الحيارى في أجوبة اليهود والنصارى ط. دار عالم الفوائد (ص: 53)، ذكر المحقق في الحاشية ثمانية مراجع، وانظر كتاب: العقائد الوثنية في الديانة النصرانية، تأليف محمد بن عبد الله التنير.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الكتاب المقدس هو بالفعل 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المقدَّسُ الموجود اليوم بأيدي اليهود أو النصارى ليس كتابَ الله تعالى في الجملة؛ لأنه محرَّفٌ، وما لم يُحرَّف منه هو ما وافق القرآن الكريم، وهذا الحكم للكتاب بالنظر إلى جملته، أي من أوله إلى آخره؛ لأن أصل التوراة والإنجيل حق، فالتوراة المنزلة على موسى والإنجيل المنزل على عيسى يجب الإيمان بهما، لكن الاتباع للقرآن الكريم، والتحريف وقع فيهما بالزيادة والحذف والتغيير، فإذا تقرر ذلك فلا تجوز إهانة النسخ الموجودة اليوم من التوراة والإنجيل؛ لسببين: أولًا: حفاظًا على القدر الذي لم يحرَّف من الإهانة، وثانيًا: بالنظر لأصل الكتاب، وهذا لا يعني جواز قراءته أو العمل بما فيه، ولكن الإسلام دينُ عدلٍ وإنصاف، فما اختلط فيه الحق والباطل يُحكم فيه بالتفصيل، قال الذهبي:</w:t>
      </w:r>
      <w:r>
        <w:rPr>
          <w:rFonts w:ascii="adwa-assalaf" w:eastAsia="adwa-assalaf" w:hAnsi="adwa-assalaf" w:cs="adwa-assalaf"/>
          <w:b w:val="0"/>
          <w:color w:val="000D80"/>
          <w:sz w:val="28"/>
          <w:szCs w:val="28"/>
          <w:rtl/>
        </w:rPr>
        <w:t xml:space="preserve"> «ونحن نُعظِّم التوراة التي أنزلها الله على موسى عليه السلام ونؤمن بها، فأما هذه الصحف التي بأيدي هؤلاء الضُّلَّال فما ندري ما هي أصلًا، ونقف فلا نعاملها بتعظيم ولا بإهانة، بل نقول: آمنا بالله وملائكته وكتبه ورسله، ويكفينا في ذلك الإيمان المجمل ولله الحمد».</w:t>
      </w:r>
      <w:r>
        <w:rPr>
          <w:rFonts w:ascii="adwa-assalaf" w:eastAsia="adwa-assalaf" w:hAnsi="adwa-assalaf" w:cs="adwa-assalaf"/>
          <w:b w:val="0"/>
          <w:color w:val="000000"/>
          <w:sz w:val="28"/>
          <w:szCs w:val="28"/>
          <w:rtl/>
        </w:rPr>
        <w:t xml:space="preserve"> ينظر: سير أعلام النبلاء ط الرسالة 2/ 419.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يكره المسلمون نبي الله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المسيح عليه السلام هو عيسى بن مريم عليها السلام، وهو رسول من أعظم الرسل، وهو أحد أولي العزم منهم، وأولو العزم خمسة هم: نوح وإبراهيم وموسى وعيسى ومحمد عليهم الصلاة والسلام، والإيمان بالرسل في الإسلام، من أركان الإيمان ولا يصح إيمان شخصٍ حتى يؤمن بأن عيسى عليه السلام عبد الله ورسوله، وهذا يستوجب تَعظيمَهُ ومحبَتهُ وَتَوقِيرَهُ، والإيمانُ بِهِ ومحبَتُهُ وتَوْقِيرُهُ تمنع من الغلو فيه واتخاذه ربًا وإلهًا.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عيسى ابنًا لله تعالى، كما تعتقده النصارى، فالمسيح عليه السلام عبد الله ورسوله، وكلمته ألقاها إلى مريم وروحه روح مخلوقة بخلق الله تعالى، وقد ميزها عن غيرها بزيادة تكريم وتشريف.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يصح إسلام شخص حتى يؤمن بالمسيح عليه السلام وبسائر الرسل عليهم السلام، ولا يجوز في الإسلام كراهة نبي من الأنبياء، ومن أبغض نبيًا فقد كفر وخرج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عيسى عليه السلام ابن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هو رب العالمين، وهو الأول والآخر والظاهر والباطن، وكان الله ولا شيء قبله، ولا شيء معه كما جاء في الأحاديث الصحيحة، وهو الواحد الأحد الصمد، الذي لم يلد ولم يولد، قال تعالى:</w:t>
      </w:r>
      <w:r>
        <w:rPr>
          <w:rFonts w:ascii="KFGQPC HAFS Uthmanic Script" w:eastAsia="KFGQPC HAFS Uthmanic Script" w:hAnsi="KFGQPC HAFS Uthmanic Script" w:cs="KFGQPC HAFS Uthmanic Script"/>
          <w:b w:val="0"/>
          <w:color w:val="187600"/>
          <w:sz w:val="26"/>
          <w:szCs w:val="26"/>
          <w:rtl/>
        </w:rPr>
        <w:t xml:space="preserve"> ﴿قُلْ هُوَ اللَّهُ أَحَد 1</w:t>
      </w:r>
      <w:r>
        <w:rPr>
          <w:rFonts w:ascii="KFGQPC HAFS Uthmanic Script" w:eastAsia="KFGQPC HAFS Uthmanic Script" w:hAnsi="KFGQPC HAFS Uthmanic Script" w:cs="KFGQPC HAFS Uthmanic Script"/>
          <w:b w:val="0"/>
          <w:color w:val="187600"/>
          <w:sz w:val="26"/>
          <w:szCs w:val="26"/>
          <w:rtl/>
        </w:rPr>
        <w:t xml:space="preserve"> اللَّهُ الصَّمَد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 كُفُوًا أَحَد4﴾</w:t>
      </w:r>
      <w:r>
        <w:rPr>
          <w:rFonts w:ascii="adwa-assalaf" w:eastAsia="adwa-assalaf" w:hAnsi="adwa-assalaf" w:cs="adwa-assalaf"/>
          <w:b w:val="0"/>
          <w:color w:val="000000"/>
          <w:sz w:val="28"/>
          <w:szCs w:val="28"/>
          <w:rtl/>
        </w:rPr>
        <w:t xml:space="preserve"> [سورة الإخلاص: 1-4]،</w:t>
      </w:r>
      <w:r>
        <w:rPr>
          <w:rFonts w:ascii="adwa-assalaf" w:eastAsia="adwa-assalaf" w:hAnsi="adwa-assalaf" w:cs="adwa-assalaf"/>
          <w:b w:val="0"/>
          <w:color w:val="000000"/>
          <w:sz w:val="28"/>
          <w:szCs w:val="28"/>
          <w:rtl/>
        </w:rPr>
        <w:t xml:space="preserve"> وإذا لم يكن والدًا لأحد، فليس أحد من الخلق ولدًا له سبحانه وتعالى، والذي يتخذ الولد هو المحتاج للأعوان والأنصار، فالإنسان يطلب الولد ليستغني به، ويفرح بمقدمه، وليعينه على شدائد الحياة، أما الرب جل جلاله فله ملك السموات والأرض وما فيهما، فليس بحاجة للولد، قال تعالى:</w:t>
      </w:r>
      <w:r>
        <w:rPr>
          <w:rFonts w:ascii="KFGQPC HAFS Uthmanic Script" w:eastAsia="KFGQPC HAFS Uthmanic Script" w:hAnsi="KFGQPC HAFS Uthmanic Script" w:cs="KFGQPC HAFS Uthmanic Script"/>
          <w:b w:val="0"/>
          <w:color w:val="187600"/>
          <w:sz w:val="26"/>
          <w:szCs w:val="26"/>
          <w:rtl/>
        </w:rPr>
        <w:t xml:space="preserve"> ﴿اللّهُ لاَ إِلَـهَ إِلاَّ هُوَ الْحَيُّ الْقَيُّومُ لاَ تَأْخُذُهُ سِنَةٌ وَلاَ نَوْمٌ لَّهُ مَا فِي السَّمَاوَاتِ وَمَا فِي الأَرْضِ...﴾</w:t>
      </w:r>
      <w:r>
        <w:rPr>
          <w:rFonts w:ascii="adwa-assalaf" w:eastAsia="adwa-assalaf" w:hAnsi="adwa-assalaf" w:cs="adwa-assalaf"/>
          <w:b w:val="0"/>
          <w:color w:val="000000"/>
          <w:sz w:val="28"/>
          <w:szCs w:val="28"/>
          <w:rtl/>
        </w:rPr>
        <w:t xml:space="preserve"> [سورة البقرة: 255]،</w:t>
      </w:r>
      <w:r>
        <w:rPr>
          <w:rFonts w:ascii="adwa-assalaf" w:eastAsia="adwa-assalaf" w:hAnsi="adwa-assalaf" w:cs="adwa-assalaf"/>
          <w:b w:val="0"/>
          <w:color w:val="000000"/>
          <w:sz w:val="28"/>
          <w:szCs w:val="28"/>
          <w:rtl/>
        </w:rPr>
        <w:t xml:space="preserve"> فهو الحي الذي كل حي يستمد وجوده وحياته منه، وهو القيوم الذي كل حي لا قيام له ولا غنى عنه، قال تعالى:</w:t>
      </w:r>
      <w:r>
        <w:rPr>
          <w:rFonts w:ascii="KFGQPC HAFS Uthmanic Script" w:eastAsia="KFGQPC HAFS Uthmanic Script" w:hAnsi="KFGQPC HAFS Uthmanic Script" w:cs="KFGQPC HAFS Uthmanic Script"/>
          <w:b w:val="0"/>
          <w:color w:val="187600"/>
          <w:sz w:val="26"/>
          <w:szCs w:val="26"/>
          <w:rtl/>
        </w:rPr>
        <w:t xml:space="preserve"> ﴿الْحَمْدُ لِلَّهِ الَّذِي لَهُ مَا فِي السَّمَاوَاتِ وَمَا فِي الأَرْضِ وَلَهُ الْحَمْدُ فِي الآخِرَةِ وَهُوَ الْحَكِيمُ الْخَبِير1﴾</w:t>
      </w:r>
      <w:r>
        <w:rPr>
          <w:rFonts w:ascii="adwa-assalaf" w:eastAsia="adwa-assalaf" w:hAnsi="adwa-assalaf" w:cs="adwa-assalaf"/>
          <w:b w:val="0"/>
          <w:color w:val="000000"/>
          <w:sz w:val="28"/>
          <w:szCs w:val="28"/>
          <w:rtl/>
        </w:rPr>
        <w:t xml:space="preserve"> [سورة سبأ: 1]،</w:t>
      </w:r>
      <w:r>
        <w:rPr>
          <w:rFonts w:ascii="adwa-assalaf" w:eastAsia="adwa-assalaf" w:hAnsi="adwa-assalaf" w:cs="adwa-assalaf"/>
          <w:b w:val="0"/>
          <w:color w:val="000000"/>
          <w:sz w:val="28"/>
          <w:szCs w:val="28"/>
          <w:rtl/>
        </w:rPr>
        <w:t xml:space="preserve"> فإذا كان له مافي السموات والأرض، وهو المحمود في الدنيا والآخرة لكماله وغناه، فكيف يزعم زاعم أن لله ولدًا؟ تعالى الله عما يقولون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ودعوى أن لله ولدًا، وأن الملائكة بنات الله، دعوى فاجرة كافرة، كذبها الله في مواطن من كتابه الكريم، وبين أن هذه المقالة الكفرية هي مقالة الكافرين الأولين، قال تعالى:</w:t>
      </w:r>
      <w:r>
        <w:rPr>
          <w:rFonts w:ascii="KFGQPC HAFS Uthmanic Script" w:eastAsia="KFGQPC HAFS Uthmanic Script" w:hAnsi="KFGQPC HAFS Uthmanic Script" w:cs="KFGQPC HAFS Uthmanic Script"/>
          <w:b w:val="0"/>
          <w:color w:val="187600"/>
          <w:sz w:val="26"/>
          <w:szCs w:val="26"/>
          <w:rtl/>
        </w:rPr>
        <w:t xml:space="preserve"> ﴿وَقَالَتِ الْيَهُودُ عُزَيْرٌ ابْنُ اللّهِ وَقَالَتْ النَّصَارَى الْمَسِيحُ ابْنُ اللّهِ ذَلِكَ قَوْلُهُم بِأَفْوَاهِهِمْ يُضَاهِؤُونَ قَوْلَ الَّذِينَ كَفَرُواْ مِن قَبْلُ قَاتَلَهُمُ اللّهُ أَنَّى يُؤْفَكُون30﴾</w:t>
      </w:r>
      <w:r>
        <w:rPr>
          <w:rFonts w:ascii="adwa-assalaf" w:eastAsia="adwa-assalaf" w:hAnsi="adwa-assalaf" w:cs="adwa-assalaf"/>
          <w:b w:val="0"/>
          <w:color w:val="000000"/>
          <w:sz w:val="28"/>
          <w:szCs w:val="28"/>
          <w:rtl/>
        </w:rPr>
        <w:t xml:space="preserve"> [سورة التوبة: 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﴿وَجَعَلُواْ لِلّهِ شُرَكَاء الْجِنَّ وَخَلَقَهُمْ وَخَرَقُواْ لَهُ بَنِينَ وَبَنَاتٍ بِغَيْرِ عِلْمٍ سبحانه وتعالى عَمَّا يَصِفُون100﴾</w:t>
      </w:r>
      <w:r>
        <w:rPr>
          <w:rFonts w:ascii="adwa-assalaf" w:eastAsia="adwa-assalaf" w:hAnsi="adwa-assalaf" w:cs="adwa-assalaf"/>
          <w:b w:val="0"/>
          <w:color w:val="000000"/>
          <w:sz w:val="28"/>
          <w:szCs w:val="28"/>
          <w:rtl/>
        </w:rPr>
        <w:t xml:space="preserve"> [سورة الأنعام: 100]،</w:t>
      </w:r>
      <w:r>
        <w:rPr>
          <w:rFonts w:ascii="adwa-assalaf" w:eastAsia="adwa-assalaf" w:hAnsi="adwa-assalaf" w:cs="adwa-assalaf"/>
          <w:b w:val="0"/>
          <w:color w:val="000000"/>
          <w:sz w:val="28"/>
          <w:szCs w:val="28"/>
          <w:rtl/>
        </w:rPr>
        <w:t xml:space="preserve"> وأبطل الله هذه الدعوى ببراهين كثيرة منها على سبيل المثال لا الحصر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 الله هذه الدعوى بأنه قادر على أن يهلك الأرض ومن فيها، فلو كان أحد من الخلق إلهًا لدفع أمر الله وسَلِمَ من الهلاك، قال تعالى:</w:t>
      </w:r>
      <w:r>
        <w:rPr>
          <w:rFonts w:ascii="KFGQPC HAFS Uthmanic Script" w:eastAsia="KFGQPC HAFS Uthmanic Script" w:hAnsi="KFGQPC HAFS Uthmanic Script" w:cs="KFGQPC HAFS Uthmanic Script"/>
          <w:b w:val="0"/>
          <w:color w:val="187600"/>
          <w:sz w:val="26"/>
          <w:szCs w:val="26"/>
          <w:rtl/>
        </w:rPr>
        <w:t xml:space="preserve"> ﴿لَّقَدْ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قَدِير17﴾</w:t>
      </w:r>
      <w:r>
        <w:rPr>
          <w:rFonts w:ascii="adwa-assalaf" w:eastAsia="adwa-assalaf" w:hAnsi="adwa-assalaf" w:cs="adwa-assalaf"/>
          <w:b w:val="0"/>
          <w:color w:val="000000"/>
          <w:sz w:val="28"/>
          <w:szCs w:val="28"/>
          <w:rtl/>
        </w:rPr>
        <w:t xml:space="preserve"> [سورة المائدة: 17]،</w:t>
      </w:r>
      <w:r>
        <w:rPr>
          <w:rFonts w:ascii="adwa-assalaf" w:eastAsia="adwa-assalaf" w:hAnsi="adwa-assalaf" w:cs="adwa-assalaf"/>
          <w:b w:val="0"/>
          <w:color w:val="000000"/>
          <w:sz w:val="28"/>
          <w:szCs w:val="28"/>
          <w:rtl/>
        </w:rPr>
        <w:t xml:space="preserve"> قال ابن جرير رحمه الله:</w:t>
      </w:r>
      <w:r>
        <w:rPr>
          <w:rFonts w:ascii="adwa-assalaf" w:eastAsia="adwa-assalaf" w:hAnsi="adwa-assalaf" w:cs="adwa-assalaf"/>
          <w:b w:val="0"/>
          <w:color w:val="BF4E14"/>
          <w:sz w:val="28"/>
          <w:szCs w:val="28"/>
          <w:rtl/>
        </w:rPr>
        <w:t xml:space="preserve"> "وقوله: ﴿إِنْ أَرَادَ أَن يُهْلِكَ الْمَسِيحَ ابْنَ مَرْيَمَ وَأُمَّهُ وَمَن فِي الأَرْضِ جَمِيعًا﴾، يقول: من ذا الذي يقدر أن يرد من أمر الله شيئًا، إن شاء أن يهلك المسيح بن مريم، بإعدامه من الأرض وإعدام أمه مريم، وإعدام جميع من في الأرض من الخلق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جل ثناؤه لنبيه محمد ﷺ: قل لهؤلاء الجهلة من النصارى: لو كان المسيح كما تزعمون -أنه هو الله، وليس كذلك- لقدر أن يرد أمر الله إذا جاءه بإهلاكه وإهلاك أمه. وقد أهلك أمه فلم يقدر على دفع أمره فيها إذ نزل ذلك. ففي ذلك لكم معتبر إن اعتبرتم، وحجة عليكم إن عقلتم: في أن المسيح، بشر كسائر بني آدم، وأن الله عز وجل هو الذي لا يُغلب ولا يُقهر ولا يُرد له أمر، بل هو الحي الدائم القيوم الذي يحيي ويميت، وينشئ ويفني، وهو حي لا يموت".</w:t>
      </w:r>
      <w:r>
        <w:rPr>
          <w:rFonts w:ascii="adwa-assalaf" w:eastAsia="adwa-assalaf" w:hAnsi="adwa-assalaf" w:cs="adwa-assalaf"/>
          <w:b w:val="0"/>
          <w:color w:val="000000"/>
          <w:sz w:val="28"/>
          <w:szCs w:val="28"/>
          <w:rtl/>
        </w:rPr>
        <w:t xml:space="preserve"> تفسير الطبري = جامع البيان ت شاكر (10/ 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زعم هذا الزعم الكاذب الجائر هل لديه برهان؟ أم أنها دعوى كاذبة، قال تعالى:</w:t>
      </w:r>
      <w:r>
        <w:rPr>
          <w:rFonts w:ascii="KFGQPC HAFS Uthmanic Script" w:eastAsia="KFGQPC HAFS Uthmanic Script" w:hAnsi="KFGQPC HAFS Uthmanic Script" w:cs="KFGQPC HAFS Uthmanic Script"/>
          <w:b w:val="0"/>
          <w:color w:val="187600"/>
          <w:sz w:val="26"/>
          <w:szCs w:val="26"/>
          <w:rtl/>
        </w:rPr>
        <w:t xml:space="preserve"> ﴿قَالُواْ اتَّخَذَ اللّهُ وَلَدًا سُبْحَانَهُ هُوَ الْغَنِيُّ لَهُ مَا فِي السَّمَاوَات وَمَا فِي الأَرْضِ إِنْ عِندَكُم مِّن سُلْطَانٍ بِهَـذَا أَتقُولُونَ عَلَى اللّهِ مَا لاَ تَعْلَمُون68﴾</w:t>
      </w:r>
      <w:r>
        <w:rPr>
          <w:rFonts w:ascii="adwa-assalaf" w:eastAsia="adwa-assalaf" w:hAnsi="adwa-assalaf" w:cs="adwa-assalaf"/>
          <w:b w:val="0"/>
          <w:color w:val="000000"/>
          <w:sz w:val="28"/>
          <w:szCs w:val="28"/>
          <w:rtl/>
        </w:rPr>
        <w:t xml:space="preserve"> [سورة يونس: 68].</w:t>
      </w:r>
      <w:r>
        <w:rPr>
          <w:rFonts w:ascii="adwa-assalaf" w:eastAsia="adwa-assalaf" w:hAnsi="adwa-assalaf" w:cs="adwa-assalaf"/>
          <w:b w:val="0"/>
          <w:color w:val="000000"/>
          <w:sz w:val="28"/>
          <w:szCs w:val="28"/>
          <w:rtl/>
        </w:rPr>
        <w:t xml:space="preserve"> لا شك أن من أدعى ذلك فليس لديه إلا الخرص والتخمين.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لو أراد أن يتخذ ولدًا لاصطفى مما يخلق من يكون له ولدًا، ولكن هذا لا يجوز عقلًا ولا شرعًا، قال سبحانه:</w:t>
      </w:r>
      <w:r>
        <w:rPr>
          <w:rFonts w:ascii="KFGQPC HAFS Uthmanic Script" w:eastAsia="KFGQPC HAFS Uthmanic Script" w:hAnsi="KFGQPC HAFS Uthmanic Script" w:cs="KFGQPC HAFS Uthmanic Script"/>
          <w:b w:val="0"/>
          <w:color w:val="187600"/>
          <w:sz w:val="26"/>
          <w:szCs w:val="26"/>
          <w:rtl/>
        </w:rPr>
        <w:t xml:space="preserve"> ﴿لَوْ أَرَادَ اللَّهُ أَنْ يَتَّخِذَ وَلَدًا لاَّصْطَفَى مِمَّا يَخْلُقُ مَا يَشَاء سُبْحَانَهُ هُوَ اللَّهُ الْوَاحِدُ الْقَهَّار4﴾</w:t>
      </w:r>
      <w:r>
        <w:rPr>
          <w:rFonts w:ascii="adwa-assalaf" w:eastAsia="adwa-assalaf" w:hAnsi="adwa-assalaf" w:cs="adwa-assalaf"/>
          <w:b w:val="0"/>
          <w:color w:val="000000"/>
          <w:sz w:val="28"/>
          <w:szCs w:val="28"/>
          <w:rtl/>
        </w:rPr>
        <w:t xml:space="preserve"> [سورة الزمر: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يتخذ ولدًا فلابد له من زوجة يكون منها الولد، قال تعالى:</w:t>
      </w:r>
      <w:r>
        <w:rPr>
          <w:rFonts w:ascii="KFGQPC HAFS Uthmanic Script" w:eastAsia="KFGQPC HAFS Uthmanic Script" w:hAnsi="KFGQPC HAFS Uthmanic Script" w:cs="KFGQPC HAFS Uthmanic Script"/>
          <w:b w:val="0"/>
          <w:color w:val="187600"/>
          <w:sz w:val="26"/>
          <w:szCs w:val="26"/>
          <w:rtl/>
        </w:rPr>
        <w:t xml:space="preserve"> ﴿بَدِيعُ السَّمَاوَاتِ وَالأَرْضِ أَنَّى يَكُونُ لَهُ وَلَدٌ وَلَمْ تَكُن لَّهُ صَاحِبَةٌ وَخَلَقَ كُلَّ شَيْءٍ وهُوَ بِكُلِّ شَيْءٍ عَلِيم101﴾</w:t>
      </w:r>
      <w:r>
        <w:rPr>
          <w:rFonts w:ascii="adwa-assalaf" w:eastAsia="adwa-assalaf" w:hAnsi="adwa-assalaf" w:cs="adwa-assalaf"/>
          <w:b w:val="0"/>
          <w:color w:val="000000"/>
          <w:sz w:val="28"/>
          <w:szCs w:val="28"/>
          <w:rtl/>
        </w:rPr>
        <w:t xml:space="preserve"> [سورة الأنعام: 101]،</w:t>
      </w:r>
      <w:r>
        <w:rPr>
          <w:rFonts w:ascii="adwa-assalaf" w:eastAsia="adwa-assalaf" w:hAnsi="adwa-assalaf" w:cs="adwa-assalaf"/>
          <w:b w:val="0"/>
          <w:color w:val="000000"/>
          <w:sz w:val="28"/>
          <w:szCs w:val="28"/>
          <w:rtl/>
        </w:rPr>
        <w:t xml:space="preserve"> فالله هو الذي أبدع السماوات والأرض، فلا يكون له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للرحمن ولد -تعالى الله عن ذلك علوًا كبيرًا- لكان إلهًا، ولو كان إلهًا فلابد لأحدهما أن يغلب الآخر، والمغلوب حتمًا ليس بإله، قال تعالى:</w:t>
      </w:r>
      <w:r>
        <w:rPr>
          <w:rFonts w:ascii="KFGQPC HAFS Uthmanic Script" w:eastAsia="KFGQPC HAFS Uthmanic Script" w:hAnsi="KFGQPC HAFS Uthmanic Script" w:cs="KFGQPC HAFS Uthmanic Script"/>
          <w:b w:val="0"/>
          <w:color w:val="187600"/>
          <w:sz w:val="26"/>
          <w:szCs w:val="26"/>
          <w:rtl/>
        </w:rPr>
        <w:t xml:space="preserve"> ﴿قُل لَّوْ كَانَ مَعَهُ آلِهَةٌ كَمَا يَقُولُونَ إِذًا لاَّبْتَغَوْاْ إِلَى ذِي الْعَرْشِ سَبِيلا42﴾</w:t>
      </w:r>
      <w:r>
        <w:rPr>
          <w:rFonts w:ascii="adwa-assalaf" w:eastAsia="adwa-assalaf" w:hAnsi="adwa-assalaf" w:cs="adwa-assalaf"/>
          <w:b w:val="0"/>
          <w:color w:val="000000"/>
          <w:sz w:val="28"/>
          <w:szCs w:val="28"/>
          <w:rtl/>
        </w:rPr>
        <w:t xml:space="preserve"> [سورة الإسراء: 42]،</w:t>
      </w:r>
      <w:r>
        <w:rPr>
          <w:rFonts w:ascii="adwa-assalaf" w:eastAsia="adwa-assalaf" w:hAnsi="adwa-assalaf" w:cs="adwa-assalaf"/>
          <w:b w:val="0"/>
          <w:color w:val="000000"/>
          <w:sz w:val="28"/>
          <w:szCs w:val="28"/>
          <w:rtl/>
        </w:rPr>
        <w:t xml:space="preserve"> ولو كان فيهما آلهة غير الله لفسدت السماوات والأرض، قال تعالى:</w:t>
      </w:r>
      <w:r>
        <w:rPr>
          <w:rFonts w:ascii="KFGQPC HAFS Uthmanic Script" w:eastAsia="KFGQPC HAFS Uthmanic Script" w:hAnsi="KFGQPC HAFS Uthmanic Script" w:cs="KFGQPC HAFS Uthmanic Script"/>
          <w:b w:val="0"/>
          <w:color w:val="187600"/>
          <w:sz w:val="26"/>
          <w:szCs w:val="26"/>
          <w:rtl/>
        </w:rPr>
        <w:t xml:space="preserve"> ﴿لَوْ كَانَ فِيهِمَا آلِهَةٌ إِلاَّ اللَّهُ لَفَسَدَتَا فَسُبْحَانَ اللَّهِ رَبِّ الْعَرْشِ عَمَّا يَصِفُون22﴾</w:t>
      </w:r>
      <w:r>
        <w:rPr>
          <w:rFonts w:ascii="adwa-assalaf" w:eastAsia="adwa-assalaf" w:hAnsi="adwa-assalaf" w:cs="adwa-assalaf"/>
          <w:b w:val="0"/>
          <w:color w:val="000000"/>
          <w:sz w:val="28"/>
          <w:szCs w:val="28"/>
          <w:rtl/>
        </w:rPr>
        <w:t xml:space="preserve"> [سورة الأنبياء: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الله أهل الكتاب عن الغلو في المسيح عليه السلام، وعن قولهم عنه أنه ابن الله، أو أنه ثالث ثلاثة، أو أنه هو الله، قال تعالى:</w:t>
      </w:r>
      <w:r>
        <w:rPr>
          <w:rFonts w:ascii="KFGQPC HAFS Uthmanic Script" w:eastAsia="KFGQPC HAFS Uthmanic Script" w:hAnsi="KFGQPC HAFS Uthmanic Script" w:cs="KFGQPC HAFS Uthmanic Script"/>
          <w:b w:val="0"/>
          <w:color w:val="187600"/>
          <w:sz w:val="26"/>
          <w:szCs w:val="26"/>
          <w:rtl/>
        </w:rPr>
        <w:t xml:space="preserve"> ﴿يَاأَهْلَ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إِلَـهٌ وَاحِدٌ سُبْحَانَهُ أَن يَكُونَ لَهُ وَلَدٌ لَّهُ مَا فِي السَّمَاوَات وَمَا فِي الأَرْضِ وَكَفَى بِاللّهِ وَكِيلا171﴾</w:t>
      </w:r>
      <w:r>
        <w:rPr>
          <w:rFonts w:ascii="adwa-assalaf" w:eastAsia="adwa-assalaf" w:hAnsi="adwa-assalaf" w:cs="adwa-assalaf"/>
          <w:b w:val="0"/>
          <w:color w:val="000000"/>
          <w:sz w:val="28"/>
          <w:szCs w:val="28"/>
          <w:rtl/>
        </w:rPr>
        <w:t xml:space="preserve"> [سورة النساء: 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اعتقد أن عيسى عليه السلام ابن الله فهو كافر، ولا يصح إسلام شخصٍ حتى يؤمن بنبوته عليه السلام، وقد شرح القرآن الكريم قصة مريم وقصة عيسى عليهما السلام في عدة سور، كسورة آل عمران وسورة المائدة وسورة مريم، وجاء التصديق به في السنة في عدة 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مفتاح دار السعادة 1/ 303، حبي العظيم للمسيح قادني إلى الإسلام ص169.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صُلب المسيح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المسيح عيسى عليه السلام لم يُصلب، بل رُفع إلى السماء، وهو الآن حيٌّ لم يمت في السماء الثانية، قال تعالى:</w:t>
      </w:r>
      <w:r>
        <w:rPr>
          <w:rFonts w:ascii="KFGQPC HAFS Uthmanic Script" w:eastAsia="KFGQPC HAFS Uthmanic Script" w:hAnsi="KFGQPC HAFS Uthmanic Script" w:cs="KFGQPC HAFS Uthmanic Script"/>
          <w:b w:val="0"/>
          <w:color w:val="187600"/>
          <w:sz w:val="26"/>
          <w:szCs w:val="26"/>
          <w:rtl/>
        </w:rPr>
        <w:t xml:space="preserve"> ﴿فَلَمَّا أَحَسَّ عِيسَى مِنْهُمُ الْكُفْرَ قَالَ مَنْ أَنصَارِي إِلَى اللّهِ قَالَ الْحَوَارِيُّونَ نَحْنُ أَنصَارُ اللّهِ آمَنَّا بِاللّهِ وَاشْهَدْ بِأَنَّا مُسْلِمُون 52</w:t>
      </w:r>
      <w:r>
        <w:rPr>
          <w:rFonts w:ascii="KFGQPC HAFS Uthmanic Script" w:eastAsia="KFGQPC HAFS Uthmanic Script" w:hAnsi="KFGQPC HAFS Uthmanic Script" w:cs="KFGQPC HAFS Uthmanic Script"/>
          <w:b w:val="0"/>
          <w:color w:val="187600"/>
          <w:sz w:val="26"/>
          <w:szCs w:val="26"/>
          <w:rtl/>
        </w:rPr>
        <w:t xml:space="preserve"> رَبَّنَا آمَنَّا بِمَا أَنزَلَتْ وَاتَّبَعْنَا الرَّسُولَ فَاكْتُبْنَا مَعَ الشَّاهِدِين 53</w:t>
      </w:r>
      <w:r>
        <w:rPr>
          <w:rFonts w:ascii="KFGQPC HAFS Uthmanic Script" w:eastAsia="KFGQPC HAFS Uthmanic Script" w:hAnsi="KFGQPC HAFS Uthmanic Script" w:cs="KFGQPC HAFS Uthmanic Script"/>
          <w:b w:val="0"/>
          <w:color w:val="187600"/>
          <w:sz w:val="26"/>
          <w:szCs w:val="26"/>
          <w:rtl/>
        </w:rPr>
        <w:t xml:space="preserve"> وَمَكَرُواْ وَمَكَرَ اللّهُ وَاللّهُ خَيْرُ الْمَاكِرِين 54</w:t>
      </w:r>
      <w:r>
        <w:rPr>
          <w:rFonts w:ascii="KFGQPC HAFS Uthmanic Script" w:eastAsia="KFGQPC HAFS Uthmanic Script" w:hAnsi="KFGQPC HAFS Uthmanic Script" w:cs="KFGQPC HAFS Uthmanic Script"/>
          <w:b w:val="0"/>
          <w:color w:val="187600"/>
          <w:sz w:val="26"/>
          <w:szCs w:val="26"/>
          <w:rtl/>
        </w:rPr>
        <w:t xml:space="preserve"> إِذْ قَالَ اللّهُ يَاعِيسَى إِنِّي مُتَوَفِّيكَ وَرَافِعُكَ إِلَيَّ وَمُطَهِّرُكَ مِنَ الَّذِينَ كَفَرُواْ وَجَاعِلُ الَّذِينَ اتَّبَعُوكَ فَوْقَ الَّذِينَ كَفَرُواْ إِلَى يَوْمِ الْقِيَامَةِ ثُمَّ إِلَيَّ مَرْجِعُكُمْ فَأَحْكُمُ بَيْنَكُمْ فِيمَا كُنتُمْ فِيهِ تَخْتَلِفُون55﴾</w:t>
      </w:r>
      <w:r>
        <w:rPr>
          <w:rFonts w:ascii="adwa-assalaf" w:eastAsia="adwa-assalaf" w:hAnsi="adwa-assalaf" w:cs="adwa-assalaf"/>
          <w:b w:val="0"/>
          <w:color w:val="000000"/>
          <w:sz w:val="28"/>
          <w:szCs w:val="28"/>
          <w:rtl/>
        </w:rPr>
        <w:t xml:space="preserve"> [سورة آل عمران: 52-55]،</w:t>
      </w:r>
      <w:r>
        <w:rPr>
          <w:rFonts w:ascii="adwa-assalaf" w:eastAsia="adwa-assalaf" w:hAnsi="adwa-assalaf" w:cs="adwa-assalaf"/>
          <w:b w:val="0"/>
          <w:color w:val="000000"/>
          <w:sz w:val="28"/>
          <w:szCs w:val="28"/>
          <w:rtl/>
        </w:rPr>
        <w:t xml:space="preserve"> وسينزل قبل يوم القيامة، قال تعالى:</w:t>
      </w:r>
      <w:r>
        <w:rPr>
          <w:rFonts w:ascii="KFGQPC HAFS Uthmanic Script" w:eastAsia="KFGQPC HAFS Uthmanic Script" w:hAnsi="KFGQPC HAFS Uthmanic Script" w:cs="KFGQPC HAFS Uthmanic Script"/>
          <w:b w:val="0"/>
          <w:color w:val="187600"/>
          <w:sz w:val="26"/>
          <w:szCs w:val="26"/>
          <w:rtl/>
        </w:rPr>
        <w:t xml:space="preserve"> ﴿وَإِنَّهُ لَعِلْمٌ لِّلسَّاعَةِ فَلاَ تَمْتَرُنَّ بِهَا وَاتَّبِعُونِ هَذَا صِرَاطٌ مُّسْتَقِيم61﴾</w:t>
      </w:r>
      <w:r>
        <w:rPr>
          <w:rFonts w:ascii="adwa-assalaf" w:eastAsia="adwa-assalaf" w:hAnsi="adwa-assalaf" w:cs="adwa-assalaf"/>
          <w:b w:val="0"/>
          <w:color w:val="000000"/>
          <w:sz w:val="28"/>
          <w:szCs w:val="28"/>
          <w:rtl/>
        </w:rPr>
        <w:t xml:space="preserve"> [سورة الزخرف: 61]،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﴿وَإِن مِّنْ أَهْلِ الْكِتَابِ إِلاَّ لَيُؤْمِنَنَّ بِهِ قَبْلَ مَوْتِهِ وَيَوْمَ الْقِيَامَةِ يَكُونُ عَلَيْهِمْ شَهِيدًا159﴾</w:t>
      </w:r>
      <w:r>
        <w:rPr>
          <w:rFonts w:ascii="adwa-assalaf" w:eastAsia="adwa-assalaf" w:hAnsi="adwa-assalaf" w:cs="adwa-assalaf"/>
          <w:b w:val="0"/>
          <w:color w:val="000000"/>
          <w:sz w:val="28"/>
          <w:szCs w:val="28"/>
          <w:rtl/>
        </w:rPr>
        <w:t xml:space="preserve"> [سورة النساء: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نزل عيسى عليه السلام سيقتل المسيح الدجال، وسيحكم بالإسلام، ويكسر الصليب، ويقتل الخنزير، ويضع الجزية ولا يقبلها، قال رسول الله ﷺ:</w:t>
      </w:r>
      <w:r>
        <w:rPr>
          <w:rFonts w:ascii="adwa-assalaf" w:eastAsia="adwa-assalaf" w:hAnsi="adwa-assalaf" w:cs="adwa-assalaf"/>
          <w:b w:val="0"/>
          <w:color w:val="000D80"/>
          <w:sz w:val="28"/>
          <w:szCs w:val="28"/>
          <w:rtl/>
        </w:rPr>
        <w:t xml:space="preserve"> «وَالَّذِي نَفْسِي بِيَدِهِ، لَيُوشِكَنَّ أَنْ يَنْزِلَ فِيكُمْ ابْنُ مَرْيَمَ حُكْمًا مُقْسِطًا، فَيَكْسِرَ الصَّلِيبَ، وَيَقْتُلَ الْخِنْزِيرَ، وَيَضَعَ الْجِزْيَةَ، وَيَفِيضَ الْمَالُ حَتَّى لَا يَقْبَلَهُ أَحَدٌ»</w:t>
      </w:r>
      <w:r>
        <w:rPr>
          <w:rFonts w:ascii="adwa-assalaf" w:eastAsia="adwa-assalaf" w:hAnsi="adwa-assalaf" w:cs="adwa-assalaf"/>
          <w:b w:val="0"/>
          <w:color w:val="000000"/>
          <w:sz w:val="28"/>
          <w:szCs w:val="28"/>
          <w:rtl/>
        </w:rPr>
        <w:t xml:space="preserve"> [صحيح البخاري (2222) وصحيح مسلم (242)].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تناول الإسلام الإيمان بعيسى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عليه السلام من أعظم أنبياء الله تعالى، وهو النبي السابق لنبينا محمد ﷺ، وهو أحد أولي العزم من الرسل عليهم الصلاة والسلام، وقد تحدث عنه القرآن كثيرًا، وذكر شأنه وأنه وجيه عند الله، قال تعالى:</w:t>
      </w:r>
      <w:r>
        <w:rPr>
          <w:rFonts w:ascii="KFGQPC HAFS Uthmanic Script" w:eastAsia="KFGQPC HAFS Uthmanic Script" w:hAnsi="KFGQPC HAFS Uthmanic Script" w:cs="KFGQPC HAFS Uthmanic Script"/>
          <w:b w:val="0"/>
          <w:color w:val="187600"/>
          <w:sz w:val="26"/>
          <w:szCs w:val="26"/>
          <w:rtl/>
        </w:rPr>
        <w:t xml:space="preserve"> ﴿إِذْ قَالَتِ الْمَلائِكَةُ يَامَرْيَمُ إِنَّ اللّهَ يُبَشِّرُكِ بِكَلِمَةٍ مِّنْهُ اسْمُهُ الْمَسِيحُ عِيسَى ابْنُ مَرْيَمَ وَجِيهًا فِي الدُّنْيَا وَالآخِرَةِ وَمِنَ الْمُقَرَّبِين45﴾</w:t>
      </w:r>
      <w:r>
        <w:rPr>
          <w:rFonts w:ascii="adwa-assalaf" w:eastAsia="adwa-assalaf" w:hAnsi="adwa-assalaf" w:cs="adwa-assalaf"/>
          <w:b w:val="0"/>
          <w:color w:val="000000"/>
          <w:sz w:val="28"/>
          <w:szCs w:val="28"/>
          <w:rtl/>
        </w:rPr>
        <w:t xml:space="preserve"> [سورة آل عمران: 45]،</w:t>
      </w:r>
      <w:r>
        <w:rPr>
          <w:rFonts w:ascii="adwa-assalaf" w:eastAsia="adwa-assalaf" w:hAnsi="adwa-assalaf" w:cs="adwa-assalaf"/>
          <w:b w:val="0"/>
          <w:color w:val="000000"/>
          <w:sz w:val="28"/>
          <w:szCs w:val="28"/>
          <w:rtl/>
        </w:rPr>
        <w:t xml:space="preserve"> وقد شرح القرآن الكريم قصة مريم وقصة عيسى عليهما السلام في عدة سور، كسورة آل عمران وسورة المائدة وسورة مريم، وجاء في السنة في عدة أحاديث، فيتحصل من مجموع ذلك المكانة العظيمة له عند الله، وفي القرآن الكريم وفي السنة النبوية، وعند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ورد فيه أن الله خلق عيسى بآية خارقة، حيث خلقه من أم بلا أب، بل قال له:</w:t>
      </w:r>
      <w:r>
        <w:rPr>
          <w:rFonts w:ascii="adwa-assalaf" w:eastAsia="adwa-assalaf" w:hAnsi="adwa-assalaf" w:cs="adwa-assalaf"/>
          <w:b w:val="0"/>
          <w:color w:val="000D80"/>
          <w:sz w:val="28"/>
          <w:szCs w:val="28"/>
          <w:rtl/>
        </w:rPr>
        <w:t xml:space="preserve"> «كن»، فكان، قال تعالى:</w:t>
      </w:r>
      <w:r>
        <w:rPr>
          <w:rFonts w:ascii="KFGQPC HAFS Uthmanic Script" w:eastAsia="KFGQPC HAFS Uthmanic Script" w:hAnsi="KFGQPC HAFS Uthmanic Script" w:cs="KFGQPC HAFS Uthmanic Script"/>
          <w:b w:val="0"/>
          <w:color w:val="187600"/>
          <w:sz w:val="26"/>
          <w:szCs w:val="26"/>
          <w:rtl/>
        </w:rPr>
        <w:t xml:space="preserve"> ﴿إِذْ قَالَتِ الْمَلائِكَةُ يَامَرْيَمُ إِنَّ اللّهَ يُبَشِّرُكِ بِكَلِمَةٍ مِّنْهُ اسْمُهُ الْمَسِيحُ عِيسَى ابْنُ مَرْيَمَ وَجِيهًا فِي الدُّنْيَا وَالآخِرَةِ وَمِنَ الْمُقَرَّبِين 45</w:t>
      </w:r>
      <w:r>
        <w:rPr>
          <w:rFonts w:ascii="KFGQPC HAFS Uthmanic Script" w:eastAsia="KFGQPC HAFS Uthmanic Script" w:hAnsi="KFGQPC HAFS Uthmanic Script" w:cs="KFGQPC HAFS Uthmanic Script"/>
          <w:b w:val="0"/>
          <w:color w:val="187600"/>
          <w:sz w:val="26"/>
          <w:szCs w:val="26"/>
          <w:rtl/>
        </w:rPr>
        <w:t xml:space="preserve"> وَيُكَلِّمُ النَّاسَ فِي الْمَهْدِ وَكَهْلًا وَمِنَ الصَّالِحِين 46</w:t>
      </w:r>
      <w:r>
        <w:rPr>
          <w:rFonts w:ascii="KFGQPC HAFS Uthmanic Script" w:eastAsia="KFGQPC HAFS Uthmanic Script" w:hAnsi="KFGQPC HAFS Uthmanic Script" w:cs="KFGQPC HAFS Uthmanic Script"/>
          <w:b w:val="0"/>
          <w:color w:val="187600"/>
          <w:sz w:val="26"/>
          <w:szCs w:val="26"/>
          <w:rtl/>
        </w:rPr>
        <w:t xml:space="preserve"> قَالَتْ رَبِّ أَنَّى يَكُونُ لِي وَلَدٌ وَلَمْ يَمْسَسْنِي بَشَرٌ قَالَ كَذَلِكِ اللّهُ يَخْلُقُ مَا يَشَاء إِذَا قَضَى أَمْرًا فَإِنَّمَا يَقُولُ لَهُ كُن فَيَكُون47﴾</w:t>
      </w:r>
      <w:r>
        <w:rPr>
          <w:rFonts w:ascii="adwa-assalaf" w:eastAsia="adwa-assalaf" w:hAnsi="adwa-assalaf" w:cs="adwa-assalaf"/>
          <w:b w:val="0"/>
          <w:color w:val="000000"/>
          <w:sz w:val="28"/>
          <w:szCs w:val="28"/>
          <w:rtl/>
        </w:rPr>
        <w:t xml:space="preserve"> [سورة آل عمران: 45-47].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الله أن هذا الميلاد الخارق للعادة لا يجعل من المسيح عليه السلام إلهًا، ولا ابن إله، بل هو بشر من البشر، وأنه وأمَّه كانا يأكلان الطعام، قال تعالى:</w:t>
      </w:r>
      <w:r>
        <w:rPr>
          <w:rFonts w:ascii="KFGQPC HAFS Uthmanic Script" w:eastAsia="KFGQPC HAFS Uthmanic Script" w:hAnsi="KFGQPC HAFS Uthmanic Script" w:cs="KFGQPC HAFS Uthmanic Script"/>
          <w:b w:val="0"/>
          <w:color w:val="187600"/>
          <w:sz w:val="26"/>
          <w:szCs w:val="26"/>
          <w:rtl/>
        </w:rPr>
        <w:t xml:space="preserve"> ﴿مَّا الْمَسِيحُ ابْنُ مَرْيَمَ إِلاَّ رَسُولٌ قَدْ خَلَتْ مِن قَبْلِهِ الرُّسُلُ وَأُمُّهُ صِدِّيقَةٌ كَانَا يَأْكُلاَنِ الطَّعَامَ انظُرْ كَيْفَ نُبَيِّنُ لَهُمُ الآيَاتِ ثُمَّ انظُرْ أَنَّى يُؤْفَكُون75﴾</w:t>
      </w:r>
      <w:r>
        <w:rPr>
          <w:rFonts w:ascii="adwa-assalaf" w:eastAsia="adwa-assalaf" w:hAnsi="adwa-assalaf" w:cs="adwa-assalaf"/>
          <w:b w:val="0"/>
          <w:color w:val="000000"/>
          <w:sz w:val="28"/>
          <w:szCs w:val="28"/>
          <w:rtl/>
        </w:rPr>
        <w:t xml:space="preserve"> [سورة المائدة: 75]،</w:t>
      </w:r>
      <w:r>
        <w:rPr>
          <w:rFonts w:ascii="adwa-assalaf" w:eastAsia="adwa-assalaf" w:hAnsi="adwa-assalaf" w:cs="adwa-assalaf"/>
          <w:b w:val="0"/>
          <w:color w:val="000000"/>
          <w:sz w:val="28"/>
          <w:szCs w:val="28"/>
          <w:rtl/>
        </w:rPr>
        <w:t xml:space="preserve"> قال ابن جرير رحمه الله:</w:t>
      </w:r>
      <w:r>
        <w:rPr>
          <w:rFonts w:ascii="adwa-assalaf" w:eastAsia="adwa-assalaf" w:hAnsi="adwa-assalaf" w:cs="adwa-assalaf"/>
          <w:b w:val="0"/>
          <w:color w:val="BF4E14"/>
          <w:sz w:val="28"/>
          <w:szCs w:val="28"/>
          <w:rtl/>
        </w:rPr>
        <w:t xml:space="preserve"> "قال أبو جعفر: وهذا خبر من الله تعالى ذكره، احتجاجًا لنبيه محمد ﷺ على فرق النصارى في قولهم في المسيح، يقول= مكذبا لليعقوبية (اليعقوبية فرقة نصرانية قديمة) في قيلهم: "هو الله" والآخرين في قيلهم: "هو ابن الله" =: ليس القول كما قال هؤلاء الكفرة في المسيح، ولكنه ابن مريم ولدته ولادة الأمهات أبناءهن، وذلك من صفة البشر لا من صفة خالق البشر، وإنما هو لله رسول كسائر رسله الذين كانوا قبله فمضوا وخلوا، أجرى على يده ما شاء أن يجريه عليها من الآيات والعبر، حجة له على صدقه، وعلى أنه لله رسول إلى من أرسله إليه من خلقه، كما أجرى على أيدي من قبله من الرسل من الآيات والعبر، حجة لهم على حقيقة صدقهم في أنهم لله رسل، ﴿وَأُمُّهُ صِدِّيقَةٌ﴾، يقول تعالى ذكره وأم المسيح صديقة. وقوله: ﴿كَانَا يَأْكُلاَنِ الطَّعَامَ﴾، خبر من الله تعالى ذكره عن المسيح وأمه: أنهما كانا أهل حاجة إلى ما يغذوهما وتقوم به أبدانهما من المطاعم والمشارب كسائر البشر من بني آدم، فإن من كان كذلك، فغير كائن إلهًا؛ لأن المحتاج إلى الغذاء قوامه بغيره. وفي قوامه بغيره وحاجته إلى ما يقيمه، دليل واضح على عجزه. والعاجز لا يكون إلا مربوبًا لا ربًا".</w:t>
      </w:r>
      <w:r>
        <w:rPr>
          <w:rFonts w:ascii="adwa-assalaf" w:eastAsia="adwa-assalaf" w:hAnsi="adwa-assalaf" w:cs="adwa-assalaf"/>
          <w:b w:val="0"/>
          <w:color w:val="000000"/>
          <w:sz w:val="28"/>
          <w:szCs w:val="28"/>
          <w:rtl/>
        </w:rPr>
        <w:t xml:space="preserve"> تفسير الطبري = جامع البيان ت شاكر (10/ 485).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عليه السلام آمن به طائفة وكفرت به طائفة، فنصر الله المؤمنين على الكافرين، ولا يصح إسلام شخصٍ حتى يؤمن بنبوة عيسى عليه السلام، وأنه عبد الله ورسوله، ومن اعتقد أنه إله أو جزء من الآلهة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عليه السلام لم يُصلب بل رُفع إلى السماء، فهو حيٌّ لم يمت في السماء الثانية، قال تعالى:</w:t>
      </w:r>
      <w:r>
        <w:rPr>
          <w:rFonts w:ascii="KFGQPC HAFS Uthmanic Script" w:eastAsia="KFGQPC HAFS Uthmanic Script" w:hAnsi="KFGQPC HAFS Uthmanic Script" w:cs="KFGQPC HAFS Uthmanic Script"/>
          <w:b w:val="0"/>
          <w:color w:val="187600"/>
          <w:sz w:val="26"/>
          <w:szCs w:val="26"/>
          <w:rtl/>
        </w:rPr>
        <w:t xml:space="preserve"> ﴿وَقَوْلِهِمْ إِنَّا قَتَلْنَا الْمَسِيحَ عِيسَى ابْنَ مَرْيَمَ رَسُولَ اللّهِ وَمَا قَتَلُوهُ وَمَا صَلَبُوهُ وَلَـكِن شُبِّهَ لَهُمْ وَإِنَّ الَّذِينَ اخْتَلَفُواْ فِيهِ لَفِي شَكٍّ مِّنْهُ مَا لَهُم بِهِ مِنْ عِلْمٍ إِلاَّ اتِّبَاعَ الظَّنِّ وَمَا قَتَلُوهُ يَقِينًا 157</w:t>
      </w:r>
      <w:r>
        <w:rPr>
          <w:rFonts w:ascii="KFGQPC HAFS Uthmanic Script" w:eastAsia="KFGQPC HAFS Uthmanic Script" w:hAnsi="KFGQPC HAFS Uthmanic Script" w:cs="KFGQPC HAFS Uthmanic Script"/>
          <w:b w:val="0"/>
          <w:color w:val="187600"/>
          <w:sz w:val="26"/>
          <w:szCs w:val="26"/>
          <w:rtl/>
        </w:rPr>
        <w:t xml:space="preserve"> بَل رَّفَعَهُ اللّهُ إِلَيْهِ وَكَانَ اللّهُ عَزِيزًا حَكِيمًا 158</w:t>
      </w:r>
      <w:r>
        <w:rPr>
          <w:rFonts w:ascii="KFGQPC HAFS Uthmanic Script" w:eastAsia="KFGQPC HAFS Uthmanic Script" w:hAnsi="KFGQPC HAFS Uthmanic Script" w:cs="KFGQPC HAFS Uthmanic Script"/>
          <w:b w:val="0"/>
          <w:color w:val="187600"/>
          <w:sz w:val="26"/>
          <w:szCs w:val="26"/>
          <w:rtl/>
        </w:rPr>
        <w:t xml:space="preserve"> وَإِن مِّنْ أَهْلِ الْكِتَابِ إِلاَّ لَيُؤْمِنَنَّ بِهِ قَبْلَ مَوْتِهِ وَيَوْمَ الْقِيَامَةِ يَكُونُ عَلَيْهِمْ شَهِيدًا159﴾</w:t>
      </w:r>
      <w:r>
        <w:rPr>
          <w:rFonts w:ascii="adwa-assalaf" w:eastAsia="adwa-assalaf" w:hAnsi="adwa-assalaf" w:cs="adwa-assalaf"/>
          <w:b w:val="0"/>
          <w:color w:val="000000"/>
          <w:sz w:val="28"/>
          <w:szCs w:val="28"/>
          <w:rtl/>
        </w:rPr>
        <w:t xml:space="preserve"> [سورة النساء: 157-159].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سينزل قبل يوم القيامة، وسيقتل المسيح الدجال، ويحكم بالإسلام، ويكسر الصليب، ويقتل الخنزير، قال رسول الله ﷺ:</w:t>
      </w:r>
      <w:r>
        <w:rPr>
          <w:rFonts w:ascii="adwa-assalaf" w:eastAsia="adwa-assalaf" w:hAnsi="adwa-assalaf" w:cs="adwa-assalaf"/>
          <w:b w:val="0"/>
          <w:color w:val="000D80"/>
          <w:sz w:val="28"/>
          <w:szCs w:val="28"/>
          <w:rtl/>
        </w:rPr>
        <w:t xml:space="preserve"> «وَالَّذِي نَفْسِي بِيَدِهِ، لَيُوشِكَنَّ أَنْ يَنْزِلَ فِيكُمْ ابْنُ مَرْيَمَ حُكْمًا مُقْسِطًا، فَيَكْسِرَ الصَّلِيبَ، وَيَقْتُلَ الْخِنْزِيرَ، وَيَضَعَ الْجِزْيَةَ، وَيَفِيضَ الْمَالُ حَتَّى لَا يَقْبَلَهُ أَحَدٌ»،</w:t>
      </w:r>
      <w:r>
        <w:rPr>
          <w:rFonts w:ascii="adwa-assalaf" w:eastAsia="adwa-assalaf" w:hAnsi="adwa-assalaf" w:cs="adwa-assalaf"/>
          <w:b w:val="0"/>
          <w:color w:val="000000"/>
          <w:sz w:val="28"/>
          <w:szCs w:val="28"/>
          <w:rtl/>
        </w:rPr>
        <w:t xml:space="preserve"> [صحيح البخاري (2222) وصحيح مسلم (242)].</w:t>
      </w:r>
      <w:r>
        <w:rPr>
          <w:rFonts w:ascii="adwa-assalaf" w:eastAsia="adwa-assalaf" w:hAnsi="adwa-assalaf" w:cs="adwa-assalaf"/>
          <w:b w:val="0"/>
          <w:color w:val="000000"/>
          <w:sz w:val="28"/>
          <w:szCs w:val="28"/>
          <w:rtl/>
        </w:rPr>
        <w:t xml:space="preserve"> ثم يمكث في الأرض أربعين سنة، ثم يموت ويصلي عليه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أيد الإسلام وجهة نظر القائلين بموت المسيح عليه السلام على الصليب؟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لا ينكر وقوع حادثة صلب في زمن المسيح عليه السلام، لكن اليهود هموا بقتل المسيح عليه السلام وصلبه، فنجاه الله منهم، ورفعه إليه، فلم ينالوه بأذى، وسلط الشبه على رجل آخر فقبض عليه اليهود بتآمر مع الحاكم الروماني الوثني في وقته، وقتلوه وصلبوه، ظنًا منهم أنهم قتلوا المسيح عليه السلام وصلبوه، قال تعالى:</w:t>
      </w:r>
      <w:r>
        <w:rPr>
          <w:rFonts w:ascii="KFGQPC HAFS Uthmanic Script" w:eastAsia="KFGQPC HAFS Uthmanic Script" w:hAnsi="KFGQPC HAFS Uthmanic Script" w:cs="KFGQPC HAFS Uthmanic Script"/>
          <w:b w:val="0"/>
          <w:color w:val="187600"/>
          <w:sz w:val="26"/>
          <w:szCs w:val="26"/>
          <w:rtl/>
        </w:rPr>
        <w:t xml:space="preserve"> ﴿فَلَمَّا أَحَسَّ عِيسَى مِنْهُمُ الْكُفْرَ قَالَ مَنْ أَنصَارِي إِلَى اللّهِ قَالَ الْحَوَارِيُّونَ نَحْنُ أَنصَارُ اللّهِ آمَنَّا بِاللّهِ وَاشْهَدْ بِأَنَّا مُسْلِمُون 52</w:t>
      </w:r>
      <w:r>
        <w:rPr>
          <w:rFonts w:ascii="KFGQPC HAFS Uthmanic Script" w:eastAsia="KFGQPC HAFS Uthmanic Script" w:hAnsi="KFGQPC HAFS Uthmanic Script" w:cs="KFGQPC HAFS Uthmanic Script"/>
          <w:b w:val="0"/>
          <w:color w:val="187600"/>
          <w:sz w:val="26"/>
          <w:szCs w:val="26"/>
          <w:rtl/>
        </w:rPr>
        <w:t xml:space="preserve"> رَبَّنَا آمَنَّا بِمَا أَنزَلَتْ وَاتَّبَعْنَا الرَّسُولَ فَاكْتُبْنَا مَعَ الشَّاهِدِين 53</w:t>
      </w:r>
      <w:r>
        <w:rPr>
          <w:rFonts w:ascii="KFGQPC HAFS Uthmanic Script" w:eastAsia="KFGQPC HAFS Uthmanic Script" w:hAnsi="KFGQPC HAFS Uthmanic Script" w:cs="KFGQPC HAFS Uthmanic Script"/>
          <w:b w:val="0"/>
          <w:color w:val="187600"/>
          <w:sz w:val="26"/>
          <w:szCs w:val="26"/>
          <w:rtl/>
        </w:rPr>
        <w:t xml:space="preserve"> وَمَكَرُواْ وَمَكَرَ اللّهُ وَاللّهُ خَيْرُ الْمَاكِرِين 54</w:t>
      </w:r>
      <w:r>
        <w:rPr>
          <w:rFonts w:ascii="KFGQPC HAFS Uthmanic Script" w:eastAsia="KFGQPC HAFS Uthmanic Script" w:hAnsi="KFGQPC HAFS Uthmanic Script" w:cs="KFGQPC HAFS Uthmanic Script"/>
          <w:b w:val="0"/>
          <w:color w:val="187600"/>
          <w:sz w:val="26"/>
          <w:szCs w:val="26"/>
          <w:rtl/>
        </w:rPr>
        <w:t xml:space="preserve"> إِذْ قَالَ اللّهُ يَاعِيسَى إِنِّي مُتَوَفِّيكَ وَرَافِعُكَ إِلَيَّ وَمُطَهِّرُكَ مِنَ الَّذِينَ كَفَرُواْ وَجَاعِلُ الَّذِينَ اتَّبَعُوكَ فَوْقَ الَّذِينَ كَفَرُواْ إِلَى يَوْمِ الْقِيَامَةِ ثُمَّ إِلَيَّ مَرْجِعُكُمْ فَأَحْكُمُ بَيْنَكُمْ فِيمَا كُنتُمْ فِيهِ تَخْتَلِفُون55﴾</w:t>
      </w:r>
      <w:r>
        <w:rPr>
          <w:rFonts w:ascii="adwa-assalaf" w:eastAsia="adwa-assalaf" w:hAnsi="adwa-assalaf" w:cs="adwa-assalaf"/>
          <w:b w:val="0"/>
          <w:color w:val="000000"/>
          <w:sz w:val="28"/>
          <w:szCs w:val="28"/>
          <w:rtl/>
        </w:rPr>
        <w:t xml:space="preserve"> [سورة آل عمران: 52-55]،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﴿وَقَوْلِهِمْ إِنَّا قَتَلْنَا الْمَسِيحَ عِيسَى ابْنَ مَرْيَمَ رَسُولَ اللّهِ وَمَا قَتَلُوهُ وَمَا صَلَبُوهُ وَلَـكِن شُبِّهَ لَهُمْ وَإِنَّ الَّذِينَ اخْتَلَفُواْ فِيهِ لَفِي شَكٍّ مِّنْهُ مَا لَهُم بِهِ مِنْ عِلْمٍ إِلاَّ اتِّبَاعَ الظَّنِّ وَمَا قَتَلُوهُ يَقِينًا 157</w:t>
      </w:r>
      <w:r>
        <w:rPr>
          <w:rFonts w:ascii="KFGQPC HAFS Uthmanic Script" w:eastAsia="KFGQPC HAFS Uthmanic Script" w:hAnsi="KFGQPC HAFS Uthmanic Script" w:cs="KFGQPC HAFS Uthmanic Script"/>
          <w:b w:val="0"/>
          <w:color w:val="187600"/>
          <w:sz w:val="26"/>
          <w:szCs w:val="26"/>
          <w:rtl/>
        </w:rPr>
        <w:t xml:space="preserve"> بَل رَّفَعَهُ اللّهُ إِلَيْهِ وَكَانَ اللّهُ عَزِيزًا حَكِيمًا 158</w:t>
      </w:r>
      <w:r>
        <w:rPr>
          <w:rFonts w:ascii="KFGQPC HAFS Uthmanic Script" w:eastAsia="KFGQPC HAFS Uthmanic Script" w:hAnsi="KFGQPC HAFS Uthmanic Script" w:cs="KFGQPC HAFS Uthmanic Script"/>
          <w:b w:val="0"/>
          <w:color w:val="187600"/>
          <w:sz w:val="26"/>
          <w:szCs w:val="26"/>
          <w:rtl/>
        </w:rPr>
        <w:t xml:space="preserve"> وَإِن مِّنْ أَهْلِ الْكِتَابِ إِلاَّ لَيُؤْمِنَنَّ بِهِ قَبْلَ مَوْتِهِ وَيَوْمَ الْقِيَامَةِ يَكُونُ عَلَيْهِمْ شَهِيدًا159﴾</w:t>
      </w:r>
      <w:r>
        <w:rPr>
          <w:rFonts w:ascii="adwa-assalaf" w:eastAsia="adwa-assalaf" w:hAnsi="adwa-assalaf" w:cs="adwa-assalaf"/>
          <w:b w:val="0"/>
          <w:color w:val="000000"/>
          <w:sz w:val="28"/>
          <w:szCs w:val="28"/>
          <w:rtl/>
        </w:rPr>
        <w:t xml:space="preserve"> [سورة النساء: 157-159].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فالمسيح عيسى ابن مريم عليه السلام لم يُصلب ولم يُقتل، وإنما رفعه الله إليه، وهو الآن في السماء الثانية، وسينزل قبل يوم القيامة، ويكون نزوله من علامات الساعة الكبرى، فيقتل المسيح الدجال، ويكسر الصليب الذي عبد من دون الله، وافترت النصارى أنه صلب عليه، ويقتل الخنزير، ويحكم بشريعة الإسلام، وقال ﷺ:</w:t>
      </w:r>
      <w:r>
        <w:rPr>
          <w:rFonts w:ascii="adwa-assalaf" w:eastAsia="adwa-assalaf" w:hAnsi="adwa-assalaf" w:cs="adwa-assalaf"/>
          <w:b w:val="0"/>
          <w:color w:val="000D80"/>
          <w:sz w:val="28"/>
          <w:szCs w:val="28"/>
          <w:rtl/>
        </w:rPr>
        <w:t xml:space="preserve"> «لَا تَقُومُ السَّاعَةُ حَتَّى يَنْزِلَ فِيكُمْ ابْنُ مَرْيَمَ حَكَمًا مُقْسِطًا، فَيَكْسِرَ الصَّلِيبَ، وَيَقْتُلَ الخِنْزِيرَ، وَيَضَعَ الجِزْيَةَ، وَيَفِيضَ المَالُ، حَتَّى لاَ يَقْبَلَهُ أَحَدٌ»</w:t>
      </w:r>
      <w:r>
        <w:rPr>
          <w:rFonts w:ascii="adwa-assalaf" w:eastAsia="adwa-assalaf" w:hAnsi="adwa-assalaf" w:cs="adwa-assalaf"/>
          <w:b w:val="0"/>
          <w:color w:val="000000"/>
          <w:sz w:val="28"/>
          <w:szCs w:val="28"/>
          <w:rtl/>
        </w:rPr>
        <w:t xml:space="preserve"> [صحيح البخاري (2476) ومسلم (155)].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سيدخل النصارى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له ملك السموات والأرض يفعل ما يشاء ويختار، وله الدين الخالص، فالخلق خلقه، والملك ملكه، والحكم حكمه، قال تعالى:</w:t>
      </w:r>
      <w:r>
        <w:rPr>
          <w:rFonts w:ascii="KFGQPC HAFS Uthmanic Script" w:eastAsia="KFGQPC HAFS Uthmanic Script" w:hAnsi="KFGQPC HAFS Uthmanic Script" w:cs="KFGQPC HAFS Uthmanic Script"/>
          <w:b w:val="0"/>
          <w:color w:val="187600"/>
          <w:sz w:val="26"/>
          <w:szCs w:val="26"/>
          <w:rtl/>
        </w:rPr>
        <w:t xml:space="preserve"> ﴿وَلَهُ مَا فِي الْسَّمَاوَاتِ وَالأَرْضِ وَلَهُ الدِّينُ وَاصِبًا أَفَغَيْرَ اللّهِ تَتَّقُون52﴾</w:t>
      </w:r>
      <w:r>
        <w:rPr>
          <w:rFonts w:ascii="adwa-assalaf" w:eastAsia="adwa-assalaf" w:hAnsi="adwa-assalaf" w:cs="adwa-assalaf"/>
          <w:b w:val="0"/>
          <w:color w:val="000000"/>
          <w:sz w:val="28"/>
          <w:szCs w:val="28"/>
          <w:rtl/>
        </w:rPr>
        <w:t xml:space="preserve"> [سورة النحل: 52]،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﴿وَلِلّهِ مُلْكُ السَّمَاوَاتِ وَالأَرْضِ وَاللّهُ عَلَىَ كُلِّ شَيْءٍ قَدِير189﴾</w:t>
      </w:r>
      <w:r>
        <w:rPr>
          <w:rFonts w:ascii="adwa-assalaf" w:eastAsia="adwa-assalaf" w:hAnsi="adwa-assalaf" w:cs="adwa-assalaf"/>
          <w:b w:val="0"/>
          <w:color w:val="000000"/>
          <w:sz w:val="28"/>
          <w:szCs w:val="28"/>
          <w:rtl/>
        </w:rPr>
        <w:t xml:space="preserve"> [سورة آل عمران: 189]،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﴿مَـالِكِ يَوْمِ الدِّين4﴾</w:t>
      </w:r>
      <w:r>
        <w:rPr>
          <w:rFonts w:ascii="adwa-assalaf" w:eastAsia="adwa-assalaf" w:hAnsi="adwa-assalaf" w:cs="adwa-assalaf"/>
          <w:b w:val="0"/>
          <w:color w:val="000000"/>
          <w:sz w:val="28"/>
          <w:szCs w:val="28"/>
          <w:rtl/>
        </w:rPr>
        <w:t xml:space="preserve"> [سورة الفاتحة: 4]،</w:t>
      </w:r>
      <w:r>
        <w:rPr>
          <w:rFonts w:ascii="adwa-assalaf" w:eastAsia="adwa-assalaf" w:hAnsi="adwa-assalaf" w:cs="adwa-assalaf"/>
          <w:b w:val="0"/>
          <w:color w:val="000000"/>
          <w:sz w:val="28"/>
          <w:szCs w:val="28"/>
          <w:rtl/>
        </w:rPr>
        <w:t xml:space="preserve"> فالله له الملك التام في الدنيا والآخرة، وهو الذي يشرع الدين، ويجازي عليه، وهو الذي قضى أن الإسلام هو الحق، وأن ما سواه من الأديان فهو باطل ومردود على صاحبه، وكذلك الحق سبحانه وتعالى له الدنيا والآخرة فهو الذي يحكم ويقضي، قال تعالى:</w:t>
      </w:r>
      <w:r>
        <w:rPr>
          <w:rFonts w:ascii="KFGQPC HAFS Uthmanic Script" w:eastAsia="KFGQPC HAFS Uthmanic Script" w:hAnsi="KFGQPC HAFS Uthmanic Script" w:cs="KFGQPC HAFS Uthmanic Script"/>
          <w:b w:val="0"/>
          <w:color w:val="187600"/>
          <w:sz w:val="26"/>
          <w:szCs w:val="26"/>
          <w:rtl/>
        </w:rPr>
        <w:t xml:space="preserve"> ﴿وَهُوَ اللَّهُ لاَ إِلَهَ إِلاَّ هُوَ لَهُ الْحَمْدُ فِي الأُولَى وَالآخِرَةِ وَلَهُ الْحُكْمُ وَإِلَيْهِ تُرْجَعُون70﴾</w:t>
      </w:r>
      <w:r>
        <w:rPr>
          <w:rFonts w:ascii="adwa-assalaf" w:eastAsia="adwa-assalaf" w:hAnsi="adwa-assalaf" w:cs="adwa-assalaf"/>
          <w:b w:val="0"/>
          <w:color w:val="000000"/>
          <w:sz w:val="28"/>
          <w:szCs w:val="28"/>
          <w:rtl/>
        </w:rPr>
        <w:t xml:space="preserve"> [سورة القصص: 70]،</w:t>
      </w:r>
      <w:r>
        <w:rPr>
          <w:rFonts w:ascii="adwa-assalaf" w:eastAsia="adwa-assalaf" w:hAnsi="adwa-assalaf" w:cs="adwa-assalaf"/>
          <w:b w:val="0"/>
          <w:color w:val="000000"/>
          <w:sz w:val="28"/>
          <w:szCs w:val="28"/>
          <w:rtl/>
        </w:rPr>
        <w:t xml:space="preserve"> وقد حكم الله وحكمه الحق: أن من جعل لله ولدًا فهو مشرك كافر، وحذر المسيح عليه السلام النصارى من الشرك بالله، وأن من أشرك بالله فقد حرم الله عليه الجنة، كما قال تعالى:</w:t>
      </w:r>
      <w:r>
        <w:rPr>
          <w:rFonts w:ascii="KFGQPC HAFS Uthmanic Script" w:eastAsia="KFGQPC HAFS Uthmanic Script" w:hAnsi="KFGQPC HAFS Uthmanic Script" w:cs="KFGQPC HAFS Uthmanic Script"/>
          <w:b w:val="0"/>
          <w:color w:val="187600"/>
          <w:sz w:val="26"/>
          <w:szCs w:val="26"/>
          <w:rtl/>
        </w:rPr>
        <w:t xml:space="preserve"> ﴿لَقَدْ كَفَرَ الَّذِينَ قَالُواْ إِنَّ اللّهَ هُوَ الْمَسِيحُ ابْنُ مَرْيَمَ وَقَالَ الْمَسِيحُ يَابَنِي إِسْرَائِيلَ اعْبُدُواْ اللّهَ رَبِّي وَرَبَّكُمْ إِنَّهُ مَن يُشْرِكْ بِاللّهِ فَقَدْ حَرَّمَ اللّهُ عَلَيهِ الْجَنَّةَ وَمَأْوَاهُ النَّارُ وَمَا لِلظَّالِمِينَ مِنْ أَنصَار72﴾</w:t>
      </w:r>
      <w:r>
        <w:rPr>
          <w:rFonts w:ascii="adwa-assalaf" w:eastAsia="adwa-assalaf" w:hAnsi="adwa-assalaf" w:cs="adwa-assalaf"/>
          <w:b w:val="0"/>
          <w:color w:val="000000"/>
          <w:sz w:val="28"/>
          <w:szCs w:val="28"/>
          <w:rtl/>
        </w:rPr>
        <w:t xml:space="preserve"> [سورة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كفر بنبي واحد من أنبياء الله ورسله عليهم الصلاة والسلام فهو خالد مخلد في النار، وقال تعالى:</w:t>
      </w:r>
      <w:r>
        <w:rPr>
          <w:rFonts w:ascii="KFGQPC HAFS Uthmanic Script" w:eastAsia="KFGQPC HAFS Uthmanic Script" w:hAnsi="KFGQPC HAFS Uthmanic Script" w:cs="KFGQPC HAFS Uthmanic Script"/>
          <w:b w:val="0"/>
          <w:color w:val="187600"/>
          <w:sz w:val="26"/>
          <w:szCs w:val="26"/>
          <w:rtl/>
        </w:rPr>
        <w:t xml:space="preserve"> ﴿كَذَّبَتْ عَادٌ الْمُرْسَلِين123﴾</w:t>
      </w:r>
      <w:r>
        <w:rPr>
          <w:rFonts w:ascii="adwa-assalaf" w:eastAsia="adwa-assalaf" w:hAnsi="adwa-assalaf" w:cs="adwa-assalaf"/>
          <w:b w:val="0"/>
          <w:color w:val="000000"/>
          <w:sz w:val="28"/>
          <w:szCs w:val="28"/>
          <w:rtl/>
        </w:rPr>
        <w:t xml:space="preserve"> [سورة الشعراء: 123]،</w:t>
      </w:r>
      <w:r>
        <w:rPr>
          <w:rFonts w:ascii="adwa-assalaf" w:eastAsia="adwa-assalaf" w:hAnsi="adwa-assalaf" w:cs="adwa-assalaf"/>
          <w:b w:val="0"/>
          <w:color w:val="000000"/>
          <w:sz w:val="28"/>
          <w:szCs w:val="28"/>
          <w:rtl/>
        </w:rPr>
        <w:t xml:space="preserve"> فأخبر الله أنهم كذبوا المرسلين، وهم لم يكذبوا إلا رسولهم، لكن من كذب نبيًا واحدًا فقد كذب جميع المرسلين؛ لأن رسالتهم واحدة، وقد حكم الله بكفر من كفر بنبي من أنبيائه عليهم السلام.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بَعِيدًا136﴾</w:t>
      </w:r>
      <w:r>
        <w:rPr>
          <w:rFonts w:ascii="adwa-assalaf" w:eastAsia="adwa-assalaf" w:hAnsi="adwa-assalaf" w:cs="adwa-assalaf"/>
          <w:b w:val="0"/>
          <w:color w:val="000000"/>
          <w:sz w:val="28"/>
          <w:szCs w:val="28"/>
          <w:rtl/>
        </w:rPr>
        <w:t xml:space="preserve"> [سورة النساء: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الحديث ما يخص اليهود والنصارى فعن أبي هريرة، عن رسول الله ﷺ أنه قال:</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[صحيح مسلم (240)]،</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«لَا يَدْخُلُ الْجَنَّةَ إِلَّا نَفْسٌ مُسْلِمَةٌ»</w:t>
      </w:r>
      <w:r>
        <w:rPr>
          <w:rFonts w:ascii="adwa-assalaf" w:eastAsia="adwa-assalaf" w:hAnsi="adwa-assalaf" w:cs="adwa-assalaf"/>
          <w:b w:val="0"/>
          <w:color w:val="000000"/>
          <w:sz w:val="28"/>
          <w:szCs w:val="28"/>
          <w:rtl/>
        </w:rPr>
        <w:t xml:space="preserve"> [رواه البخاري (6528) ومسلم (221)]،</w:t>
      </w:r>
      <w:r>
        <w:rPr>
          <w:rFonts w:ascii="adwa-assalaf" w:eastAsia="adwa-assalaf" w:hAnsi="adwa-assalaf" w:cs="adwa-assalaf"/>
          <w:b w:val="0"/>
          <w:color w:val="000000"/>
          <w:sz w:val="28"/>
          <w:szCs w:val="28"/>
          <w:rtl/>
        </w:rPr>
        <w:t xml:space="preserve"> أما النصارى الموحدون الذين لم يُدركوا عصر الإسلام وآمنوا بالله ربا وبعيسى عليه السلام رسولًا فهؤلاء مؤمنون ومآلهم الجنة، ولكل منهم أجران، أجر على إيمانه بعيسى عليه السلام وأجر على إيمانه بنبينا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ينبغي أن يُعلم أن الإنسان الذي لم يسمع برسالة الإسلام، ولم يعلم ما هو دين الله، ولم تقم عليه الحجة، أن الله لا يظلمه؛ لأن الله يحكم بالقسط والعدل، ولا يظلم الناس شيئًا، وإذا صار يوم القيامة وبعث الله الخلائق، فإنه يمتحن الذين لم تبلغهم رسالة الإسلام؛ فإن آمنوا وصدقوا دخلوا الجنة، وإن كذبوا واستكبروا أدخلهم النار لكفرهم وعنادهم واستكبارهم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يؤمن المسلمون بأن جميع الأديان تؤدي إلى نفس العاقبة؟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الذي شرعه الله لعباده، وكلف به جميع رسله عليهم السلام ليبلغوه لأتباعهم هو الإسلام، فكل الأنبياء كانوا على الإسلام، قال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يُنِيب13﴾</w:t>
      </w:r>
      <w:r>
        <w:rPr>
          <w:rFonts w:ascii="adwa-assalaf" w:eastAsia="adwa-assalaf" w:hAnsi="adwa-assalaf" w:cs="adwa-assalaf"/>
          <w:b w:val="0"/>
          <w:color w:val="000000"/>
          <w:sz w:val="28"/>
          <w:szCs w:val="28"/>
          <w:rtl/>
        </w:rPr>
        <w:t xml:space="preserve"> [سورة الشورى: 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﴿وَوَصَّى بِهَا إِبْرَاهِيمُ بَنِيهِ وَيَعْقُوبُ يَابَنِيَّ إِنَّ اللّهَ اصْطَفَى لَكُمُ الدِّينَ فَلاَ تَمُوتُنَّ إَلاَّ وَأَنتُم مُّسْلِمُون132﴾</w:t>
      </w:r>
      <w:r>
        <w:rPr>
          <w:rFonts w:ascii="adwa-assalaf" w:eastAsia="adwa-assalaf" w:hAnsi="adwa-assalaf" w:cs="adwa-assalaf"/>
          <w:b w:val="0"/>
          <w:color w:val="000000"/>
          <w:sz w:val="28"/>
          <w:szCs w:val="28"/>
          <w:rtl/>
        </w:rPr>
        <w:t xml:space="preserve"> [سورة البقرة: 132]،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﴿أَمْ كُنتُمْ شُهَدَاء إِذْ حَضَرَ يَعْقُوبَ الْمَوْتُ إِذْ قَالَ لِبَنِيهِ مَا تَعْبُدُونَ مِن بَعْدِي قَالُواْ نَعْبُدُ إِلَـهَكَ وَإِلَـهَ آبَائِكَ إِبْرَاهِيمَ وَإِسْمَاعِيلَ وَإِسْحَقَ إِلَـهًا وَاحِدًا وَنَحْنُ لَهُ مُسْلِمُون133﴾</w:t>
      </w:r>
      <w:r>
        <w:rPr>
          <w:rFonts w:ascii="adwa-assalaf" w:eastAsia="adwa-assalaf" w:hAnsi="adwa-assalaf" w:cs="adwa-assalaf"/>
          <w:b w:val="0"/>
          <w:color w:val="000000"/>
          <w:sz w:val="28"/>
          <w:szCs w:val="28"/>
          <w:rtl/>
        </w:rPr>
        <w:t xml:space="preserve"> [سورة البقرة: 133]،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﴿قُولُواْ آمَنَّا بِاللّهِ وَمَا أُنزِلَ إِلَيْنَا وَمَا أُنزِلَ إِلَى إِبْرَاهِيمَ وَإِسْمَاعِيلَ وَإِسْحَقَ وَيَعْقُوبَ وَالأسْبَاطِ وَمَا أُوتِيَ مُوسَى وَعِيسَى وَمَا أُوتِيَ النَّبِيُّونَ مِن رَّبِّهِمْ لاَ نُفَرِّقُ بَيْنَ أَحَدٍ مِّنْهُمْ وَنَحْنُ لَهُ مُسْلِمُون136﴾</w:t>
      </w:r>
      <w:r>
        <w:rPr>
          <w:rFonts w:ascii="adwa-assalaf" w:eastAsia="adwa-assalaf" w:hAnsi="adwa-assalaf" w:cs="adwa-assalaf"/>
          <w:b w:val="0"/>
          <w:color w:val="000000"/>
          <w:sz w:val="28"/>
          <w:szCs w:val="28"/>
          <w:rtl/>
        </w:rPr>
        <w:t xml:space="preserve"> [سورة البقرة: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آمن بدين غير الإسلام فدينه باطل وعمله مردود عليه،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الْخَاسِرِين85﴾</w:t>
      </w:r>
      <w:r>
        <w:rPr>
          <w:rFonts w:ascii="adwa-assalaf" w:eastAsia="adwa-assalaf" w:hAnsi="adwa-assalaf" w:cs="adwa-assalaf"/>
          <w:b w:val="0"/>
          <w:color w:val="000000"/>
          <w:sz w:val="28"/>
          <w:szCs w:val="28"/>
          <w:rtl/>
        </w:rPr>
        <w:t xml:space="preserve"> [سورة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يؤمن بأن جميع الأديان باطلة، وأن الدين الحق واحد، وأن العاقبة الحميدة والمآل العظيم والفوز الكبير في الدار الآخرة لمن لقي الله مسلما، وأن من لقي الله كافرًا به مشركًا معه غيره؛ فقد خسر دنياه وأخراه، قال تعالى:</w:t>
      </w:r>
      <w:r>
        <w:rPr>
          <w:rFonts w:ascii="KFGQPC HAFS Uthmanic Script" w:eastAsia="KFGQPC HAFS Uthmanic Script" w:hAnsi="KFGQPC HAFS Uthmanic Script" w:cs="KFGQPC HAFS Uthmanic Script"/>
          <w:b w:val="0"/>
          <w:color w:val="187600"/>
          <w:sz w:val="26"/>
          <w:szCs w:val="26"/>
          <w:rtl/>
        </w:rPr>
        <w:t xml:space="preserve"> ﴿إِنَّ الَّذِينَ كَفَرُوا مِنْ أَهْلِ الْكِتَابِ وَالْمُشْرِكِينَ فِي نَارِ جَهَنَّمَ خَالِدِينَ فِيهَا أُوْلَئِكَ هُمْ شَرُّ الْبَرِيَّة6﴾</w:t>
      </w:r>
      <w:r>
        <w:rPr>
          <w:rFonts w:ascii="adwa-assalaf" w:eastAsia="adwa-assalaf" w:hAnsi="adwa-assalaf" w:cs="adwa-assalaf"/>
          <w:b w:val="0"/>
          <w:color w:val="000000"/>
          <w:sz w:val="28"/>
          <w:szCs w:val="28"/>
          <w:rtl/>
        </w:rPr>
        <w:t xml:space="preserve"> [سورة البينة: 6].</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﴿قُلِ اللَّهَ أَعْبُدُ مُخْلِصًا لَّهُ دِينِي 14</w:t>
      </w:r>
      <w:r>
        <w:rPr>
          <w:rFonts w:ascii="KFGQPC HAFS Uthmanic Script" w:eastAsia="KFGQPC HAFS Uthmanic Script" w:hAnsi="KFGQPC HAFS Uthmanic Script" w:cs="KFGQPC HAFS Uthmanic Script"/>
          <w:b w:val="0"/>
          <w:color w:val="187600"/>
          <w:sz w:val="26"/>
          <w:szCs w:val="26"/>
          <w:rtl/>
        </w:rPr>
        <w:t xml:space="preserve"> فَاعْبُدُوا مَا شِئْتُم مِّن دُونِهِ قُلْ إِنَّ الْخَاسِرِينَ الَّذِينَ خَسِرُوا أَنفُسَهُمْ وَأَهْلِيهِمْ يَوْمَ الْقِيَامَةِ أَلاَ ذَلِكَ هُوَ الْخُسْرَانُ الْمُبِين15﴾</w:t>
      </w:r>
      <w:r>
        <w:rPr>
          <w:rFonts w:ascii="adwa-assalaf" w:eastAsia="adwa-assalaf" w:hAnsi="adwa-assalaf" w:cs="adwa-assalaf"/>
          <w:b w:val="0"/>
          <w:color w:val="000000"/>
          <w:sz w:val="28"/>
          <w:szCs w:val="28"/>
          <w:rtl/>
        </w:rPr>
        <w:t xml:space="preserve"> [سورة الزمر: 14-15].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هو الحق، وهو على صراط مستقيم، فمن عدله سبحانه وتعالى أنه إذا كان يوم القيامة جعل عاقبة جميع المؤمنين بالله الذين صدقوا المرسلين عليهم الصلاة والسلام في الجنة، قال تعالى:</w:t>
      </w:r>
      <w:r>
        <w:rPr>
          <w:rFonts w:ascii="KFGQPC HAFS Uthmanic Script" w:eastAsia="KFGQPC HAFS Uthmanic Script" w:hAnsi="KFGQPC HAFS Uthmanic Script" w:cs="KFGQPC HAFS Uthmanic Script"/>
          <w:b w:val="0"/>
          <w:color w:val="187600"/>
          <w:sz w:val="26"/>
          <w:szCs w:val="26"/>
          <w:rtl/>
        </w:rPr>
        <w:t xml:space="preserve"> ﴿وَمَن يُطِعِ اللّهَ وَالرَّسُولَ فَأُوْلَـئِكَ مَعَ الَّذِينَ أَنْعَمَ اللّهُ عَلَيْهِم مِّنَ النَّبِيِّينَ وَالصِّدِّيقِينَ وَالشُّهَدَاء وَالصَّالِحِينَ وَحَسُنَ أُولَـئِكَ رَفِيقًا69﴾</w:t>
      </w:r>
      <w:r>
        <w:rPr>
          <w:rFonts w:ascii="adwa-assalaf" w:eastAsia="adwa-assalaf" w:hAnsi="adwa-assalaf" w:cs="adwa-assalaf"/>
          <w:b w:val="0"/>
          <w:color w:val="000000"/>
          <w:sz w:val="28"/>
          <w:szCs w:val="28"/>
          <w:rtl/>
        </w:rPr>
        <w:t xml:space="preserve"> [سورة النساء: 69]،</w:t>
      </w:r>
      <w:r>
        <w:rPr>
          <w:rFonts w:ascii="adwa-assalaf" w:eastAsia="adwa-assalaf" w:hAnsi="adwa-assalaf" w:cs="adwa-assalaf"/>
          <w:b w:val="0"/>
          <w:color w:val="000000"/>
          <w:sz w:val="28"/>
          <w:szCs w:val="28"/>
          <w:rtl/>
        </w:rPr>
        <w:t xml:space="preserve"> وجعل عاقبة الكافرين النار وبئس القرار، قال تعالى:</w:t>
      </w:r>
      <w:r>
        <w:rPr>
          <w:rFonts w:ascii="KFGQPC HAFS Uthmanic Script" w:eastAsia="KFGQPC HAFS Uthmanic Script" w:hAnsi="KFGQPC HAFS Uthmanic Script" w:cs="KFGQPC HAFS Uthmanic Script"/>
          <w:b w:val="0"/>
          <w:color w:val="187600"/>
          <w:sz w:val="26"/>
          <w:szCs w:val="26"/>
          <w:rtl/>
        </w:rPr>
        <w:t xml:space="preserve"> ﴿وَمَن يَهْدِ اللّهُ فَهُوَ الْمُهْتَدِ وَمَن يُضْلِلْ فَلَن تَجِدَ لَهُمْ أَوْلِيَاء مِن دُونِهِ وَنَحْشُرُهُمْ يَوْمَ الْقِيَامَةِ عَلَى وُجُوهِهِمْ عُمْيًا وَبُكْمًا وَصُمًّا مَّأْوَاهُمْ جَهَنَّمُ كُلَّمَا خَبَتْ زِدْنَاهُمْ سَعِيرًا ذَلِكَ جَزَاؤُهُم بِأَنَّهُمْ كَفَرُواْ بِآيَاتِنَا وَقَالُواْ أَئِذَا كُنَّا عِظَامًا وَرُفَاتًا أَإِنَّا لَمَبْعُوثُونَ خَلْقًا جَدِيدًا﴾</w:t>
      </w:r>
      <w:r>
        <w:rPr>
          <w:rFonts w:ascii="adwa-assalaf" w:eastAsia="adwa-assalaf" w:hAnsi="adwa-assalaf" w:cs="adwa-assalaf"/>
          <w:b w:val="0"/>
          <w:color w:val="000000"/>
          <w:sz w:val="28"/>
          <w:szCs w:val="28"/>
          <w:rtl/>
        </w:rPr>
        <w:t xml:space="preserve"> [سورة الإسراء: 97-98]،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اللّهَ جَامِعُ الْمُنَافِقِينَ وَالْكَافِرِينَ فِي جَهَنَّمَ جَمِيعًا140﴾</w:t>
      </w:r>
      <w:r>
        <w:rPr>
          <w:rFonts w:ascii="adwa-assalaf" w:eastAsia="adwa-assalaf" w:hAnsi="adwa-assalaf" w:cs="adwa-assalaf"/>
          <w:b w:val="0"/>
          <w:color w:val="000000"/>
          <w:sz w:val="28"/>
          <w:szCs w:val="28"/>
          <w:rtl/>
        </w:rPr>
        <w:t xml:space="preserve"> [سورة النساء: 140]،</w:t>
      </w:r>
      <w:r>
        <w:rPr>
          <w:rFonts w:ascii="adwa-assalaf" w:eastAsia="adwa-assalaf" w:hAnsi="adwa-assalaf" w:cs="adwa-assalaf"/>
          <w:b w:val="0"/>
          <w:color w:val="000000"/>
          <w:sz w:val="28"/>
          <w:szCs w:val="28"/>
          <w:rtl/>
        </w:rPr>
        <w:t xml:space="preserve"> وهذا تمام العدل منه سبحانه وتعالى، أن يجمع المؤمنين في الجنة، ويجمع الكافرين في النار، نسأل الله السلامة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موقف الإسلام من الأديان والأقليات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هو الذي له ملك السموات والأرض، وله الحمد في الآخرة، وإليه يرجع الأمر كله، قال تعالى:</w:t>
      </w:r>
      <w:r>
        <w:rPr>
          <w:rFonts w:ascii="KFGQPC HAFS Uthmanic Script" w:eastAsia="KFGQPC HAFS Uthmanic Script" w:hAnsi="KFGQPC HAFS Uthmanic Script" w:cs="KFGQPC HAFS Uthmanic Script"/>
          <w:b w:val="0"/>
          <w:color w:val="187600"/>
          <w:sz w:val="26"/>
          <w:szCs w:val="26"/>
          <w:rtl/>
        </w:rPr>
        <w:t xml:space="preserve"> ﴿الْحَمْدُ لِلَّهِ الَّذِي لَهُ مَا فِي السَّمَاوَاتِ وَمَا فِي الأَرْضِ وَلَهُ الْحَمْدُ فِي الآخِرَةِ وَهُوَ الْحَكِيمُ الْخَبِير 1</w:t>
      </w:r>
      <w:r>
        <w:rPr>
          <w:rFonts w:ascii="KFGQPC HAFS Uthmanic Script" w:eastAsia="KFGQPC HAFS Uthmanic Script" w:hAnsi="KFGQPC HAFS Uthmanic Script" w:cs="KFGQPC HAFS Uthmanic Script"/>
          <w:b w:val="0"/>
          <w:color w:val="187600"/>
          <w:sz w:val="26"/>
          <w:szCs w:val="26"/>
          <w:rtl/>
        </w:rPr>
        <w:t xml:space="preserve"> يَعْلَمُ مَا يَلِجُ فِي الأَرْضِ وَمَا يَخْرُجُ مِنْهَا وَمَا يَنزِلُ مِنَ السَّمَاء وَمَا يَعْرُجُ فِيهَا وَهُوَ الرَّحِيمُ الْغَفُور2﴾</w:t>
      </w:r>
      <w:r>
        <w:rPr>
          <w:rFonts w:ascii="adwa-assalaf" w:eastAsia="adwa-assalaf" w:hAnsi="adwa-assalaf" w:cs="adwa-assalaf"/>
          <w:b w:val="0"/>
          <w:color w:val="000000"/>
          <w:sz w:val="28"/>
          <w:szCs w:val="28"/>
          <w:rtl/>
        </w:rPr>
        <w:t xml:space="preserve"> [سورة سبأ: 1-2]،</w:t>
      </w:r>
      <w:r>
        <w:rPr>
          <w:rFonts w:ascii="adwa-assalaf" w:eastAsia="adwa-assalaf" w:hAnsi="adwa-assalaf" w:cs="adwa-assalaf"/>
          <w:b w:val="0"/>
          <w:color w:val="000000"/>
          <w:sz w:val="28"/>
          <w:szCs w:val="28"/>
          <w:rtl/>
        </w:rPr>
        <w:t xml:space="preserve"> والله هو الخالق الرازق المدبر، وهو الإله المستحق للعبادة وما سواه مربوب مخلوق، وهو الذي فرض الفرائض، وشرع الشرائع، وأنزل الدين، وجعل دينه مهيمنًا على الدين كله، قال تعالى:</w:t>
      </w:r>
      <w:r>
        <w:rPr>
          <w:rFonts w:ascii="KFGQPC HAFS Uthmanic Script" w:eastAsia="KFGQPC HAFS Uthmanic Script" w:hAnsi="KFGQPC HAFS Uthmanic Script" w:cs="KFGQPC HAFS Uthmanic Script"/>
          <w:b w:val="0"/>
          <w:color w:val="187600"/>
          <w:sz w:val="26"/>
          <w:szCs w:val="26"/>
          <w:rtl/>
        </w:rPr>
        <w:t xml:space="preserve"> ﴿هُوَ الَّذِي أَرْسَلَ رَسُولَهُ بِالْهُدَى وَدِينِ الْحَقِّ لِيُظْهِرَهُ عَلَى الدِّينِ كُلِّهِ وَلَوْ كَرِهَ الْمُشْرِكُون33﴾</w:t>
      </w:r>
      <w:r>
        <w:rPr>
          <w:rFonts w:ascii="adwa-assalaf" w:eastAsia="adwa-assalaf" w:hAnsi="adwa-assalaf" w:cs="adwa-assalaf"/>
          <w:b w:val="0"/>
          <w:color w:val="000000"/>
          <w:sz w:val="28"/>
          <w:szCs w:val="28"/>
          <w:rtl/>
        </w:rPr>
        <w:t xml:space="preserve"> [سورة التوبة: 33]،</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﴿هُوَ الَّذِي أَرْسَلَ رَسُولَهُ بِالْهُدَى وَدِينِ الْحَقِّ لِيُظْهِرَهُ عَلَى الدِّينِ كُلِّهِ وَكَفَى بِاللَّهِ شَهِيدًا28﴾</w:t>
      </w:r>
      <w:r>
        <w:rPr>
          <w:rFonts w:ascii="adwa-assalaf" w:eastAsia="adwa-assalaf" w:hAnsi="adwa-assalaf" w:cs="adwa-assalaf"/>
          <w:b w:val="0"/>
          <w:color w:val="000000"/>
          <w:sz w:val="28"/>
          <w:szCs w:val="28"/>
          <w:rtl/>
        </w:rPr>
        <w:t xml:space="preserve"> [سورة الفتح: 28]،</w:t>
      </w:r>
      <w:r>
        <w:rPr>
          <w:rFonts w:ascii="adwa-assalaf" w:eastAsia="adwa-assalaf" w:hAnsi="adwa-assalaf" w:cs="adwa-assalaf"/>
          <w:b w:val="0"/>
          <w:color w:val="000000"/>
          <w:sz w:val="28"/>
          <w:szCs w:val="28"/>
          <w:rtl/>
        </w:rPr>
        <w:t xml:space="preserve"> ولا يكون الدين خالصًا إلا إذا كان لله وحده، قال تعالى:</w:t>
      </w:r>
      <w:r>
        <w:rPr>
          <w:rFonts w:ascii="KFGQPC HAFS Uthmanic Script" w:eastAsia="KFGQPC HAFS Uthmanic Script" w:hAnsi="KFGQPC HAFS Uthmanic Script" w:cs="KFGQPC HAFS Uthmanic Script"/>
          <w:b w:val="0"/>
          <w:color w:val="187600"/>
          <w:sz w:val="26"/>
          <w:szCs w:val="26"/>
          <w:rtl/>
        </w:rPr>
        <w:t xml:space="preserve"> ﴿وَلَهُ مَا فِي الْسَّمَاوَاتِ وَالأَرْضِ وَلَهُ الدِّينُ وَاصِبًا أَفَغَيْرَ اللّهِ تَتَّقُون52﴾</w:t>
      </w:r>
      <w:r>
        <w:rPr>
          <w:rFonts w:ascii="adwa-assalaf" w:eastAsia="adwa-assalaf" w:hAnsi="adwa-assalaf" w:cs="adwa-assalaf"/>
          <w:b w:val="0"/>
          <w:color w:val="000000"/>
          <w:sz w:val="28"/>
          <w:szCs w:val="28"/>
          <w:rtl/>
        </w:rPr>
        <w:t xml:space="preserve"> [سورة النحل: 52]،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﴿أَلاَ لِلَّهِ الدِّينُ الْخَالِصُ﴾</w:t>
      </w:r>
      <w:r>
        <w:rPr>
          <w:rFonts w:ascii="adwa-assalaf" w:eastAsia="adwa-assalaf" w:hAnsi="adwa-assalaf" w:cs="adwa-assalaf"/>
          <w:b w:val="0"/>
          <w:color w:val="000000"/>
          <w:sz w:val="28"/>
          <w:szCs w:val="28"/>
          <w:rtl/>
        </w:rPr>
        <w:t xml:space="preserve"> [سورة الزمر: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وبلغ الله البلاغ المبين أن الدين المقبول والمرضي عنده هو الإسلام، قال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اللّهِ الإِسْلاَمُ...﴾</w:t>
      </w:r>
      <w:r>
        <w:rPr>
          <w:rFonts w:ascii="adwa-assalaf" w:eastAsia="adwa-assalaf" w:hAnsi="adwa-assalaf" w:cs="adwa-assalaf"/>
          <w:b w:val="0"/>
          <w:color w:val="000000"/>
          <w:sz w:val="28"/>
          <w:szCs w:val="28"/>
          <w:rtl/>
        </w:rPr>
        <w:t xml:space="preserve"> [سورة آل عمران: 19]،</w:t>
      </w:r>
      <w:r>
        <w:rPr>
          <w:rFonts w:ascii="adwa-assalaf" w:eastAsia="adwa-assalaf" w:hAnsi="adwa-assalaf" w:cs="adwa-assalaf"/>
          <w:b w:val="0"/>
          <w:color w:val="000000"/>
          <w:sz w:val="28"/>
          <w:szCs w:val="28"/>
          <w:rtl/>
        </w:rPr>
        <w:t xml:space="preserve"> وأنه لا يرضى دينًا سواه،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الْخَاسِرِين85﴾</w:t>
      </w:r>
      <w:r>
        <w:rPr>
          <w:rFonts w:ascii="adwa-assalaf" w:eastAsia="adwa-assalaf" w:hAnsi="adwa-assalaf" w:cs="adwa-assalaf"/>
          <w:b w:val="0"/>
          <w:color w:val="000000"/>
          <w:sz w:val="28"/>
          <w:szCs w:val="28"/>
          <w:rtl/>
        </w:rPr>
        <w:t xml:space="preserve"> [سورة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 سبحانه أن كل من دان بغير دين الإسلام فسعيه ضلال وخسار، وعاقبته هلاك وعذاب عظيم، قال تعالى:</w:t>
      </w:r>
      <w:r>
        <w:rPr>
          <w:rFonts w:ascii="KFGQPC HAFS Uthmanic Script" w:eastAsia="KFGQPC HAFS Uthmanic Script" w:hAnsi="KFGQPC HAFS Uthmanic Script" w:cs="KFGQPC HAFS Uthmanic Script"/>
          <w:b w:val="0"/>
          <w:color w:val="187600"/>
          <w:sz w:val="26"/>
          <w:szCs w:val="26"/>
          <w:rtl/>
        </w:rPr>
        <w:t xml:space="preserve"> ﴿قُلْ إِنَّ الْخَاسِرِينَ الَّذِينَ خَسِرُوا أَنفُسَهُمْ وَأَهْلِيهِمْ يَوْمَ الْقِيَامَةِ أَلاَ ذَلِكَ هُوَ الْخُسْرَانُ الْمُبِين15﴾</w:t>
      </w:r>
      <w:r>
        <w:rPr>
          <w:rFonts w:ascii="adwa-assalaf" w:eastAsia="adwa-assalaf" w:hAnsi="adwa-assalaf" w:cs="adwa-assalaf"/>
          <w:b w:val="0"/>
          <w:color w:val="000000"/>
          <w:sz w:val="28"/>
          <w:szCs w:val="28"/>
          <w:rtl/>
        </w:rPr>
        <w:t xml:space="preserve"> [سورة الزمر: 15]،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﴿اللّهِ الَّذِي لَهُ مَا فِي السَّمَاوَاتِ وَمَا فِي الأَرْضِ وَوَيْلٌ لِّلْكَافِرِينَ مِنْ عَذَابٍ شَدِيد 2</w:t>
      </w:r>
      <w:r>
        <w:rPr>
          <w:rFonts w:ascii="KFGQPC HAFS Uthmanic Script" w:eastAsia="KFGQPC HAFS Uthmanic Script" w:hAnsi="KFGQPC HAFS Uthmanic Script" w:cs="KFGQPC HAFS Uthmanic Script"/>
          <w:b w:val="0"/>
          <w:color w:val="187600"/>
          <w:sz w:val="26"/>
          <w:szCs w:val="26"/>
          <w:rtl/>
        </w:rPr>
        <w:t xml:space="preserve"> الَّذِينَ يَسْتَحِبُّونَ الْحَيَاةَ الدُّنْيَا عَلَى الآخِرَةِ وَيَصُدُّونَ عَن سَبِيلِ اللّهِ وَيَبْغُونَهَا عِوَجًا أُوْلَـئِكَ فِي ضَلاَلٍ بَعِيد3﴾</w:t>
      </w:r>
      <w:r>
        <w:rPr>
          <w:rFonts w:ascii="adwa-assalaf" w:eastAsia="adwa-assalaf" w:hAnsi="adwa-assalaf" w:cs="adwa-assalaf"/>
          <w:b w:val="0"/>
          <w:color w:val="000000"/>
          <w:sz w:val="28"/>
          <w:szCs w:val="28"/>
          <w:rtl/>
        </w:rPr>
        <w:t xml:space="preserve"> [سورة إبراهيم: 2-3]،</w:t>
      </w:r>
      <w:r>
        <w:rPr>
          <w:rFonts w:ascii="adwa-assalaf" w:eastAsia="adwa-assalaf" w:hAnsi="adwa-assalaf" w:cs="adwa-assalaf"/>
          <w:b w:val="0"/>
          <w:color w:val="000000"/>
          <w:sz w:val="28"/>
          <w:szCs w:val="28"/>
          <w:rtl/>
        </w:rPr>
        <w:t xml:space="preserve"> أرأيت كيف حُكْمُ الملك الحق المبين رب العالمين؛ أن كل دين سوى الإسلام فهو دين باطل وضلال، وأن مآل أهله في الآخرة النار وبئس القرار.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الأقليات وأصحاب الأديان فحكمهم في الإسلام ما داموا غير محاربين للمسلمين فيجب على أهل الإسلام دعوتهم إلى الإسلام، والعدل لهم وعليهم، والمسلمون مأمورون بالبر بهم والإحسان إليهم، ورحمة ضعفائهم، وإن كان الإنسان مسلمًا ووالديه غير مسلمين فيجب عليه البر بهم والإحسان إليهم وصلتهم بالمعروف، وعلى العموم فعلى المسلم أن يعامل الجميع بخلق حسن، فلا يؤذي ولا يظلم ولا يبخسهم من حقوقهم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غير المسلم في بلاد المسلمين وقَبِلَ أن يعيش بينهم فعليه أن يلتزم بالنظام العام، فالإسلام يحفظ له ماله ودمه وعرضه ونسله وحريته فيما لا يتعارض مع شعائر الإسلام وشرائعه.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ينسب إلى الإسلام والمسلمين من ظلم غير المسلمين والإساءة إليهم ومنعهم من حقوقهم وأمثال ذلك فهذا كله من بغي الإعلام الجائر الموجه ضد الإسلام والمسلمين، ومن عاش بين المسلمين وعرف عظمة دينهم، ويسر شريعتهم، وسمو أخلاقهم؛ أدرك أن ما يقوله الإعلام الموجه المُضلِّل كله كذب ودجل،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بدأت الحياة أو كيف بدأ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كان ولم يكن شيء قبله، ثم أنشأ خلقه بعد أن كان الكون كله معدوما أنشأه الله سبحانه وتعالى على غير مثال سابق، قال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r>
        <w:rPr>
          <w:rFonts w:ascii="adwa-assalaf" w:eastAsia="adwa-assalaf" w:hAnsi="adwa-assalaf" w:cs="adwa-assalaf"/>
          <w:b w:val="0"/>
          <w:color w:val="000000"/>
          <w:sz w:val="28"/>
          <w:szCs w:val="28"/>
          <w:rtl/>
        </w:rPr>
        <w:t xml:space="preserve"> [الأعراف ٥٤].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البخاري في صحيحه عن عمران بن حصين عن النبي ﷺ قوله:</w:t>
      </w:r>
      <w:r>
        <w:rPr>
          <w:rFonts w:ascii="adwa-assalaf" w:eastAsia="adwa-assalaf" w:hAnsi="adwa-assalaf" w:cs="adwa-assalaf"/>
          <w:b w:val="0"/>
          <w:color w:val="000D80"/>
          <w:sz w:val="28"/>
          <w:szCs w:val="28"/>
          <w:rtl/>
        </w:rPr>
        <w:t xml:space="preserve"> «كَانَ اللهُ وَلَمْ يَكُنْ شَيْءٌ قَبْلَهُ، وَكَانَ عَرْشُهُ عَلَى الْمَاءِ، ثُمَّ خَلَقَ السَّمَاوَاتِ وَالْأَرْضَ، وَكَتَبَ فِي الذِّكْرِ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آدم أبو البشر ففي صحيح مسلم من حديث أبي هريرة أن النبي ﷺ قال: خير يوم طلعت عليه الشمس، يوم الجمعة، فيه خلق آدم، وفيه أدخل الجنة، وفيه أخرج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تعالى خلق الإنسان فقال:</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 12</w:t>
      </w:r>
      <w:r>
        <w:rPr>
          <w:rFonts w:ascii="KFGQPC HAFS Uthmanic Script" w:eastAsia="KFGQPC HAFS Uthmanic Script" w:hAnsi="KFGQPC HAFS Uthmanic Script" w:cs="KFGQPC HAFS Uthmanic Script"/>
          <w:b w:val="0"/>
          <w:color w:val="187600"/>
          <w:sz w:val="26"/>
          <w:szCs w:val="26"/>
          <w:rtl/>
        </w:rPr>
        <w:t xml:space="preserve"> ثُمَّ جَعَلۡنَٰهُ نُطۡفَةٗ فِي قَرَارٖ مَّكِينٖ 13</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ٱلۡخَٰلِقِينَ14﴾</w:t>
      </w:r>
      <w:r>
        <w:rPr>
          <w:rFonts w:ascii="adwa-assalaf" w:eastAsia="adwa-assalaf" w:hAnsi="adwa-assalaf" w:cs="adwa-assalaf"/>
          <w:b w:val="0"/>
          <w:color w:val="000000"/>
          <w:sz w:val="28"/>
          <w:szCs w:val="28"/>
          <w:rtl/>
        </w:rPr>
        <w:t xml:space="preserve"> [المؤمنون ١٢-١٤].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الله في هذه الآيات أطوار الآدمي وتنقلاته، من ابتداء خلقه إلى آخر ما يصير إليه، فذكر ابتداء خلق أبي النوع البشري آدم عليه السلام، وأنه</w:t>
      </w:r>
      <w:r>
        <w:rPr>
          <w:rFonts w:ascii="KFGQPC HAFS Uthmanic Script" w:eastAsia="KFGQPC HAFS Uthmanic Script" w:hAnsi="KFGQPC HAFS Uthmanic Script" w:cs="KFGQPC HAFS Uthmanic Script"/>
          <w:b w:val="0"/>
          <w:color w:val="187600"/>
          <w:sz w:val="26"/>
          <w:szCs w:val="26"/>
          <w:rtl/>
        </w:rPr>
        <w:t xml:space="preserve"> ﴿مِنْ سُلَالَةٍ مِنْ طِينٍ﴾</w:t>
      </w:r>
      <w:r>
        <w:rPr>
          <w:rFonts w:ascii="adwa-assalaf" w:eastAsia="adwa-assalaf" w:hAnsi="adwa-assalaf" w:cs="adwa-assalaf"/>
          <w:b w:val="0"/>
          <w:color w:val="000000"/>
          <w:sz w:val="28"/>
          <w:szCs w:val="28"/>
          <w:rtl/>
        </w:rPr>
        <w:t xml:space="preserve"> أي: قد سلت، وأخذت من جميع الأرض، ولذلك جاء بنوه على قدر الأرض، منهم الطيب والخبيث، وبين ذلك، والسهل والحزن، وبين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الله خلق السماوات والأرض وما بينهما:</w:t>
      </w:r>
      <w:r>
        <w:rPr>
          <w:rFonts w:ascii="KFGQPC HAFS Uthmanic Script" w:eastAsia="KFGQPC HAFS Uthmanic Script" w:hAnsi="KFGQPC HAFS Uthmanic Script" w:cs="KFGQPC HAFS Uthmanic Script"/>
          <w:b w:val="0"/>
          <w:color w:val="187600"/>
          <w:sz w:val="26"/>
          <w:szCs w:val="26"/>
          <w:rtl/>
        </w:rPr>
        <w:t xml:space="preserve"> ﴿خَلَقَ ٱلسَّمَٰوَٰتِ بِغَيۡرِ عَمَدٖ تَرَوۡنَهَاۖ وَأَلۡقَىٰ فِي ٱلۡأَرۡضِ رَوَٰسِيَ أَن تَمِيدَ بِكُمۡ وَبَثَّ فِيهَا مِن كُلِّ دَآبَّةٖۚ وَأَنزَلۡنَا مِنَ ٱلسَّمَآءِ مَآءٗ فَأَنۢبَتۡنَا فِيهَا مِن كُلِّ زَوۡجٖ كَرِيمٍ10﴾</w:t>
      </w:r>
      <w:r>
        <w:rPr>
          <w:rFonts w:ascii="adwa-assalaf" w:eastAsia="adwa-assalaf" w:hAnsi="adwa-assalaf" w:cs="adwa-assalaf"/>
          <w:b w:val="0"/>
          <w:color w:val="000000"/>
          <w:sz w:val="28"/>
          <w:szCs w:val="28"/>
          <w:rtl/>
        </w:rPr>
        <w:t xml:space="preserve"> [لقمان 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معتقد المسلم فـي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كما خلق الله الحياة فقد خلق الموت، قال تعالى:</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ٱلۡغَفُورُ2﴾</w:t>
      </w:r>
      <w:r>
        <w:rPr>
          <w:rFonts w:ascii="adwa-assalaf" w:eastAsia="adwa-assalaf" w:hAnsi="adwa-assalaf" w:cs="adwa-assalaf"/>
          <w:b w:val="0"/>
          <w:color w:val="000000"/>
          <w:sz w:val="28"/>
          <w:szCs w:val="28"/>
          <w:rtl/>
        </w:rPr>
        <w:t xml:space="preserve"> [الملك: 2]،</w:t>
      </w:r>
      <w:r>
        <w:rPr>
          <w:rFonts w:ascii="adwa-assalaf" w:eastAsia="adwa-assalaf" w:hAnsi="adwa-assalaf" w:cs="adwa-assalaf"/>
          <w:b w:val="0"/>
          <w:color w:val="000000"/>
          <w:sz w:val="28"/>
          <w:szCs w:val="28"/>
          <w:rtl/>
        </w:rPr>
        <w:t xml:space="preserve"> فالموت والحياة، واختلاف الليل والنهار آيات عظيمة دالة على وجود خالق عظيم يدبر هذا الكون بكل ما فيه، قال تعالى:</w:t>
      </w:r>
      <w:r>
        <w:rPr>
          <w:rFonts w:ascii="KFGQPC HAFS Uthmanic Script" w:eastAsia="KFGQPC HAFS Uthmanic Script" w:hAnsi="KFGQPC HAFS Uthmanic Script" w:cs="KFGQPC HAFS Uthmanic Script"/>
          <w:b w:val="0"/>
          <w:color w:val="187600"/>
          <w:sz w:val="26"/>
          <w:szCs w:val="26"/>
          <w:rtl/>
        </w:rPr>
        <w:t xml:space="preserve"> ﴿وَهُوَ ٱلَّذِي يُحۡيِۦ وَيُمِيتُ وَلَهُ ٱخۡتِلَٰفُ ٱلَّيۡلِ وَٱلنَّهَارِۚ أَفَلَا تَعۡقِلُونَ 80﴾</w:t>
      </w:r>
      <w:r>
        <w:rPr>
          <w:rFonts w:ascii="adwa-assalaf" w:eastAsia="adwa-assalaf" w:hAnsi="adwa-assalaf" w:cs="adwa-assalaf"/>
          <w:b w:val="0"/>
          <w:color w:val="000000"/>
          <w:sz w:val="28"/>
          <w:szCs w:val="28"/>
          <w:rtl/>
        </w:rPr>
        <w:t xml:space="preserve"> [المؤمنون: 80]،</w:t>
      </w:r>
      <w:r>
        <w:rPr>
          <w:rFonts w:ascii="adwa-assalaf" w:eastAsia="adwa-assalaf" w:hAnsi="adwa-assalaf" w:cs="adwa-assalaf"/>
          <w:b w:val="0"/>
          <w:color w:val="000000"/>
          <w:sz w:val="28"/>
          <w:szCs w:val="28"/>
          <w:rtl/>
        </w:rPr>
        <w:t xml:space="preserve"> فالله هو الذي يحيي، وهو الذي يميت، فالموت كما قلنا من الأدلة الدالة على وجود الرب جل جلاله، قال تعالى:</w:t>
      </w:r>
      <w:r>
        <w:rPr>
          <w:rFonts w:ascii="KFGQPC HAFS Uthmanic Script" w:eastAsia="KFGQPC HAFS Uthmanic Script" w:hAnsi="KFGQPC HAFS Uthmanic Script" w:cs="KFGQPC HAFS Uthmanic Script"/>
          <w:b w:val="0"/>
          <w:color w:val="187600"/>
          <w:sz w:val="26"/>
          <w:szCs w:val="26"/>
          <w:rtl/>
        </w:rPr>
        <w:t xml:space="preserve"> ﴿وَهُوَ ٱلۡقَاهِرُ فَوۡقَ عِبَادِهِۦۖ وَيُرۡسِلُ عَلَيۡكُمۡ حَفَظَةً حَتَّىٰٓ إِذَا جَآءَ أَحَدَكُمُ ٱلۡمَوۡتُ تَوَفَّتۡهُ رُسُلُنَا وَهُمۡ لَا يُفَرِّطُونَ61﴾</w:t>
      </w:r>
      <w:r>
        <w:rPr>
          <w:rFonts w:ascii="adwa-assalaf" w:eastAsia="adwa-assalaf" w:hAnsi="adwa-assalaf" w:cs="adwa-assalaf"/>
          <w:b w:val="0"/>
          <w:color w:val="000000"/>
          <w:sz w:val="28"/>
          <w:szCs w:val="28"/>
          <w:rtl/>
        </w:rPr>
        <w:t xml:space="preserve"> [الأنعام: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فالموت أمر إلهي لا يقدر عليه إلا الله، فترى الإنسان في أوج قوته وعنفوان شبابه كالاعب في ملعبه يخطفه الموت أمام جمهوره، والملك في سلطانه وبين حرسه وجيوشه يخطفه الموت ولا يجد من يصرفه عنه، لذا كان هذا الأمر من دلائل وجود الرب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والموت في القرآن والسنة موتان: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وهو الموت المعنوي، وهو أن يكون الإنسان كافرًا، وسماه الله موتًا؛ لأن الإنسان يكون ملغيًا عقله وسمعه وبصره، فهو أشبه بالميت، وإلا كيف يأتي الإنسان للحياة ثم يجد أن الله قد أعدّ له المكان، وسخر له السموات والأرض، وجعل له مشربه ومأكله، وخلق له ما يقيه من الحر والبرد والمطر، وهيأه ليعيش على هذه الأرض، ثم يعيش الإنسان في الحياة ويزعم أنه حي وله سمع وبصر وقلب يعقل به، ثم لا يعرف أن لهذا الكون خالقًا خلقه، ولا يعبد ربًا أوجده، أليس يرى جميع أعضائه مدبرة بتدبير خالق حكيم، ثم لا يؤمن به، ما الفرق بين هذا الإنسان الذي لا يعلم خالقه، ولا يدرك ما حوله إدراكًا ينفعه، والميت المدفون في قبره الذي لا يعلم ما يحيط به؟ إن هذا الإنسان -ميت الأحياء- بحسب القرآن العظيم، هو أضل من الحيوان؛ فعلى الأقل الحيوان لا يعتدي على أخيه ولا يحسده ولا يقتله ولا يكذب عليه، هل رأيت حمارًا يحسد حمارًا على ما عنده، أو يغشه أو يظلمه؟ الحيوان يسخّر حواسه فيما ينفعه، ويتجنب بإدراكه ما يضره.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بين أن الكافر لا يستخدم حواسه وقواه فيما خلق له، ولا فيما ينفعه ويخرجه من الشقاء الأبدي، بل يسخر حواسه فيما فيه ضرره وخسارته.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سؤال: متى يعتبر القرآن الكريم ميت الأحياء حيًا؟ يكون حيًا إذا استخدم قواه العقليه وسمعه وبصره استخدامًا صحيحًا، ثم قادته هذه الحواس والقوى إلى الإيمان بخالقه، قال تعالى:</w:t>
      </w:r>
      <w:r>
        <w:rPr>
          <w:rFonts w:ascii="KFGQPC HAFS Uthmanic Script" w:eastAsia="KFGQPC HAFS Uthmanic Script" w:hAnsi="KFGQPC HAFS Uthmanic Script" w:cs="KFGQPC HAFS Uthmanic Script"/>
          <w:b w:val="0"/>
          <w:color w:val="187600"/>
          <w:sz w:val="26"/>
          <w:szCs w:val="26"/>
          <w:rtl/>
        </w:rPr>
        <w:t xml:space="preserve"> ﴿أَوَمَن كَانَ مَيۡتٗا فَأَحۡيَيۡنَٰهُ وَجَعَلۡنَا لَهُۥ نُورٗا يَمۡشِي بِهِۦ فِي ٱلنَّاسِ كَمَن مَّثَلُهُۥ فِي ٱلظُّلُمَٰتِ لَيۡسَ بِخَارِجٖ مِّنۡهَاۚ كَذَٰلِكَ زُيِّنَ لِلۡكَٰفِرِينَ مَا كَانُواْ يَعۡمَلُونَ122﴾</w:t>
      </w:r>
      <w:r>
        <w:rPr>
          <w:rFonts w:ascii="adwa-assalaf" w:eastAsia="adwa-assalaf" w:hAnsi="adwa-assalaf" w:cs="adwa-assalaf"/>
          <w:b w:val="0"/>
          <w:color w:val="000000"/>
          <w:sz w:val="28"/>
          <w:szCs w:val="28"/>
          <w:rtl/>
        </w:rPr>
        <w:t xml:space="preserve"> [الأنعام: 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الموت المعروف وهو مفارقة الروح للبدن، وهذا الذي تعرفه كل الثقافات والمجتمعات، وهذا يواجهه المسلم والكافر. فإذا جاء وقت الموت أرسل الله ملائكة الموت لتقبض روح هذا الإنسان الذي حانت وفاته، قال تعالى:</w:t>
      </w:r>
      <w:r>
        <w:rPr>
          <w:rFonts w:ascii="KFGQPC HAFS Uthmanic Script" w:eastAsia="KFGQPC HAFS Uthmanic Script" w:hAnsi="KFGQPC HAFS Uthmanic Script" w:cs="KFGQPC HAFS Uthmanic Script"/>
          <w:b w:val="0"/>
          <w:color w:val="187600"/>
          <w:sz w:val="26"/>
          <w:szCs w:val="26"/>
          <w:rtl/>
        </w:rPr>
        <w:t xml:space="preserve"> ﴿قُلۡ يَتَوَفَّىٰكُم مَّلَكُ ٱلۡمَوۡتِ ٱلَّذِي وُكِّلَ بِكُمۡ ثُمَّ إِلَىٰ رَبِّكُمۡ تُرۡجَعُونَ11﴾</w:t>
      </w:r>
      <w:r>
        <w:rPr>
          <w:rFonts w:ascii="adwa-assalaf" w:eastAsia="adwa-assalaf" w:hAnsi="adwa-assalaf" w:cs="adwa-assalaf"/>
          <w:b w:val="0"/>
          <w:color w:val="000000"/>
          <w:sz w:val="28"/>
          <w:szCs w:val="28"/>
          <w:rtl/>
        </w:rPr>
        <w:t xml:space="preserve"> [السجدة: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أحد يستطيع أن يميت أحدًا إلا بإذن الله، فمن الذي يميت إلا الله، قال تعالى:</w:t>
      </w:r>
      <w:r>
        <w:rPr>
          <w:rFonts w:ascii="KFGQPC HAFS Uthmanic Script" w:eastAsia="KFGQPC HAFS Uthmanic Script" w:hAnsi="KFGQPC HAFS Uthmanic Script" w:cs="KFGQPC HAFS Uthmanic Script"/>
          <w:b w:val="0"/>
          <w:color w:val="187600"/>
          <w:sz w:val="26"/>
          <w:szCs w:val="26"/>
          <w:rtl/>
        </w:rPr>
        <w:t xml:space="preserve"> ﴿هُوَ يُحۡيِۦ وَيُمِيتُ وَإِلَيۡهِ تُرۡجَعُونَ56﴾</w:t>
      </w:r>
      <w:r>
        <w:rPr>
          <w:rFonts w:ascii="adwa-assalaf" w:eastAsia="adwa-assalaf" w:hAnsi="adwa-assalaf" w:cs="adwa-assalaf"/>
          <w:b w:val="0"/>
          <w:color w:val="000000"/>
          <w:sz w:val="28"/>
          <w:szCs w:val="28"/>
          <w:rtl/>
        </w:rPr>
        <w:t xml:space="preserve"> [يونس: 56]،</w:t>
      </w:r>
      <w:r>
        <w:rPr>
          <w:rFonts w:ascii="adwa-assalaf" w:eastAsia="adwa-assalaf" w:hAnsi="adwa-assalaf" w:cs="adwa-assalaf"/>
          <w:b w:val="0"/>
          <w:color w:val="000000"/>
          <w:sz w:val="28"/>
          <w:szCs w:val="28"/>
          <w:rtl/>
        </w:rPr>
        <w:t xml:space="preserve"> فهو الذي إذا قدر الموت على أحد فلا يمكن أن يدفعه عنه أحد، وإذا قضى أن يمد في عمر أحد فلا يستطيع أحد أن يميته، فالموت والحياة بيد الله سبحانه، قال تعالى:</w:t>
      </w:r>
      <w:r>
        <w:rPr>
          <w:rFonts w:ascii="KFGQPC HAFS Uthmanic Script" w:eastAsia="KFGQPC HAFS Uthmanic Script" w:hAnsi="KFGQPC HAFS Uthmanic Script" w:cs="KFGQPC HAFS Uthmanic Script"/>
          <w:b w:val="0"/>
          <w:color w:val="187600"/>
          <w:sz w:val="26"/>
          <w:szCs w:val="26"/>
          <w:rtl/>
        </w:rPr>
        <w:t xml:space="preserve"> ﴿نَحۡنُ قَدَّرۡنَا بَيۡنَكُمُ ٱلۡمَوۡتَ وَمَا نَحۡنُ بِمَسۡبُوقِينَ60﴾</w:t>
      </w:r>
      <w:r>
        <w:rPr>
          <w:rFonts w:ascii="adwa-assalaf" w:eastAsia="adwa-assalaf" w:hAnsi="adwa-assalaf" w:cs="adwa-assalaf"/>
          <w:b w:val="0"/>
          <w:color w:val="000000"/>
          <w:sz w:val="28"/>
          <w:szCs w:val="28"/>
          <w:rtl/>
        </w:rPr>
        <w:t xml:space="preserve"> [الواقعة: 60]،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فَٱدۡرَءُواْ عَنۡ أَنفُسِكُمُ ٱلۡمَوۡتَ إِن كُنتُمۡ صَٰدِقِينَ﴾</w:t>
      </w:r>
      <w:r>
        <w:rPr>
          <w:rFonts w:ascii="adwa-assalaf" w:eastAsia="adwa-assalaf" w:hAnsi="adwa-assalaf" w:cs="adwa-assalaf"/>
          <w:b w:val="0"/>
          <w:color w:val="000000"/>
          <w:sz w:val="28"/>
          <w:szCs w:val="28"/>
          <w:rtl/>
        </w:rPr>
        <w:t xml:space="preserve"> [آل عمران: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والموت له وقت محدد لا يتقدم ولا يتأخر قال تعالى:</w:t>
      </w:r>
      <w:r>
        <w:rPr>
          <w:rFonts w:ascii="KFGQPC HAFS Uthmanic Script" w:eastAsia="KFGQPC HAFS Uthmanic Script" w:hAnsi="KFGQPC HAFS Uthmanic Script" w:cs="KFGQPC HAFS Uthmanic Script"/>
          <w:b w:val="0"/>
          <w:color w:val="187600"/>
          <w:sz w:val="26"/>
          <w:szCs w:val="26"/>
          <w:rtl/>
        </w:rPr>
        <w:t xml:space="preserve"> ﴿فَإِذَا جَآءَ أَجَلُهُمۡ لَا يَسۡتَـٔۡخِرُونَ سَاعَةٗ وَلَا يَسۡتَقۡدِمُونَ 61﴾</w:t>
      </w:r>
      <w:r>
        <w:rPr>
          <w:rFonts w:ascii="adwa-assalaf" w:eastAsia="adwa-assalaf" w:hAnsi="adwa-assalaf" w:cs="adwa-assalaf"/>
          <w:b w:val="0"/>
          <w:color w:val="000000"/>
          <w:sz w:val="28"/>
          <w:szCs w:val="28"/>
          <w:rtl/>
        </w:rPr>
        <w:t xml:space="preserve"> [النحل: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سؤال آخر وهو: هل يختلف موت المؤمن عن موت الكافر بحسب القرآن والسنة؟ فنقول: نعم يختلف اخلافًا كبيرًا، لكن هذا الأمر لا يشعر به إلا من دنت ساعة وفاته، ولأنه حقيقة غيبية ستواجه كل إنسان سواء علم بها أو لم يعلم، آمن بها أو كفر؛ فقد أخبر القرآن الكريم عنها وجلاها؛ لئلا يفاجأ الإنسان بها عند موته، ولئلا يقول لربه يوم القيامة: هلا أخبرتني!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موت المؤمن فتبينه هذه الآيات الكريمات من القرآن الكريم، فإنه إذا جاء أجله تنزلت عليه ملائكة الرحمة تبشره برضوان الله عليه قال تعالى:</w:t>
      </w:r>
      <w:r>
        <w:rPr>
          <w:rFonts w:ascii="KFGQPC HAFS Uthmanic Script" w:eastAsia="KFGQPC HAFS Uthmanic Script" w:hAnsi="KFGQPC HAFS Uthmanic Script" w:cs="KFGQPC HAFS Uthmanic Script"/>
          <w:b w:val="0"/>
          <w:color w:val="187600"/>
          <w:sz w:val="26"/>
          <w:szCs w:val="26"/>
          <w:rtl/>
        </w:rPr>
        <w:t xml:space="preserve"> ﴿يَٰٓأَيَّتُهَا ٱلنَّفۡسُ ٱلۡمُطۡمَئِنَّةُ 27</w:t>
      </w:r>
      <w:r>
        <w:rPr>
          <w:rFonts w:ascii="KFGQPC HAFS Uthmanic Script" w:eastAsia="KFGQPC HAFS Uthmanic Script" w:hAnsi="KFGQPC HAFS Uthmanic Script" w:cs="KFGQPC HAFS Uthmanic Script"/>
          <w:b w:val="0"/>
          <w:color w:val="187600"/>
          <w:sz w:val="26"/>
          <w:szCs w:val="26"/>
          <w:rtl/>
        </w:rPr>
        <w:t xml:space="preserve"> ٱرۡجِعِيٓ إِلَىٰ رَبِّكِ رَاضِيَةٗ مَّرۡضِيَّةٗ 28</w:t>
      </w:r>
      <w:r>
        <w:rPr>
          <w:rFonts w:ascii="KFGQPC HAFS Uthmanic Script" w:eastAsia="KFGQPC HAFS Uthmanic Script" w:hAnsi="KFGQPC HAFS Uthmanic Script" w:cs="KFGQPC HAFS Uthmanic Script"/>
          <w:b w:val="0"/>
          <w:color w:val="187600"/>
          <w:sz w:val="26"/>
          <w:szCs w:val="26"/>
          <w:rtl/>
        </w:rPr>
        <w:t xml:space="preserve"> فَٱدۡخُلِي فِي عِبَٰدِي 29</w:t>
      </w:r>
      <w:r>
        <w:rPr>
          <w:rFonts w:ascii="KFGQPC HAFS Uthmanic Script" w:eastAsia="KFGQPC HAFS Uthmanic Script" w:hAnsi="KFGQPC HAFS Uthmanic Script" w:cs="KFGQPC HAFS Uthmanic Script"/>
          <w:b w:val="0"/>
          <w:color w:val="187600"/>
          <w:sz w:val="26"/>
          <w:szCs w:val="26"/>
          <w:rtl/>
        </w:rPr>
        <w:t xml:space="preserve"> وَٱدۡخُلِي جَنَّتِي30﴾</w:t>
      </w:r>
      <w:r>
        <w:rPr>
          <w:rFonts w:ascii="adwa-assalaf" w:eastAsia="adwa-assalaf" w:hAnsi="adwa-assalaf" w:cs="adwa-assalaf"/>
          <w:b w:val="0"/>
          <w:color w:val="000000"/>
          <w:sz w:val="28"/>
          <w:szCs w:val="28"/>
          <w:rtl/>
        </w:rPr>
        <w:t xml:space="preserve"> [الفجر: 27-30]،</w:t>
      </w:r>
      <w:r>
        <w:rPr>
          <w:rFonts w:ascii="adwa-assalaf" w:eastAsia="adwa-assalaf" w:hAnsi="adwa-assalaf" w:cs="adwa-assalaf"/>
          <w:b w:val="0"/>
          <w:color w:val="000000"/>
          <w:sz w:val="28"/>
          <w:szCs w:val="28"/>
          <w:rtl/>
        </w:rPr>
        <w:t xml:space="preserve"> وتبشره أيضًا بأن لا خوف عليه مما هو مقدم عليه، وألا يحزن على ما خلفه من ولد ووالد، 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تُوعَدُونَ30﴾</w:t>
      </w:r>
      <w:r>
        <w:rPr>
          <w:rFonts w:ascii="adwa-assalaf" w:eastAsia="adwa-assalaf" w:hAnsi="adwa-assalaf" w:cs="adwa-assalaf"/>
          <w:b w:val="0"/>
          <w:color w:val="000000"/>
          <w:sz w:val="28"/>
          <w:szCs w:val="28"/>
          <w:rtl/>
        </w:rPr>
        <w:t xml:space="preserve"> [فصلت: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موت الكافر فهو موت شنيع، وموقف عصيب، تجتمع عليه فيه سكرات الموت، وحزن مفارقة الدنيا، والحزن على الأهل والولد، والخوف مما أقدم عليه، وما يلاقيه من ملائكة الرحمن عند نزع روحه، وهذا الموقف الرهيب توضحه هذه الآيات، قال تعالى:</w:t>
      </w:r>
      <w:r>
        <w:rPr>
          <w:rFonts w:ascii="KFGQPC HAFS Uthmanic Script" w:eastAsia="KFGQPC HAFS Uthmanic Script" w:hAnsi="KFGQPC HAFS Uthmanic Script" w:cs="KFGQPC HAFS Uthmanic Script"/>
          <w:b w:val="0"/>
          <w:color w:val="187600"/>
          <w:sz w:val="26"/>
          <w:szCs w:val="26"/>
          <w:rtl/>
        </w:rPr>
        <w:t xml:space="preserve"> ﴿وَلَوۡ تَرَىٰٓ إِذِ ٱلظَّٰلِمُونَ فِي غَمَرَٰتِ ٱلۡمَوۡتِ وَٱلۡمَلَٰٓئِكَةُ بَاسِطُوٓاْ أَيۡدِيهِمۡ أَخۡرِجُوٓاْ أَنفُسَكُمُۖ ٱلۡيَوۡمَ تُجۡزَوۡنَ عَذَابَ ٱلۡهُونِ بِمَا كُنتُمۡ تَقُولُونَ عَلَى ٱللَّهِ غَيۡرَ ٱلۡحَقِّ وَكُنتُمۡ عَنۡ ءَايَٰتِهِۦ تَسۡتَكۡبِرُونَ93﴾</w:t>
      </w:r>
      <w:r>
        <w:rPr>
          <w:rFonts w:ascii="adwa-assalaf" w:eastAsia="adwa-assalaf" w:hAnsi="adwa-assalaf" w:cs="adwa-assalaf"/>
          <w:b w:val="0"/>
          <w:color w:val="000000"/>
          <w:sz w:val="28"/>
          <w:szCs w:val="28"/>
          <w:rtl/>
        </w:rPr>
        <w:t xml:space="preserve"> [الأنعام: 93]،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 وَذُوقُواْ عَذَابَ ٱلۡحَرِيقِ 50</w:t>
      </w:r>
      <w:r>
        <w:rPr>
          <w:rFonts w:ascii="KFGQPC HAFS Uthmanic Script" w:eastAsia="KFGQPC HAFS Uthmanic Script" w:hAnsi="KFGQPC HAFS Uthmanic Script" w:cs="KFGQPC HAFS Uthmanic Script"/>
          <w:b w:val="0"/>
          <w:color w:val="187600"/>
          <w:sz w:val="26"/>
          <w:szCs w:val="26"/>
          <w:rtl/>
        </w:rPr>
        <w:t xml:space="preserve"> ذَٰلِكَ بِمَا قَدَّمَتۡ أَيۡدِيكُمۡ وَأَنَّ ٱللَّهَ لَيۡسَ بِظَلَّٰمٖ لِّلۡعَبِيدِ51﴾</w:t>
      </w:r>
      <w:r>
        <w:rPr>
          <w:rFonts w:ascii="adwa-assalaf" w:eastAsia="adwa-assalaf" w:hAnsi="adwa-assalaf" w:cs="adwa-assalaf"/>
          <w:b w:val="0"/>
          <w:color w:val="000000"/>
          <w:sz w:val="28"/>
          <w:szCs w:val="28"/>
          <w:rtl/>
        </w:rPr>
        <w:t xml:space="preserve"> [الأنفال: 50-51]،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﴿فَكَيۡفَ إِذَا تَوَفَّتۡهُمُ ٱلۡمَلَٰٓئِكَةُ يَضۡرِبُونَ وُجُوهَهُمۡ وَأَدۡبَٰرَهُمۡ...﴾</w:t>
      </w:r>
      <w:r>
        <w:rPr>
          <w:rFonts w:ascii="adwa-assalaf" w:eastAsia="adwa-assalaf" w:hAnsi="adwa-assalaf" w:cs="adwa-assalaf"/>
          <w:b w:val="0"/>
          <w:color w:val="000000"/>
          <w:sz w:val="28"/>
          <w:szCs w:val="28"/>
          <w:rtl/>
        </w:rPr>
        <w:t xml:space="preserve"> [محمد: 27].</w:t>
      </w:r>
      <w:r>
        <w:rPr>
          <w:rFonts w:ascii="adwa-assalaf" w:eastAsia="adwa-assalaf" w:hAnsi="adwa-assalaf" w:cs="adwa-assalaf"/>
          <w:b w:val="0"/>
          <w:color w:val="000000"/>
          <w:sz w:val="28"/>
          <w:szCs w:val="28"/>
          <w:rtl/>
        </w:rPr>
        <w:t xml:space="preserve"> فهو موقف ذل وصغار للكافر قال تعالى:</w:t>
      </w:r>
      <w:r>
        <w:rPr>
          <w:rFonts w:ascii="KFGQPC HAFS Uthmanic Script" w:eastAsia="KFGQPC HAFS Uthmanic Script" w:hAnsi="KFGQPC HAFS Uthmanic Script" w:cs="KFGQPC HAFS Uthmanic Script"/>
          <w:b w:val="0"/>
          <w:color w:val="187600"/>
          <w:sz w:val="26"/>
          <w:szCs w:val="26"/>
          <w:rtl/>
        </w:rPr>
        <w:t xml:space="preserve"> ﴿فَيَوۡمَئِذٖ لَّا يُعَذِّبُ عَذَابَهُۥٓ أَحَدٞ 25</w:t>
      </w:r>
      <w:r>
        <w:rPr>
          <w:rFonts w:ascii="KFGQPC HAFS Uthmanic Script" w:eastAsia="KFGQPC HAFS Uthmanic Script" w:hAnsi="KFGQPC HAFS Uthmanic Script" w:cs="KFGQPC HAFS Uthmanic Script"/>
          <w:b w:val="0"/>
          <w:color w:val="187600"/>
          <w:sz w:val="26"/>
          <w:szCs w:val="26"/>
          <w:rtl/>
        </w:rPr>
        <w:t xml:space="preserve"> وَلَا يُوثِقُ وَثَاقَهُۥٓ أَحَدٞ26﴾  [الفجر: 25-26].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الحديث قول ﷺ في وصف موت الكافر ونزع روحه:</w:t>
      </w:r>
      <w:r>
        <w:rPr>
          <w:rFonts w:ascii="adwa-assalaf" w:eastAsia="adwa-assalaf" w:hAnsi="adwa-assalaf" w:cs="adwa-assalaf"/>
          <w:b w:val="0"/>
          <w:color w:val="000D80"/>
          <w:sz w:val="28"/>
          <w:szCs w:val="28"/>
          <w:rtl/>
        </w:rPr>
        <w:t xml:space="preserve"> «وَإِنَّ الْكَافِرَ إِذَا كَانَ فِي انْقِطَاعٍ مِنَ الدُّنْيَا، وَإِقْبَالٍ مِنَ الْآخِرَةِ، نَزَلَتْ عَلَيْهِ مَلَائِكَةٌ غِلَاظٌ شِدَادٌ، فَانْتَزَعُوا رُوحَهُ، كَمَا يُنْتَزَعُ السَّفُودُ الْكَثِيرُ الشُّعَبِ مِنَ الصُّوفِ الْمُبْتَلِّ، وَتُنْزَعُ نَفْسُهُ مَعَ الْعُرُوقِ، فَيَلْعَنُهُ كُلُّ مَلَكٍ بَيْنَ السَّمَاءِ وَالْأَرْضِ، وَكُلُّ مَلَكٍ فِي السَّمَاءِ»</w:t>
      </w:r>
      <w:r>
        <w:rPr>
          <w:rFonts w:ascii="adwa-assalaf" w:eastAsia="adwa-assalaf" w:hAnsi="adwa-assalaf" w:cs="adwa-assalaf"/>
          <w:b w:val="0"/>
          <w:color w:val="000000"/>
          <w:sz w:val="28"/>
          <w:szCs w:val="28"/>
          <w:rtl/>
        </w:rPr>
        <w:t xml:space="preserve"> [مسند أحمد (18614)].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وموت الروح مفارقتها للبدن، فالأرواح لا تفنى، بل تنتقل إلى حياة برزخية، ولا تنتقل في الحياة البرزخة من جسد إلى جسد، كما هو اعتقاد تناسخ الأرواح، والحياة البرزخية تختلف عن الحياة الدينا، كما أنها تختلف عن الحياة الأخروية، فالروح يكون لها اتصال بالجسد بعد الموت، ويتنعم الجسد والروح معًا، وكذلك ينالهما العذاب في الحياة البرزخية، على هيئة لا نعلمها، لكن أعلمنا بها الحكيم الخبير الذي لا يخفى عليه شيء. فروح المؤمن تكون في الجنة، وروح الكافر تكون في النار، رغم كون رفاته في مكان موته أو في القبر في هذه الحياة البرزخية، وقد ذكر الله لنا في القرآن العظيم ماذا يعانيه آل فرعون اليوم من العذاب وهم في قبورهم قال تعالى:</w:t>
      </w:r>
      <w:r>
        <w:rPr>
          <w:rFonts w:ascii="KFGQPC HAFS Uthmanic Script" w:eastAsia="KFGQPC HAFS Uthmanic Script" w:hAnsi="KFGQPC HAFS Uthmanic Script" w:cs="KFGQPC HAFS Uthmanic Script"/>
          <w:b w:val="0"/>
          <w:color w:val="187600"/>
          <w:sz w:val="26"/>
          <w:szCs w:val="26"/>
          <w:rtl/>
        </w:rPr>
        <w:t xml:space="preserve"> ﴿ٱلنَّارُ يُعۡرَضُونَ عَلَيۡهَا غُدُوّٗا وَعَشِيّٗاۚ وَيَوۡمَ تَقُومُ ٱلسَّاعَةُ أَدۡخِلُوٓاْ ءَالَ فِرۡعَوۡنَ أَشَدَّ ٱلۡعَذَابِ46﴾</w:t>
      </w:r>
      <w:r>
        <w:rPr>
          <w:rFonts w:ascii="adwa-assalaf" w:eastAsia="adwa-assalaf" w:hAnsi="adwa-assalaf" w:cs="adwa-assalaf"/>
          <w:b w:val="0"/>
          <w:color w:val="000000"/>
          <w:sz w:val="28"/>
          <w:szCs w:val="28"/>
          <w:rtl/>
        </w:rPr>
        <w:t xml:space="preserve"> [غافر: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إذا كان يوم القيامة أذن الله بتحول الرفات إلى أجساد من جديد، وتقوم لتعود كل روح إلى جسدها، ومن ثم يكون الحساب الذي يعقبه إما الخلود الأبدي لأهل الإيمان بالجنة، أو الخلود الأبدي للكافرين في النار، قال تعالى:</w:t>
      </w:r>
      <w:r>
        <w:rPr>
          <w:rFonts w:ascii="KFGQPC HAFS Uthmanic Script" w:eastAsia="KFGQPC HAFS Uthmanic Script" w:hAnsi="KFGQPC HAFS Uthmanic Script" w:cs="KFGQPC HAFS Uthmanic Script"/>
          <w:b w:val="0"/>
          <w:color w:val="187600"/>
          <w:sz w:val="26"/>
          <w:szCs w:val="26"/>
          <w:rtl/>
        </w:rPr>
        <w:t xml:space="preserve"> ﴿ يَوۡمَ يَجۡمَعُكُمۡ لِيَوۡمِ ٱلۡجَمۡعِۖ ذَٰلِكَ يَوۡمُ ٱلتَّغَابُنِۗ وَمَن يُؤۡمِنۢ بِٱللَّهِ وَيَعۡمَلۡ صَٰلِحٗا يُكَفِّرۡ عَنۡهُ سَيِّـَٔاتِهِۦ وَيُدۡخِلۡهُ جَنَّٰتٖ تَجۡرِي مِن تَحۡتِهَا ٱلۡأَنۡهَٰرُ خَٰلِدِينَ فِيهَآ أَبَدٗاۚ ذَٰلِكَ ٱلۡفَوۡزُ ٱلۡعَظِيمُ 9</w:t>
      </w:r>
      <w:r>
        <w:rPr>
          <w:rFonts w:ascii="KFGQPC HAFS Uthmanic Script" w:eastAsia="KFGQPC HAFS Uthmanic Script" w:hAnsi="KFGQPC HAFS Uthmanic Script" w:cs="KFGQPC HAFS Uthmanic Script"/>
          <w:b w:val="0"/>
          <w:color w:val="187600"/>
          <w:sz w:val="26"/>
          <w:szCs w:val="26"/>
          <w:rtl/>
        </w:rPr>
        <w:t xml:space="preserve"> وَٱلَّذِينَ كَفَرُواْ وَكَذَّبُواْ بِـَٔايَٰتِنَآ أُوْلَٰٓئِكَ أَصۡحَٰبُ ٱلنَّارِ خَٰلِدِينَ فِيهَاۖ وَبِئۡسَ ٱلۡمَصِيرُ10﴾</w:t>
      </w:r>
      <w:r>
        <w:rPr>
          <w:rFonts w:ascii="adwa-assalaf" w:eastAsia="adwa-assalaf" w:hAnsi="adwa-assalaf" w:cs="adwa-assalaf"/>
          <w:b w:val="0"/>
          <w:color w:val="000000"/>
          <w:sz w:val="28"/>
          <w:szCs w:val="28"/>
          <w:rtl/>
        </w:rPr>
        <w:t xml:space="preserve"> [التغابن: 9-10]،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وَظَلَمُواْ لَمۡ يَكُنِ ٱللَّهُ لِيَغۡفِرَ لَهُمۡ وَلَا لِيَهۡدِيَهُمۡ طَرِيقًا 168</w:t>
      </w:r>
      <w:r>
        <w:rPr>
          <w:rFonts w:ascii="KFGQPC HAFS Uthmanic Script" w:eastAsia="KFGQPC HAFS Uthmanic Script" w:hAnsi="KFGQPC HAFS Uthmanic Script" w:cs="KFGQPC HAFS Uthmanic Script"/>
          <w:b w:val="0"/>
          <w:color w:val="187600"/>
          <w:sz w:val="26"/>
          <w:szCs w:val="26"/>
          <w:rtl/>
        </w:rPr>
        <w:t xml:space="preserve"> إِلَّا طَرِيقَ جَهَنَّمَ خَٰلِدِينَ فِيهَآ أَبَدٗاۚ وَكَانَ ذَٰلِكَ عَلَى ٱللَّهِ يَسِيرٗا169﴾</w:t>
      </w:r>
      <w:r>
        <w:rPr>
          <w:rFonts w:ascii="adwa-assalaf" w:eastAsia="adwa-assalaf" w:hAnsi="adwa-assalaf" w:cs="adwa-assalaf"/>
          <w:b w:val="0"/>
          <w:color w:val="000000"/>
          <w:sz w:val="28"/>
          <w:szCs w:val="28"/>
          <w:rtl/>
        </w:rPr>
        <w:t xml:space="preserve"> [النساء: 168- 169].</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يمكن إثبات البعث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العجب ممن ينكر البعث، لأنه أمر توجبه الحكمة، وتؤمن به كل الرسالات الإلهية، والغالب أنه لا يوجد دين إلا ويعتقد بالبعث بصورة من الصور أو شكل من الأشكال، والجواب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بعث الخلق هو مقتضى العدل والحكمة؛ ولو قدرنا أن البعث لا يكون؛ فسيكون وجود الإنسان عبثًا على هذا الكوكب، قال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تُرۡجَعُونَ115﴾</w:t>
      </w:r>
      <w:r>
        <w:rPr>
          <w:rFonts w:ascii="adwa-assalaf" w:eastAsia="adwa-assalaf" w:hAnsi="adwa-assalaf" w:cs="adwa-assalaf"/>
          <w:b w:val="0"/>
          <w:color w:val="000000"/>
          <w:sz w:val="28"/>
          <w:szCs w:val="28"/>
          <w:rtl/>
        </w:rPr>
        <w:t xml:space="preserve"> [المؤمنون: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قدرنا عدم البعث فكيف يُقتص للمظلوم من الظالم؟ وكيف يجازى المفسدون في الأرض إذا ماتوا موتًا طبيعيًا قبل أن تدركهم يد العدالة فتقتص منهم، وكيف تكون مجازاة المصلحين الذين قدموا الأعمال الجليلة للمستضعفين ولم يتلقوا مكافأة على أعمالهم في الدنيا، لذا كان لابد من يوم يقوم فيه الناس لرب العالمين فيجازي كلًا بعمله، قال تعالى: :</w:t>
      </w:r>
      <w:r>
        <w:rPr>
          <w:rFonts w:ascii="KFGQPC HAFS Uthmanic Script" w:eastAsia="KFGQPC HAFS Uthmanic Script" w:hAnsi="KFGQPC HAFS Uthmanic Script" w:cs="KFGQPC HAFS Uthmanic Script"/>
          <w:b w:val="0"/>
          <w:color w:val="187600"/>
          <w:sz w:val="26"/>
          <w:szCs w:val="26"/>
          <w:rtl/>
        </w:rPr>
        <w:t xml:space="preserve"> ﴿أَفَنَجۡعَلُ ٱلۡمُسۡلِمِينَ كَٱلۡمُجۡرِمِينَ 35﴾</w:t>
      </w:r>
      <w:r>
        <w:rPr>
          <w:rFonts w:ascii="adwa-assalaf" w:eastAsia="adwa-assalaf" w:hAnsi="adwa-assalaf" w:cs="adwa-assalaf"/>
          <w:b w:val="0"/>
          <w:color w:val="000000"/>
          <w:sz w:val="28"/>
          <w:szCs w:val="28"/>
          <w:rtl/>
        </w:rPr>
        <w:t xml:space="preserve"> [القلم: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وسنقرب ذلك بالمثال: لو أن إنسانًا طاغية قتل ألف شخص، واغتصب نساءً، وسرق أموالًا، ثم مات موتًا طبيعيًا، ولم تنله يد العدالة ولم تقتص منه، كيف سيأخذ عقابه؟ وكيف سترد هذه المظالم والدماء التي سفكت، والأعراض التي انتهكت، والأموال التي سلبت، كيف سيقتص لأصحابها؟ لم لو يكن البعث لكان هذا أمرًا في غاية السوء، أن ينجو المجرم العاتي الفساد في الأرض من العقوبة، لكن أخبرنا الله أنه سيقتص لكل مظلوم ممن ظلمه، قال تعالى: {إِنَّ ٱلَّذِينَ كَفَرُواْ بِـَٔايَٰتِنَا سَوۡفَ نُصۡلِيهِمۡ نَارٗا كُلَّمَا نَضِجَتۡ جُلُودُهُم بَدَّلۡنَٰهُمۡ جُلُودًا غَيۡرَهَا لِيَذُوقُواْ ٱلۡعَذَابَۗ ﲉ</w:t>
      </w:r>
      <w:r>
        <w:rPr>
          <w:rFonts w:ascii="KFGQPC HAFS Uthmanic Script" w:eastAsia="KFGQPC HAFS Uthmanic Script" w:hAnsi="KFGQPC HAFS Uthmanic Script" w:cs="KFGQPC HAFS Uthmanic Script"/>
          <w:b w:val="0"/>
          <w:color w:val="187600"/>
          <w:sz w:val="26"/>
          <w:szCs w:val="26"/>
          <w:rtl/>
        </w:rPr>
        <w:t xml:space="preserve"> إِنَّ ٱللَّهَ كَانَ عَزِيزًا حَكِيمٗا 56}  [سورة النساء:56]،</w:t>
      </w:r>
      <w:r>
        <w:rPr>
          <w:rFonts w:ascii="adwa-assalaf" w:eastAsia="adwa-assalaf" w:hAnsi="adwa-assalaf" w:cs="adwa-assalaf"/>
          <w:b w:val="0"/>
          <w:color w:val="000000"/>
          <w:sz w:val="28"/>
          <w:szCs w:val="28"/>
          <w:rtl/>
        </w:rPr>
        <w:t xml:space="preserve"> فالكافر سيحرق بالنار، وكلما نضج جلده يبدل جلدًا آخر ليذوق العذاب، وحتى يقتص منه من كل مظلمة ظلمها، حتى لو قتل ألف نفس، لقتله الله يوم القيامة ألف قتلة، فهل مثل هذا يكون في الدنيا، إن المجرم لو قدر عليه وقد قتل مائة نفس فكل ما هنالك أن يقتل مرة واحدة فيموت.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يمكن إثبات البعث بالأدلة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القادر على خلق السموات والأرض قادر على أن يعيد خلق الناس مرة أخرى، فالذي خلق هذه الأفلاك العظيمة لا يعجزه خلق الناس مرة أخرى، قال تعالى:</w:t>
      </w:r>
      <w:r>
        <w:rPr>
          <w:rFonts w:ascii="KFGQPC HAFS Uthmanic Script" w:eastAsia="KFGQPC HAFS Uthmanic Script" w:hAnsi="KFGQPC HAFS Uthmanic Script" w:cs="KFGQPC HAFS Uthmanic Script"/>
          <w:b w:val="0"/>
          <w:color w:val="187600"/>
          <w:sz w:val="26"/>
          <w:szCs w:val="26"/>
          <w:rtl/>
        </w:rPr>
        <w:t xml:space="preserve"> ﴿لَخَلۡقُ ٱلسَّمَٰوَٰتِ وَٱلۡأَرۡضِ أَكۡبَرُ مِنۡ خَلۡقِ ٱلنَّاسِ وَلَٰكِنَّ أَكۡثَرَ ٱلنَّاسِ لَا يَعۡلَمُونَ 57﴾</w:t>
      </w:r>
      <w:r>
        <w:rPr>
          <w:rFonts w:ascii="adwa-assalaf" w:eastAsia="adwa-assalaf" w:hAnsi="adwa-assalaf" w:cs="adwa-assalaf"/>
          <w:b w:val="0"/>
          <w:color w:val="000000"/>
          <w:sz w:val="28"/>
          <w:szCs w:val="28"/>
          <w:rtl/>
        </w:rPr>
        <w:t xml:space="preserve"> [غافر: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الذي خلق الإنسان الأول آدم ’ من تراب وجعله إنسانًا سويًا قادر على أن يعيد الإنسان للحياة بعدما كان ترابًا قال تعالى:</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78</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عَلِيمٌ79﴾</w:t>
      </w:r>
      <w:r>
        <w:rPr>
          <w:rFonts w:ascii="adwa-assalaf" w:eastAsia="adwa-assalaf" w:hAnsi="adwa-assalaf" w:cs="adwa-assalaf"/>
          <w:b w:val="0"/>
          <w:color w:val="000000"/>
          <w:sz w:val="28"/>
          <w:szCs w:val="28"/>
          <w:rtl/>
        </w:rPr>
        <w:t xml:space="preserve"> [يس: 78-79].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الذي يرينا في كل يوم الخلق المتجدد للإنسان من ماء مهين من نطفة يسيرة لا يعجزه أن يعيد خلق الخلق مرة أخرى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 5﴾</w:t>
      </w:r>
      <w:r>
        <w:rPr>
          <w:rFonts w:ascii="adwa-assalaf" w:eastAsia="adwa-assalaf" w:hAnsi="adwa-assalaf" w:cs="adwa-assalaf"/>
          <w:b w:val="0"/>
          <w:color w:val="000000"/>
          <w:sz w:val="28"/>
          <w:szCs w:val="28"/>
          <w:rtl/>
        </w:rPr>
        <w:t xml:space="preserve"> [الحج: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ضرب لنا مثلًا نعايشه كثيرًا في هذه الحياة ألا وهو أن الأرض تكون ميتة جرداء لا حياة فيها، ثم ينزل عليها المطر فتحيا وتنبت من كل زوج بهيج، فإن الذي أحياها لمحيي الموتى قال تعالى:</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قَدِيرٌ39﴾</w:t>
      </w:r>
      <w:r>
        <w:rPr>
          <w:rFonts w:ascii="adwa-assalaf" w:eastAsia="adwa-assalaf" w:hAnsi="adwa-assalaf" w:cs="adwa-assalaf"/>
          <w:b w:val="0"/>
          <w:color w:val="000000"/>
          <w:sz w:val="28"/>
          <w:szCs w:val="28"/>
          <w:rtl/>
        </w:rPr>
        <w:t xml:space="preserve"> [فصلت: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أقام لنا دليلًا عجيبًا في القرآن الكريم يدل على البعث، وهو أن النار الحارة تخرج من الشجر الرطب الأخضر، كما نرى في حرائق الغابات، قال تعالى:</w:t>
      </w:r>
      <w:r>
        <w:rPr>
          <w:rFonts w:ascii="KFGQPC HAFS Uthmanic Script" w:eastAsia="KFGQPC HAFS Uthmanic Script" w:hAnsi="KFGQPC HAFS Uthmanic Script" w:cs="KFGQPC HAFS Uthmanic Script"/>
          <w:b w:val="0"/>
          <w:color w:val="187600"/>
          <w:sz w:val="26"/>
          <w:szCs w:val="26"/>
          <w:rtl/>
        </w:rPr>
        <w:t xml:space="preserve"> ﴿أَفَرَءَيۡتُمُ ٱلنَّارَ ٱلَّتِي تُورُونَ 71</w:t>
      </w:r>
      <w:r>
        <w:rPr>
          <w:rFonts w:ascii="KFGQPC HAFS Uthmanic Script" w:eastAsia="KFGQPC HAFS Uthmanic Script" w:hAnsi="KFGQPC HAFS Uthmanic Script" w:cs="KFGQPC HAFS Uthmanic Script"/>
          <w:b w:val="0"/>
          <w:color w:val="187600"/>
          <w:sz w:val="26"/>
          <w:szCs w:val="26"/>
          <w:rtl/>
        </w:rPr>
        <w:t xml:space="preserve"> ءَأَنتُمۡ أَنشَأۡتُمۡ شَجَرَتَهَآ أَمۡ نَحۡنُ ٱلۡمُنشِـُٔونَ 72</w:t>
      </w:r>
      <w:r>
        <w:rPr>
          <w:rFonts w:ascii="KFGQPC HAFS Uthmanic Script" w:eastAsia="KFGQPC HAFS Uthmanic Script" w:hAnsi="KFGQPC HAFS Uthmanic Script" w:cs="KFGQPC HAFS Uthmanic Script"/>
          <w:b w:val="0"/>
          <w:color w:val="187600"/>
          <w:sz w:val="26"/>
          <w:szCs w:val="26"/>
          <w:rtl/>
        </w:rPr>
        <w:t xml:space="preserve"> نَحۡنُ جَعَلۡنَٰهَا تَذۡكِرَةٗ وَمَتَٰعٗا لِّلۡمُقۡوِينَ73﴾</w:t>
      </w:r>
      <w:r>
        <w:rPr>
          <w:rFonts w:ascii="adwa-assalaf" w:eastAsia="adwa-assalaf" w:hAnsi="adwa-assalaf" w:cs="adwa-assalaf"/>
          <w:b w:val="0"/>
          <w:color w:val="000000"/>
          <w:sz w:val="28"/>
          <w:szCs w:val="28"/>
          <w:rtl/>
        </w:rPr>
        <w:t xml:space="preserve"> [الواقعة: 71- 73]،</w:t>
      </w:r>
      <w:r>
        <w:rPr>
          <w:rFonts w:ascii="adwa-assalaf" w:eastAsia="adwa-assalaf" w:hAnsi="adwa-assalaf" w:cs="adwa-assalaf"/>
          <w:b w:val="0"/>
          <w:color w:val="000000"/>
          <w:sz w:val="28"/>
          <w:szCs w:val="28"/>
          <w:rtl/>
        </w:rPr>
        <w:t xml:space="preserve"> فالذي يخرج النار الحارة من ضدها، وهو الشجر الأخضر، قادر على أن يخرج الحي من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النوم صورة مصغرة للموت والبعث؛ ألسنا نرى الإنسان يكون في أشد أحواله وقوته، ثم يأخذه النوم فتغادر روحه جسده أثناء النوم، فلا يشعر بما حوله، وربما اشتعلت النار بالبيت الذي يسكنه فلا يعلم فيحترق، فالإنسان إذا مات سيبعث كما يستيقظ من نومه، وهذا دليل حسي مشاهد يشهده كل منا في نفسه وفي من حوله، قال تعالى:</w:t>
      </w:r>
      <w:r>
        <w:rPr>
          <w:rFonts w:ascii="KFGQPC HAFS Uthmanic Script" w:eastAsia="KFGQPC HAFS Uthmanic Script" w:hAnsi="KFGQPC HAFS Uthmanic Script" w:cs="KFGQPC HAFS Uthmanic Script"/>
          <w:b w:val="0"/>
          <w:color w:val="187600"/>
          <w:sz w:val="26"/>
          <w:szCs w:val="26"/>
          <w:rtl/>
        </w:rPr>
        <w:t xml:space="preserve"> ﴿وَمِنۡ ءَايَٰتِهِۦ مَنَامُكُم بِٱلَّيۡلِ وَٱلنَّهَارِ وَٱبۡتِغَآؤُكُم مِّن فَضۡلِهِۦٓۚ إِنَّ فِي ذَٰلِكَ لَأٓيَٰتٖ لِّقَوۡمٖ يَسۡمَعُونَ23﴾</w:t>
      </w:r>
      <w:r>
        <w:rPr>
          <w:rFonts w:ascii="adwa-assalaf" w:eastAsia="adwa-assalaf" w:hAnsi="adwa-assalaf" w:cs="adwa-assalaf"/>
          <w:b w:val="0"/>
          <w:color w:val="000000"/>
          <w:sz w:val="28"/>
          <w:szCs w:val="28"/>
          <w:rtl/>
        </w:rPr>
        <w:t xml:space="preserve"> [الروم: 23]،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﴿ٱللَّهُ يَتَوَفَّى ٱلۡأَنفُسَ حِينَ مَوۡتِهَا وَٱلَّتِي لَمۡ تَمُتۡ فِي مَنَامِهَاۖ فَيُمۡسِكُ ٱلَّتِي قَضَىٰ عَلَيۡهَا ٱلۡمَوۡتَ وَيُرۡسِلُ ٱلۡأُخۡرَىٰٓ إِلَىٰٓ أَجَلٖ مُّسَمًّىۚ إِنَّ فِي ذَٰلِكَ لَأٓيَٰتٖ لِّقَوۡمٖ يَتَفَكَّرُونَ42﴾</w:t>
      </w:r>
      <w:r>
        <w:rPr>
          <w:rFonts w:ascii="adwa-assalaf" w:eastAsia="adwa-assalaf" w:hAnsi="adwa-assalaf" w:cs="adwa-assalaf"/>
          <w:b w:val="0"/>
          <w:color w:val="000000"/>
          <w:sz w:val="28"/>
          <w:szCs w:val="28"/>
          <w:rtl/>
        </w:rPr>
        <w:t xml:space="preserve"> [الزمر: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لنا معجزات على يدي أنبيائه عليهم السلام من قيام الموتى وعودتهم للحياة من البشر أو الحيوانات سواء على يد إبراهيم الخليل أو موسى أو عيسى عليهم السلام، وهذا دليل مادي محسوس حفظه التاريخ لمن أراد أن يأخذ العبرة من حوادث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الإيمان بالبعث من الإيمان بالغيب، وقد أخبرنا الله عنه وعن غيره من الغيوب التي يتوقف على الإيمان بها مصالح الإنسان في دينه ودنياه، وأقام لنا الشواهد الكثيرة التي تمنح المسلم اليقين التام بأن هذه الغيوب حق على حقيقتها، وأنه يعلمها بقلبه كأنه يراها بعينه، كما أن الوحي الذي تضمن الأخبار بالغيب أورد عددًا من الحقائق والقطعيات التي يصدقها العقل، ويجد الإنسان صدقها في الحياة، فصِدقُ ما علم، يؤكد له العلم بما خفي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لا يصح إسلام أحد ولا إيمانه دون الإيمان بالبعث، ومن أنكر البعث كان كافرًا بالله العظيم مهما قدم من خير وبر، قال تعالى:</w:t>
      </w:r>
      <w:r>
        <w:rPr>
          <w:rFonts w:ascii="KFGQPC HAFS Uthmanic Script" w:eastAsia="KFGQPC HAFS Uthmanic Script" w:hAnsi="KFGQPC HAFS Uthmanic Script" w:cs="KFGQPC HAFS Uthmanic Script"/>
          <w:b w:val="0"/>
          <w:color w:val="187600"/>
          <w:sz w:val="26"/>
          <w:szCs w:val="26"/>
          <w:rtl/>
        </w:rPr>
        <w:t xml:space="preserve"> ﴿زَعَمَ ٱلَّذِينَ كَفَرُوٓاْ أَن لَّن يُبۡعَثُواْۚ قُلۡ بَلَىٰ وَرَبِّي لَتُبۡعَثُنَّ ثُمَّ لَتُنَبَّؤُنَّ بِمَا عَمِلۡتُمۡۚ وَذَٰلِكَ عَلَى ٱللَّهِ يَسِيرٞ7﴾</w:t>
      </w:r>
      <w:r>
        <w:rPr>
          <w:rFonts w:ascii="adwa-assalaf" w:eastAsia="adwa-assalaf" w:hAnsi="adwa-assalaf" w:cs="adwa-assalaf"/>
          <w:b w:val="0"/>
          <w:color w:val="000000"/>
          <w:sz w:val="28"/>
          <w:szCs w:val="28"/>
          <w:rtl/>
        </w:rPr>
        <w:t xml:space="preserve"> [التغابن: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يوم القيامة هو اليوم العظيم الذي تعددت أسماؤه في القرآن الكريم، وماذاك إلا لتعدد الأهوال والأحداث التي ستقع فيه، فهو يوم القيامة ويوم التغابن، وهو الصاخة والقارعة والبعث والحشر والنشور والتناد والزلزلة والطامة وغير ذلك من أسمائه الكثيرة.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اليوم لا أحد يعلم وقته إلا الله، فلا يعلمه نبي مرسل ولا ملك مقرب، قال تعالى:</w:t>
      </w:r>
      <w:r>
        <w:rPr>
          <w:rFonts w:ascii="KFGQPC HAFS Uthmanic Script" w:eastAsia="KFGQPC HAFS Uthmanic Script" w:hAnsi="KFGQPC HAFS Uthmanic Script" w:cs="KFGQPC HAFS Uthmanic Script"/>
          <w:b w:val="0"/>
          <w:color w:val="187600"/>
          <w:sz w:val="26"/>
          <w:szCs w:val="26"/>
          <w:rtl/>
        </w:rPr>
        <w:t xml:space="preserve"> ﴿إِنَّ ٱلسَّاعَةَ ءَاتِيَةٌ أَكَادُ أُخۡفِيهَا لِتُجۡزَىٰ كُلُّ نَفۡسِۭ بِمَا تَسۡعَىٰ15﴾</w:t>
      </w:r>
      <w:r>
        <w:rPr>
          <w:rFonts w:ascii="adwa-assalaf" w:eastAsia="adwa-assalaf" w:hAnsi="adwa-assalaf" w:cs="adwa-assalaf"/>
          <w:b w:val="0"/>
          <w:color w:val="000000"/>
          <w:sz w:val="28"/>
          <w:szCs w:val="28"/>
          <w:rtl/>
        </w:rPr>
        <w:t xml:space="preserve"> [طه: 15]،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﴿يَسۡـَٔلُونَكَ عَنِ ٱلسَّاعَةِ أَيَّانَ مُرۡسَىٰهَاۖ قُلۡ إِنَّمَا عِلۡمُهَا عِندَ رَبِّيۖ لَا يُجَلِّيهَا لِوَقۡتِهَآ إِلَّا هُوَۚ ثَقُلَتۡ فِي ٱلسَّمَٰوَٰتِ وَٱلۡأَرۡضِۚ لَا تَأۡتِيكُمۡ إِلَّا بَغۡتَةٗۗ يَسۡـَٔلُونَكَ كَأَنَّكَ حَفِيٌّ عَنۡهَاۖ قُلۡ إِنَّمَا عِلۡمُهَا عِندَ ٱللَّهِ وَلَٰكِنَّ أَكۡثَرَ ٱلنَّاسِ لَا يَعۡلَمُونَ187﴾</w:t>
      </w:r>
      <w:r>
        <w:rPr>
          <w:rFonts w:ascii="adwa-assalaf" w:eastAsia="adwa-assalaf" w:hAnsi="adwa-assalaf" w:cs="adwa-assalaf"/>
          <w:b w:val="0"/>
          <w:color w:val="000000"/>
          <w:sz w:val="28"/>
          <w:szCs w:val="28"/>
          <w:rtl/>
        </w:rPr>
        <w:t xml:space="preserve"> [الأعراف: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بين يدي الساعة أشراطها، وهي علاماتها، وعلامات الساعة كثيرة منها ما وقع ومضى، ومنها العلامات العشر الكبرى التي ستقع في آخر الزمان، وهي المذكورة في هذا الحديث عن حذيفة بن أسيد الغفاري، قال:</w:t>
      </w:r>
      <w:r>
        <w:rPr>
          <w:rFonts w:ascii="adwa-assalaf" w:eastAsia="adwa-assalaf" w:hAnsi="adwa-assalaf" w:cs="adwa-assalaf"/>
          <w:b w:val="0"/>
          <w:color w:val="000D80"/>
          <w:sz w:val="28"/>
          <w:szCs w:val="28"/>
          <w:rtl/>
        </w:rPr>
        <w:t xml:space="preserve"> اطَّلَعَ النَّبِيُّ ﷺ عَلَيْنَا وَنَحْنُ نَتَذَاكَرُ، فَقَالَ: «مَا تَتَذَاكَرُونَ؟» قَالُوا: نَذْكُرُ السَّاعَةَ، قَالَ: «إِنَّهَا لَنْ تَقُومَ حَتَّى تَرَوْا قَبْلَهَا عَشْرَ آيَاتٍ» - فَذَكَرَ- الدُّخَانَ، وَالدَّجَّالَ، وَالدَّابَّةَ، وَطُلُوعَ الشَّمْسِ مِنْ مَغْرِبِهَا، وَنُزُولَ عِيسَى ابْنِ مَرْيَمَ عَلَيْهِ السَّلَامُ، وَيَأْجُوجَ وَمَأْجُوجَ، وَثَلَاثَةَ خُسُوفٍ: خَسْفٌ بِالْمَشْرِقِ، وَخَسْفٌ بِالْمَغْرِبِ، وَخَسْفٌ بِجَزِيرَةِ الْعَرَبِ، وَآخِرُ ذَلِكَ نَارٌ تَخْرُجُ مِنَ الْيَمَنِ، تَطْرُدُ النَّاسَ إِلَى مَحْشَرِهِمْ»</w:t>
      </w:r>
      <w:r>
        <w:rPr>
          <w:rFonts w:ascii="adwa-assalaf" w:eastAsia="adwa-assalaf" w:hAnsi="adwa-assalaf" w:cs="adwa-assalaf"/>
          <w:b w:val="0"/>
          <w:color w:val="000000"/>
          <w:sz w:val="28"/>
          <w:szCs w:val="28"/>
          <w:rtl/>
        </w:rPr>
        <w:t xml:space="preserve"> [صحيح مسلم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اليوم يُبعث الناسُ حفاةً عراةً غير مختونين، يطول وقوفهم لانتظار الحساب، وتدنو منهم الشمس، ويتصبَّب منهم العرق الغزير، ويجمع الله فيه الأولين والآخرين، ويطلب الناسُ من الأنبياء عليهم السلام الشفاعة ليرتاحوا مما هم فيه، فيُشفع الله في الخلائق نبينا محمد ﷺ، فيشفع إلى ربه في فصل القضاء، وفي ذلك اليوم أهوال وفزع، ومشاهد كثيرة، جاء تفصيلها في الكتاب والسنة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اليوم تأتي كل أمة مع رسولها فيشهد عليها، وتشهد أمة نبينا محمد ‘ لكل نبي أنه بلغ الرسالة، وأدى الأمانة، وفي هذا اليوم تنشر دواوين أعمال العباد، قال تعالى:</w:t>
      </w:r>
      <w:r>
        <w:rPr>
          <w:rFonts w:ascii="KFGQPC HAFS Uthmanic Script" w:eastAsia="KFGQPC HAFS Uthmanic Script" w:hAnsi="KFGQPC HAFS Uthmanic Script" w:cs="KFGQPC HAFS Uthmanic Script"/>
          <w:b w:val="0"/>
          <w:color w:val="187600"/>
          <w:sz w:val="26"/>
          <w:szCs w:val="26"/>
          <w:rtl/>
        </w:rPr>
        <w:t xml:space="preserve"> ﴿وَوُضِعَ ٱلۡكِتَٰبُ فَتَرَى ٱلۡمُجۡرِمِينَ مُشۡفِقِينَ مِمَّا فِيهِ وَيَقُولُونَ يَٰوَيۡلَتَنَا مَالِ هَٰذَا ٱلۡكِتَٰبِ لَا يُغَادِرُ صَغِيرَةٗ وَلَا كَبِيرَةً إِلَّآ أَحۡصَىٰهَاۚ وَوَجَدُواْ مَا عَمِلُواْ حَاضِرٗاۗ وَلَا يَظۡلِمُ رَبُّكَ أَحَدٗا49﴾</w:t>
      </w:r>
      <w:r>
        <w:rPr>
          <w:rFonts w:ascii="adwa-assalaf" w:eastAsia="adwa-assalaf" w:hAnsi="adwa-assalaf" w:cs="adwa-assalaf"/>
          <w:b w:val="0"/>
          <w:color w:val="000000"/>
          <w:sz w:val="28"/>
          <w:szCs w:val="28"/>
          <w:rtl/>
        </w:rPr>
        <w:t xml:space="preserve"> [الكهف: 49]،</w:t>
      </w:r>
      <w:r>
        <w:rPr>
          <w:rFonts w:ascii="adwa-assalaf" w:eastAsia="adwa-assalaf" w:hAnsi="adwa-assalaf" w:cs="adwa-assalaf"/>
          <w:b w:val="0"/>
          <w:color w:val="000000"/>
          <w:sz w:val="28"/>
          <w:szCs w:val="28"/>
          <w:rtl/>
        </w:rPr>
        <w:t xml:space="preserve"> وتنصب الموازين لوزن أعمال العباد، قال تعالى:</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 وَإِن كَانَ مِثۡقَالَ حَبَّةٖ مِّنۡ خَرۡدَلٍ أَتَيۡنَا بِهَاۗ وَكَفَىٰ بِنَا حَٰسِبِينَ47﴾</w:t>
      </w:r>
      <w:r>
        <w:rPr>
          <w:rFonts w:ascii="adwa-assalaf" w:eastAsia="adwa-assalaf" w:hAnsi="adwa-assalaf" w:cs="adwa-assalaf"/>
          <w:b w:val="0"/>
          <w:color w:val="000000"/>
          <w:sz w:val="28"/>
          <w:szCs w:val="28"/>
          <w:rtl/>
        </w:rPr>
        <w:t xml:space="preserve"> [الأنبياء: 47]،</w:t>
      </w:r>
      <w:r>
        <w:rPr>
          <w:rFonts w:ascii="adwa-assalaf" w:eastAsia="adwa-assalaf" w:hAnsi="adwa-assalaf" w:cs="adwa-assalaf"/>
          <w:b w:val="0"/>
          <w:color w:val="000000"/>
          <w:sz w:val="28"/>
          <w:szCs w:val="28"/>
          <w:rtl/>
        </w:rPr>
        <w:t xml:space="preserve"> وتحضر الشهود، ويتفضل الجبار لفصل القضاء، قال تعالى:</w:t>
      </w:r>
      <w:r>
        <w:rPr>
          <w:rFonts w:ascii="KFGQPC HAFS Uthmanic Script" w:eastAsia="KFGQPC HAFS Uthmanic Script" w:hAnsi="KFGQPC HAFS Uthmanic Script" w:cs="KFGQPC HAFS Uthmanic Script"/>
          <w:b w:val="0"/>
          <w:color w:val="187600"/>
          <w:sz w:val="26"/>
          <w:szCs w:val="26"/>
          <w:rtl/>
        </w:rPr>
        <w:t xml:space="preserve"> ﴿وَأَشۡرَقَتِ ٱلۡأَرۡضُ بِنُورِ رَبِّهَا وَوُضِعَ ٱلۡكِتَٰبُ وَجِاْيٓءَ بِٱلنَّبِيِّـۧنَ وَٱلشُّهَدَآءِ وَقُضِيَ بَيۡنَهُم بِٱلۡحَقِّ وَهُمۡ لَا يُظۡلَمُونَ69﴾</w:t>
      </w:r>
      <w:r>
        <w:rPr>
          <w:rFonts w:ascii="adwa-assalaf" w:eastAsia="adwa-assalaf" w:hAnsi="adwa-assalaf" w:cs="adwa-assalaf"/>
          <w:b w:val="0"/>
          <w:color w:val="000000"/>
          <w:sz w:val="28"/>
          <w:szCs w:val="28"/>
          <w:rtl/>
        </w:rPr>
        <w:t xml:space="preserve"> [الزمر: 69]،</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﴿وَجَآءَ رَبُّكَ وَٱلۡمَلَكُ صَفّٗا صَفّٗا22﴾</w:t>
      </w:r>
      <w:r>
        <w:rPr>
          <w:rFonts w:ascii="adwa-assalaf" w:eastAsia="adwa-assalaf" w:hAnsi="adwa-assalaf" w:cs="adwa-assalaf"/>
          <w:b w:val="0"/>
          <w:color w:val="000000"/>
          <w:sz w:val="28"/>
          <w:szCs w:val="28"/>
          <w:rtl/>
        </w:rPr>
        <w:t xml:space="preserve"> [الفجر: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يوم الجزاء والحساب على الأعمال التي عملها الخلق في الحياة الدنيا، فمن ثقلت موازينه فهو من الفائزين الناجين، ومن خفت موازينه فأولئك هم الخاسرون، قال تعالى: :</w:t>
      </w:r>
      <w:r>
        <w:rPr>
          <w:rFonts w:ascii="KFGQPC HAFS Uthmanic Script" w:eastAsia="KFGQPC HAFS Uthmanic Script" w:hAnsi="KFGQPC HAFS Uthmanic Script" w:cs="KFGQPC HAFS Uthmanic Script"/>
          <w:b w:val="0"/>
          <w:color w:val="187600"/>
          <w:sz w:val="26"/>
          <w:szCs w:val="26"/>
          <w:rtl/>
        </w:rPr>
        <w:t xml:space="preserve"> ﴿وَٱلۡوَزۡنُ يَوۡمَئِذٍ ٱلۡحَقُّۚ فَمَن ثَقُلَتۡ مَوَٰزِينُهُۥ فَأُوْلَٰٓئِكَ هُمُ ٱلۡمُفۡلِحُونَ 8</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بِمَا كَانُواْ بِـَٔايَٰتِنَا يَظۡلِمُونَ9﴾</w:t>
      </w:r>
      <w:r>
        <w:rPr>
          <w:rFonts w:ascii="adwa-assalaf" w:eastAsia="adwa-assalaf" w:hAnsi="adwa-assalaf" w:cs="adwa-assalaf"/>
          <w:b w:val="0"/>
          <w:color w:val="000000"/>
          <w:sz w:val="28"/>
          <w:szCs w:val="28"/>
          <w:rtl/>
        </w:rPr>
        <w:t xml:space="preserve"> [الأعراف: 8-9]،</w:t>
      </w:r>
      <w:r>
        <w:rPr>
          <w:rFonts w:ascii="adwa-assalaf" w:eastAsia="adwa-assalaf" w:hAnsi="adwa-assalaf" w:cs="adwa-assalaf"/>
          <w:b w:val="0"/>
          <w:color w:val="000000"/>
          <w:sz w:val="28"/>
          <w:szCs w:val="28"/>
          <w:rtl/>
        </w:rPr>
        <w:t xml:space="preserve"> وبعد الحساب يساق المؤمنون إلى الجنة، وهي دار النعيم الأبدي الذي لا نهاية له، قال تعالى:</w:t>
      </w:r>
      <w:r>
        <w:rPr>
          <w:rFonts w:ascii="KFGQPC HAFS Uthmanic Script" w:eastAsia="KFGQPC HAFS Uthmanic Script" w:hAnsi="KFGQPC HAFS Uthmanic Script" w:cs="KFGQPC HAFS Uthmanic Script"/>
          <w:b w:val="0"/>
          <w:color w:val="187600"/>
          <w:sz w:val="26"/>
          <w:szCs w:val="26"/>
          <w:rtl/>
        </w:rPr>
        <w:t xml:space="preserve"> ﴿جَنَّٰتُ عَدۡنٖ يَدۡخُلُونَهَا وَمَن صَلَحَ مِنۡ ءَابَآئِهِمۡ وَأَزۡوَٰجِهِمۡ وَذُرِّيَّٰتِهِمۡۖ وَٱلۡمَلَٰٓئِكَةُ يَدۡخُلُونَ عَلَيۡهِم مِّن كُلِّ بَابٖ23﴾</w:t>
      </w:r>
      <w:r>
        <w:rPr>
          <w:rFonts w:ascii="adwa-assalaf" w:eastAsia="adwa-assalaf" w:hAnsi="adwa-assalaf" w:cs="adwa-assalaf"/>
          <w:b w:val="0"/>
          <w:color w:val="000000"/>
          <w:sz w:val="28"/>
          <w:szCs w:val="28"/>
          <w:rtl/>
        </w:rPr>
        <w:t xml:space="preserve"> [الرعد: 23]،</w:t>
      </w:r>
      <w:r>
        <w:rPr>
          <w:rFonts w:ascii="adwa-assalaf" w:eastAsia="adwa-assalaf" w:hAnsi="adwa-assalaf" w:cs="adwa-assalaf"/>
          <w:b w:val="0"/>
          <w:color w:val="000000"/>
          <w:sz w:val="28"/>
          <w:szCs w:val="28"/>
          <w:rtl/>
        </w:rPr>
        <w:t xml:space="preserve"> ويساق المجرمون الكافرون إلى الجحيم، وهي دار العذاب والنكال الأبدي الذي لا نهاية له، قال تعالى:</w:t>
      </w:r>
      <w:r>
        <w:rPr>
          <w:rFonts w:ascii="KFGQPC HAFS Uthmanic Script" w:eastAsia="KFGQPC HAFS Uthmanic Script" w:hAnsi="KFGQPC HAFS Uthmanic Script" w:cs="KFGQPC HAFS Uthmanic Script"/>
          <w:b w:val="0"/>
          <w:color w:val="187600"/>
          <w:sz w:val="26"/>
          <w:szCs w:val="26"/>
          <w:rtl/>
        </w:rPr>
        <w:t xml:space="preserve"> ﴿وَٱلَّذِينَ كَفَرُواْ لَهُمۡ نَارُ جَهَنَّمَ لَا يُقۡضَىٰ عَلَيۡهِمۡ فَيَمُوتُواْ وَلَا يُخَفَّفُ عَنۡهُم مِّنۡ عَذَابِهَاۚ كَذَٰلِكَ نَجۡزِي كُلَّ كَفُورٖ36﴾</w:t>
      </w:r>
      <w:r>
        <w:rPr>
          <w:rFonts w:ascii="adwa-assalaf" w:eastAsia="adwa-assalaf" w:hAnsi="adwa-assalaf" w:cs="adwa-assalaf"/>
          <w:b w:val="0"/>
          <w:color w:val="000000"/>
          <w:sz w:val="28"/>
          <w:szCs w:val="28"/>
          <w:rtl/>
        </w:rPr>
        <w:t xml:space="preserve"> [فاطر: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ينال الكفار جزاءهم، وينال المؤمنون ثوابهم تحمد الملائكة ربها على تمام عدله، وعظيم حكمته قال تعالى:</w:t>
      </w:r>
      <w:r>
        <w:rPr>
          <w:rFonts w:ascii="KFGQPC HAFS Uthmanic Script" w:eastAsia="KFGQPC HAFS Uthmanic Script" w:hAnsi="KFGQPC HAFS Uthmanic Script" w:cs="KFGQPC HAFS Uthmanic Script"/>
          <w:b w:val="0"/>
          <w:color w:val="187600"/>
          <w:sz w:val="26"/>
          <w:szCs w:val="26"/>
          <w:rtl/>
        </w:rPr>
        <w:t xml:space="preserve"> ﴿وَتَرَى ٱلۡمَلَٰٓئِكَةَ حَآفِّينَ مِنۡ حَوۡلِ ٱلۡعَرۡشِ يُسَبِّحُونَ بِحَمۡدِ رَبِّهِمۡۚ وَقُضِيَ بَيۡنَهُم بِٱلۡحَقِّۚ وَقِيلَ ٱلۡحَمۡدُ لِلَّهِ رَبِّ ٱلۡعَٰلَمِينَ75﴾</w:t>
      </w:r>
      <w:r>
        <w:rPr>
          <w:rFonts w:ascii="adwa-assalaf" w:eastAsia="adwa-assalaf" w:hAnsi="adwa-assalaf" w:cs="adwa-assalaf"/>
          <w:b w:val="0"/>
          <w:color w:val="000000"/>
          <w:sz w:val="28"/>
          <w:szCs w:val="28"/>
          <w:rtl/>
        </w:rPr>
        <w:t xml:space="preserve"> [الزمر: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يحدث فـي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دار جزاء المؤمنين ونعيمهم في الآخرة نعيمًا أبديًّا، والنار دار جزاء الكفار وتعذيبهم في الآخرة عذابًا أبديًّا، ويعذَّبُ فيها عصاة الموحِّدين ثم يُخرجون إلى الجنة، والجنة فيها ما لا عينٌ رأت ولا أذنٌ سمعت ولا خَطَرَ على قلب بشر، وقد بيَّن القرآن الكريم والسنة النبوية كثيرًا مما حدث وسيحدث في الجنة، وفُصِّل تفصيلًا تجعل النفوس تشتاق إليها، وكذلك النار فُصِّل ما فيها من العذاب تفصيلًا يخوِّف النفوس، ويحملها على العمل لتجنبها، قال الله تعالى:</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يَعۡمَلُونَ17﴾</w:t>
      </w:r>
      <w:r>
        <w:rPr>
          <w:rFonts w:ascii="adwa-assalaf" w:eastAsia="adwa-assalaf" w:hAnsi="adwa-assalaf" w:cs="adwa-assalaf"/>
          <w:b w:val="0"/>
          <w:color w:val="000000"/>
          <w:sz w:val="28"/>
          <w:szCs w:val="28"/>
          <w:rtl/>
        </w:rPr>
        <w:t xml:space="preserve"> [السجدة: 17]،</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﴿إِنَّ لِلۡمُتَّقِينَ مَفَازًا31﴾</w:t>
      </w:r>
      <w:r>
        <w:rPr>
          <w:rFonts w:ascii="adwa-assalaf" w:eastAsia="adwa-assalaf" w:hAnsi="adwa-assalaf" w:cs="adwa-assalaf"/>
          <w:b w:val="0"/>
          <w:color w:val="000000"/>
          <w:sz w:val="28"/>
          <w:szCs w:val="28"/>
          <w:rtl/>
        </w:rPr>
        <w:t xml:space="preserve"> [النبأ: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جَهَنَّمَ كَانَتۡ مِرۡصَادٗا 21</w:t>
      </w:r>
      <w:r>
        <w:rPr>
          <w:rFonts w:ascii="KFGQPC HAFS Uthmanic Script" w:eastAsia="KFGQPC HAFS Uthmanic Script" w:hAnsi="KFGQPC HAFS Uthmanic Script" w:cs="KFGQPC HAFS Uthmanic Script"/>
          <w:b w:val="0"/>
          <w:color w:val="187600"/>
          <w:sz w:val="26"/>
          <w:szCs w:val="26"/>
          <w:rtl/>
        </w:rPr>
        <w:t xml:space="preserve"> لِّلطَّٰغِينَ مَـَٔابٗا 22</w:t>
      </w:r>
      <w:r>
        <w:rPr>
          <w:rFonts w:ascii="KFGQPC HAFS Uthmanic Script" w:eastAsia="KFGQPC HAFS Uthmanic Script" w:hAnsi="KFGQPC HAFS Uthmanic Script" w:cs="KFGQPC HAFS Uthmanic Script"/>
          <w:b w:val="0"/>
          <w:color w:val="187600"/>
          <w:sz w:val="26"/>
          <w:szCs w:val="26"/>
          <w:rtl/>
        </w:rPr>
        <w:t xml:space="preserve"> لَّٰبِثِينَ فِيهَآ أَحۡقَابٗا 23</w:t>
      </w:r>
      <w:r>
        <w:rPr>
          <w:rFonts w:ascii="KFGQPC HAFS Uthmanic Script" w:eastAsia="KFGQPC HAFS Uthmanic Script" w:hAnsi="KFGQPC HAFS Uthmanic Script" w:cs="KFGQPC HAFS Uthmanic Script"/>
          <w:b w:val="0"/>
          <w:color w:val="187600"/>
          <w:sz w:val="26"/>
          <w:szCs w:val="26"/>
          <w:rtl/>
        </w:rPr>
        <w:t xml:space="preserve"> لَّا يَذُوقُونَ فِيهَا بَرۡدٗا وَلَا شَرَابًا 24</w:t>
      </w:r>
      <w:r>
        <w:rPr>
          <w:rFonts w:ascii="KFGQPC HAFS Uthmanic Script" w:eastAsia="KFGQPC HAFS Uthmanic Script" w:hAnsi="KFGQPC HAFS Uthmanic Script" w:cs="KFGQPC HAFS Uthmanic Script"/>
          <w:b w:val="0"/>
          <w:color w:val="187600"/>
          <w:sz w:val="26"/>
          <w:szCs w:val="26"/>
          <w:rtl/>
        </w:rPr>
        <w:t xml:space="preserve"> إِلَّا حَمِيمٗا وَغَسَّاقٗا 25</w:t>
      </w:r>
      <w:r>
        <w:rPr>
          <w:rFonts w:ascii="KFGQPC HAFS Uthmanic Script" w:eastAsia="KFGQPC HAFS Uthmanic Script" w:hAnsi="KFGQPC HAFS Uthmanic Script" w:cs="KFGQPC HAFS Uthmanic Script"/>
          <w:b w:val="0"/>
          <w:color w:val="187600"/>
          <w:sz w:val="26"/>
          <w:szCs w:val="26"/>
          <w:rtl/>
        </w:rPr>
        <w:t xml:space="preserve"> جَزَآءٗ وِفَاقًا 26</w:t>
      </w:r>
      <w:r>
        <w:rPr>
          <w:rFonts w:ascii="KFGQPC HAFS Uthmanic Script" w:eastAsia="KFGQPC HAFS Uthmanic Script" w:hAnsi="KFGQPC HAFS Uthmanic Script" w:cs="KFGQPC HAFS Uthmanic Script"/>
          <w:b w:val="0"/>
          <w:color w:val="187600"/>
          <w:sz w:val="26"/>
          <w:szCs w:val="26"/>
          <w:rtl/>
        </w:rPr>
        <w:t xml:space="preserve"> إِنَّهُمۡ كَانُواْ لَا يَرۡجُونَ حِسَابٗا 27</w:t>
      </w:r>
      <w:r>
        <w:rPr>
          <w:rFonts w:ascii="KFGQPC HAFS Uthmanic Script" w:eastAsia="KFGQPC HAFS Uthmanic Script" w:hAnsi="KFGQPC HAFS Uthmanic Script" w:cs="KFGQPC HAFS Uthmanic Script"/>
          <w:b w:val="0"/>
          <w:color w:val="187600"/>
          <w:sz w:val="26"/>
          <w:szCs w:val="26"/>
          <w:rtl/>
        </w:rPr>
        <w:t xml:space="preserve"> وَكَذَّبُواْ بِـَٔايَٰتِنَا كِذَّابٗا 28</w:t>
      </w:r>
      <w:r>
        <w:rPr>
          <w:rFonts w:ascii="KFGQPC HAFS Uthmanic Script" w:eastAsia="KFGQPC HAFS Uthmanic Script" w:hAnsi="KFGQPC HAFS Uthmanic Script" w:cs="KFGQPC HAFS Uthmanic Script"/>
          <w:b w:val="0"/>
          <w:color w:val="187600"/>
          <w:sz w:val="26"/>
          <w:szCs w:val="26"/>
          <w:rtl/>
        </w:rPr>
        <w:t xml:space="preserve"> وَكُلَّ شَيۡءٍ أَحۡصَيۡنَٰهُ كِتَٰبٗا 29</w:t>
      </w:r>
      <w:r>
        <w:rPr>
          <w:rFonts w:ascii="KFGQPC HAFS Uthmanic Script" w:eastAsia="KFGQPC HAFS Uthmanic Script" w:hAnsi="KFGQPC HAFS Uthmanic Script" w:cs="KFGQPC HAFS Uthmanic Script"/>
          <w:b w:val="0"/>
          <w:color w:val="187600"/>
          <w:sz w:val="26"/>
          <w:szCs w:val="26"/>
          <w:rtl/>
        </w:rPr>
        <w:t xml:space="preserve"> فَذُوقُواْ فَلَن نَّزِيدَكُمۡ إِلَّا عَذَابًا 30</w:t>
      </w:r>
      <w:r>
        <w:rPr>
          <w:rFonts w:ascii="KFGQPC HAFS Uthmanic Script" w:eastAsia="KFGQPC HAFS Uthmanic Script" w:hAnsi="KFGQPC HAFS Uthmanic Script" w:cs="KFGQPC HAFS Uthmanic Script"/>
          <w:b w:val="0"/>
          <w:color w:val="187600"/>
          <w:sz w:val="26"/>
          <w:szCs w:val="26"/>
          <w:rtl/>
        </w:rPr>
        <w:t xml:space="preserve"> إِنَّ لِلۡمُتَّقِينَ مَفَازًا 31</w:t>
      </w:r>
      <w:r>
        <w:rPr>
          <w:rFonts w:ascii="KFGQPC HAFS Uthmanic Script" w:eastAsia="KFGQPC HAFS Uthmanic Script" w:hAnsi="KFGQPC HAFS Uthmanic Script" w:cs="KFGQPC HAFS Uthmanic Script"/>
          <w:b w:val="0"/>
          <w:color w:val="187600"/>
          <w:sz w:val="26"/>
          <w:szCs w:val="26"/>
          <w:rtl/>
        </w:rPr>
        <w:t xml:space="preserve"> حَدَآئِقَ وَأَعۡنَٰبٗا 32</w:t>
      </w:r>
      <w:r>
        <w:rPr>
          <w:rFonts w:ascii="KFGQPC HAFS Uthmanic Script" w:eastAsia="KFGQPC HAFS Uthmanic Script" w:hAnsi="KFGQPC HAFS Uthmanic Script" w:cs="KFGQPC HAFS Uthmanic Script"/>
          <w:b w:val="0"/>
          <w:color w:val="187600"/>
          <w:sz w:val="26"/>
          <w:szCs w:val="26"/>
          <w:rtl/>
        </w:rPr>
        <w:t xml:space="preserve"> وَكَوَاعِبَ أَتۡرَابٗا 33</w:t>
      </w:r>
      <w:r>
        <w:rPr>
          <w:rFonts w:ascii="KFGQPC HAFS Uthmanic Script" w:eastAsia="KFGQPC HAFS Uthmanic Script" w:hAnsi="KFGQPC HAFS Uthmanic Script" w:cs="KFGQPC HAFS Uthmanic Script"/>
          <w:b w:val="0"/>
          <w:color w:val="187600"/>
          <w:sz w:val="26"/>
          <w:szCs w:val="26"/>
          <w:rtl/>
        </w:rPr>
        <w:t xml:space="preserve"> وَكَأۡسٗا دِهَاقٗا 34</w:t>
      </w:r>
      <w:r>
        <w:rPr>
          <w:rFonts w:ascii="KFGQPC HAFS Uthmanic Script" w:eastAsia="KFGQPC HAFS Uthmanic Script" w:hAnsi="KFGQPC HAFS Uthmanic Script" w:cs="KFGQPC HAFS Uthmanic Script"/>
          <w:b w:val="0"/>
          <w:color w:val="187600"/>
          <w:sz w:val="26"/>
          <w:szCs w:val="26"/>
          <w:rtl/>
        </w:rPr>
        <w:t xml:space="preserve"> لَّا يَسۡمَعُونَ فِيهَا لَغۡوٗا وَلَا كِذَّٰبٗا 35</w:t>
      </w:r>
      <w:r>
        <w:rPr>
          <w:rFonts w:ascii="KFGQPC HAFS Uthmanic Script" w:eastAsia="KFGQPC HAFS Uthmanic Script" w:hAnsi="KFGQPC HAFS Uthmanic Script" w:cs="KFGQPC HAFS Uthmanic Script"/>
          <w:b w:val="0"/>
          <w:color w:val="187600"/>
          <w:sz w:val="26"/>
          <w:szCs w:val="26"/>
          <w:rtl/>
        </w:rPr>
        <w:t xml:space="preserve"> جَزَآءٗ مِّن رَّبِّكَ عَطَآءً حِسَابٗا36﴾</w:t>
      </w:r>
      <w:r>
        <w:rPr>
          <w:rFonts w:ascii="adwa-assalaf" w:eastAsia="adwa-assalaf" w:hAnsi="adwa-assalaf" w:cs="adwa-assalaf"/>
          <w:b w:val="0"/>
          <w:color w:val="000000"/>
          <w:sz w:val="28"/>
          <w:szCs w:val="28"/>
          <w:rtl/>
        </w:rPr>
        <w:t xml:space="preserve"> [النبأ: 21-36]،</w:t>
      </w:r>
      <w:r>
        <w:rPr>
          <w:rFonts w:ascii="KFGQPC HAFS Uthmanic Script" w:eastAsia="KFGQPC HAFS Uthmanic Script" w:hAnsi="KFGQPC HAFS Uthmanic Script" w:cs="KFGQPC HAFS Uthmanic Script"/>
          <w:b w:val="0"/>
          <w:color w:val="187600"/>
          <w:sz w:val="26"/>
          <w:szCs w:val="26"/>
          <w:rtl/>
        </w:rPr>
        <w:t xml:space="preserve"> ﴿مَّثَلُ ٱلۡجَنَّةِ ٱلَّتِي وُعِدَ ٱلۡمُتَّقُونَۖ فِيهَآ أَنۡهَٰرٞ مِّن مَّآءٍ غَيۡرِ ءَاسِنٖ وَأَنۡهَٰرٞ مِّن لَّبَنٖ لَّمۡ يَتَغَيَّرۡ طَعۡمُهُۥ وَأَنۡهَٰرٞ مِّنۡ خَمۡرٖ لَّذَّةٖ لِّلشَّٰرِبِينَ وَأَنۡهَٰرٞ مِّنۡ عَسَلٖ مُّصَفّٗىۖ وَلَهُمۡ فِيهَا مِن كُلِّ ٱلثَّمَرَٰتِ وَمَغۡفِرَةٞ مِّن رَّبِّهِمۡۖ كَمَنۡ هُوَ خَٰلِدٞ فِي ٱلنَّارِ وَسُقُواْ مَآءً حَمِيمٗا فَقَطَّعَ أَمۡعَآءَهُمۡ15﴾</w:t>
      </w:r>
      <w:r>
        <w:rPr>
          <w:rFonts w:ascii="adwa-assalaf" w:eastAsia="adwa-assalaf" w:hAnsi="adwa-assalaf" w:cs="adwa-assalaf"/>
          <w:b w:val="0"/>
          <w:color w:val="000000"/>
          <w:sz w:val="28"/>
          <w:szCs w:val="28"/>
          <w:rtl/>
        </w:rPr>
        <w:t xml:space="preserve"> [محمد: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﴿أَصۡحَٰبُ ٱلۡجَنَّةِ يَوۡمَئِذٍ خَيۡرٞ مُّسۡتَقَرّٗا وَأَحۡسَنُ مَقِيلٗا24﴾</w:t>
      </w:r>
      <w:r>
        <w:rPr>
          <w:rFonts w:ascii="adwa-assalaf" w:eastAsia="adwa-assalaf" w:hAnsi="adwa-assalaf" w:cs="adwa-assalaf"/>
          <w:b w:val="0"/>
          <w:color w:val="000000"/>
          <w:sz w:val="28"/>
          <w:szCs w:val="28"/>
          <w:rtl/>
        </w:rPr>
        <w:t xml:space="preserve"> [الفرقان: 24]،</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فِي جَهَنَّمَ خَٰلِدُونَ 103</w:t>
      </w:r>
      <w:r>
        <w:rPr>
          <w:rFonts w:ascii="KFGQPC HAFS Uthmanic Script" w:eastAsia="KFGQPC HAFS Uthmanic Script" w:hAnsi="KFGQPC HAFS Uthmanic Script" w:cs="KFGQPC HAFS Uthmanic Script"/>
          <w:b w:val="0"/>
          <w:color w:val="187600"/>
          <w:sz w:val="26"/>
          <w:szCs w:val="26"/>
          <w:rtl/>
        </w:rPr>
        <w:t xml:space="preserve"> تَلۡفَحُ وُجُوهَهُمُ ٱلنَّارُ وَهُمۡ فِيهَا كَٰلِحُونَ104﴾</w:t>
      </w:r>
      <w:r>
        <w:rPr>
          <w:rFonts w:ascii="adwa-assalaf" w:eastAsia="adwa-assalaf" w:hAnsi="adwa-assalaf" w:cs="adwa-assalaf"/>
          <w:b w:val="0"/>
          <w:color w:val="000000"/>
          <w:sz w:val="28"/>
          <w:szCs w:val="28"/>
          <w:rtl/>
        </w:rPr>
        <w:t xml:space="preserve"> [المؤمنون: 103- 104]،</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«لَمَّا خَلَقَ اللهُ عَزَّ وَجَلَّ الْجَنَّةَ، قَالَ لِجِبْرِيلَ: اذْهَبْ فَانْظُرْ إِلَيْهَا. فَذَهَبَ فَنَظَرَ إِلَيْهَا، ثُمَّ جَاءَ، فَقَالَ: أَي رَبِّ، وَعِزَّتِكَ، لَا يَسْمَعُ بِهَا أَحَدٌ إِلَّا دَخَلَهَا. ثُمَّ حَفَّهَا بِالْمَكَارِهِ، ثُمَّ قَالَ: يَا جِبْرِيلُ، اذْهَبْ فَانْظُرْ إِلَيْهَا. فَذَهَبَ فَنَظَرَ إِلَيْهَا، ثُمَّ جَاءَ، فَقَالَ: أَي رَبِّ، وَعِزَّتِكَ، لَقَدْ خَشِيتُ أَلَّا يَدْخُلَهَا أَحَدٌ. قَالَ: فَلَمَّا خَلَقَ اللهُ النَّارَ، قَالَ: يَا جِبْرِيلُ، اذْهَبْ فَانْظُرْ إِلَيْهَا. فَذَهَبَ فَنَظَرَ إِلَيْهَا، ثُمَّ جَاءَ، فَقَالَ: أَي رَبِّ، وَعِزَّتِكَ، لَا يَسْمَعُ بِهَا أَحَدٌ فَيَدْخُلَهَا. فَحَفَّهَا بِالشَّهَوَاتِ، ثُمَّ قَالَ: يَا جِبْرِيلُ، اذْهَبْ فَانْظُرْ إِلَيْهَا. فَذَهَبَ فَنَظَرَ إِلَيْهَا، ثُمَّ جَاءَ، فَقَالَ: أَي رَبِّ، وَعِزَّتِكَ، لَقَدْ خَشِيتُ أَلَّا يَبْقَى أَحَدٌ إِلَّا دَخَلَهَا»</w:t>
      </w:r>
      <w:r>
        <w:rPr>
          <w:rFonts w:ascii="adwa-assalaf" w:eastAsia="adwa-assalaf" w:hAnsi="adwa-assalaf" w:cs="adwa-assalaf"/>
          <w:b w:val="0"/>
          <w:color w:val="000000"/>
          <w:sz w:val="28"/>
          <w:szCs w:val="28"/>
          <w:rtl/>
        </w:rPr>
        <w:t xml:space="preserve"> [المسند(8398)، رواه أبو داود بإسناد حسن (4744)]،</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«يُؤْتَى بِأَنْعَمِ أَهْلِ الدُّنْيَا مِنْ أَهْلِ النَّارِ يَوْمَ الْقِيَامَةِ، فَيُصْبَغُ فِي النَّارِ صَبْغَةً، ثُمَّ يُقَالُ: يَا ابْنَ آدَمَ، هَلْ رَأَيْتَ خَيْرًا قَطُّ؟ هَلْ مَرَّ بِكَ نَعِيمٌ قَطُّ؟ فَيَقُولُ: لَا، وَاللهِ يَا رَبِّ. وَيُؤْتَى بِأَشَدِّ النَّاسِ بُؤْسًا فِي الدُّنْيَا مِنْ أَهْلِ الْجَنَّةِ، فَيُصْبَغُ صَبْغَةً فِي الْجَنَّةِ، فَيُقَالُ لَهُ: يَا ابْنَ آدَمَ، هَلْ رَأَيْتَ بُؤْسًا قَطُّ؟ هَلْ مَرَّتْ بِكَ شِدَّةٌ قَطُّ؟ فَيَقُولُ: لَا، وَاللهِ يَا رَبِّ، مَا مَرَّ بِي بُؤْسٌ قَطُّ، وَلَا رَأَيْتُ شِدَّةً قَطُّ».</w:t>
      </w:r>
      <w:r>
        <w:rPr>
          <w:rFonts w:ascii="adwa-assalaf" w:eastAsia="adwa-assalaf" w:hAnsi="adwa-assalaf" w:cs="adwa-assalaf"/>
          <w:b w:val="0"/>
          <w:color w:val="000000"/>
          <w:sz w:val="28"/>
          <w:szCs w:val="28"/>
          <w:rtl/>
        </w:rPr>
        <w:t xml:space="preserve"> [رواه مسلم (2807)].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للاستزادة: حادي الأرواح إلى بلاد الأفراح لابن قيم الجوزية والجنة والنار لعمر الأشقر.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خلق الله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 على نوعين: نار الدنيا، ونار الآخرة، فأما نار الدنيا فلها فوائد عظيمة، من أعظمها أنها دالة على البعث يوم القيامة، قال تعالى:</w:t>
      </w:r>
      <w:r>
        <w:rPr>
          <w:rFonts w:ascii="KFGQPC HAFS Uthmanic Script" w:eastAsia="KFGQPC HAFS Uthmanic Script" w:hAnsi="KFGQPC HAFS Uthmanic Script" w:cs="KFGQPC HAFS Uthmanic Script"/>
          <w:b w:val="0"/>
          <w:color w:val="187600"/>
          <w:sz w:val="26"/>
          <w:szCs w:val="26"/>
          <w:rtl/>
        </w:rPr>
        <w:t xml:space="preserve"> ﴿ءَأَنتُمۡ أَنشَأۡتُمۡ شَجَرَتَهَآ أَمۡ نَحۡنُ ٱلۡمُنشِـُٔونَ 72</w:t>
      </w:r>
      <w:r>
        <w:rPr>
          <w:rFonts w:ascii="KFGQPC HAFS Uthmanic Script" w:eastAsia="KFGQPC HAFS Uthmanic Script" w:hAnsi="KFGQPC HAFS Uthmanic Script" w:cs="KFGQPC HAFS Uthmanic Script"/>
          <w:b w:val="0"/>
          <w:color w:val="187600"/>
          <w:sz w:val="26"/>
          <w:szCs w:val="26"/>
          <w:rtl/>
        </w:rPr>
        <w:t xml:space="preserve"> نَحۡنُ جَعَلۡنَٰهَا تَذۡكِرَةٗ وَمَتَٰعٗا لِّلۡمُقۡوِينَ 73</w:t>
      </w:r>
      <w:r>
        <w:rPr>
          <w:rFonts w:ascii="KFGQPC HAFS Uthmanic Script" w:eastAsia="KFGQPC HAFS Uthmanic Script" w:hAnsi="KFGQPC HAFS Uthmanic Script" w:cs="KFGQPC HAFS Uthmanic Script"/>
          <w:b w:val="0"/>
          <w:color w:val="187600"/>
          <w:sz w:val="26"/>
          <w:szCs w:val="26"/>
          <w:rtl/>
        </w:rPr>
        <w:t xml:space="preserve"> فَسَبِّحۡ بِٱسۡمِ رَبِّكَ ٱلۡعَظِيمِ74﴾</w:t>
      </w:r>
      <w:r>
        <w:rPr>
          <w:rFonts w:ascii="adwa-assalaf" w:eastAsia="adwa-assalaf" w:hAnsi="adwa-assalaf" w:cs="adwa-assalaf"/>
          <w:b w:val="0"/>
          <w:color w:val="000000"/>
          <w:sz w:val="28"/>
          <w:szCs w:val="28"/>
          <w:rtl/>
        </w:rPr>
        <w:t xml:space="preserve"> [سورة الواقعة:72-74]،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78</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 79</w:t>
      </w:r>
      <w:r>
        <w:rPr>
          <w:rFonts w:ascii="KFGQPC HAFS Uthmanic Script" w:eastAsia="KFGQPC HAFS Uthmanic Script" w:hAnsi="KFGQPC HAFS Uthmanic Script" w:cs="KFGQPC HAFS Uthmanic Script"/>
          <w:b w:val="0"/>
          <w:color w:val="187600"/>
          <w:sz w:val="26"/>
          <w:szCs w:val="26"/>
          <w:rtl/>
        </w:rPr>
        <w:t xml:space="preserve"> ٱلَّذِي جَعَلَ لَكُم مِّنَ ٱلشَّجَرِ ٱلۡأَخۡضَرِ نَارٗا فَإِذَآ أَنتُم مِّنۡهُ تُوقِدُونَ80﴾</w:t>
      </w:r>
      <w:r>
        <w:rPr>
          <w:rFonts w:ascii="adwa-assalaf" w:eastAsia="adwa-assalaf" w:hAnsi="adwa-assalaf" w:cs="adwa-assalaf"/>
          <w:b w:val="0"/>
          <w:color w:val="000000"/>
          <w:sz w:val="28"/>
          <w:szCs w:val="28"/>
          <w:rtl/>
        </w:rPr>
        <w:t xml:space="preserve"> [سورة يس:78-80]،</w:t>
      </w:r>
      <w:r>
        <w:rPr>
          <w:rFonts w:ascii="adwa-assalaf" w:eastAsia="adwa-assalaf" w:hAnsi="adwa-assalaf" w:cs="adwa-assalaf"/>
          <w:b w:val="0"/>
          <w:color w:val="000000"/>
          <w:sz w:val="28"/>
          <w:szCs w:val="28"/>
          <w:rtl/>
        </w:rPr>
        <w:t xml:space="preserve"> فذكّر الله الناس أن الذي يخرج الناس الحارة المحرقة من الشجر الأخضر البارد؛ قادر على أن يحيي الموتى بإذنه.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ونار الدنيا من أشهر فوائدها الاستفادة من ضوئها في الظلام، وإنضاج الشراب والطعام، والاستدفاء عند البرد، وإتلاف ما يحتاج الإنسان إلى إتلافه، وتليين المعادن، وتيسير الصناعات وعلاج بعض 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نار الآخرة فالله خلقها لحكم تجل عن الحصر لكن نحاول أن نذكر بعضها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قال رسول الله ﷺ:</w:t>
      </w:r>
      <w:r>
        <w:rPr>
          <w:rFonts w:ascii="adwa-assalaf" w:eastAsia="adwa-assalaf" w:hAnsi="adwa-assalaf" w:cs="adwa-assalaf"/>
          <w:b w:val="0"/>
          <w:color w:val="000D80"/>
          <w:sz w:val="28"/>
          <w:szCs w:val="28"/>
          <w:rtl/>
        </w:rPr>
        <w:t xml:space="preserve"> «احْتَجَّتِ النَّارُ وَالْجَنَّةُ، فَقَالَتْ هذِهِ: يَدْخُلُنِي الْجَبَّارُونَ وَالْمُتَكَبِّرُونَ، وَقَالَتْ هذِهِ: يَدْخُلُنِي الضُّعَفَاءُ وَالْمَسَاكِينُ، فَقَالَ اللهُ عَزَّ وَجَلَّ لِهذِهِ: أَنْتِ عَذَابِي، أُعَذِّبُ بِكِ مَنْ أَشَاءُ – وَرُبَّمَا قَالَ: أُصِيبُ بِكِ مَنْ أَشَاءُ – وَقَالَ لِهذِهِ: أَنْتِ رَحْمَتِي، أَرْحَمُ بِكِ مَنْ أَشَاءُ، وَلِكُلِّ وَاحِدَةٍ مِنْكُمَا مِلْؤُهَا»</w:t>
      </w:r>
      <w:r>
        <w:rPr>
          <w:rFonts w:ascii="adwa-assalaf" w:eastAsia="adwa-assalaf" w:hAnsi="adwa-assalaf" w:cs="adwa-assalaf"/>
          <w:b w:val="0"/>
          <w:color w:val="000000"/>
          <w:sz w:val="28"/>
          <w:szCs w:val="28"/>
          <w:rtl/>
        </w:rPr>
        <w:t xml:space="preserve"> [صحيح مسلم(34)]،</w:t>
      </w:r>
      <w:r>
        <w:rPr>
          <w:rFonts w:ascii="adwa-assalaf" w:eastAsia="adwa-assalaf" w:hAnsi="adwa-assalaf" w:cs="adwa-assalaf"/>
          <w:b w:val="0"/>
          <w:color w:val="000000"/>
          <w:sz w:val="28"/>
          <w:szCs w:val="28"/>
          <w:rtl/>
        </w:rPr>
        <w:t xml:space="preserve"> فهي عذاب الله يعذب فيها من يشاء من الكفرة والمجرمين.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من قلوب الناس من هو أشد صلابة من الحجر، وهذه القلوب العاتية المستكبرة، لا يذيبها ولا يؤدبها إلا هذه النار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من حكمة الله ورحمته أن خلق الله النار؛ لأن الله جعل هذه الدنيا دار بلاء وامتحان، وخلق الإنسان وركب فيه الشهوات، وجعل لها ما يقضي فيه شهوته، فجعل منه حلالًا وحرامًا، وحذر عباده من معصيته باقتراب الشهوات المحرمة، كما حذرهم من التقصير بحقه سبحانه وتعالى في عبادته، وتوعد كل من عصاه إما بارتكاب محرم أو تقصير في طاعة؛ بأن يدخلهم النار، فكان وجود النار خير زاجر لأصحاب العقول الراجحة من اقتراف المعاصي والتقصير، قال تعالى:</w:t>
      </w:r>
      <w:r>
        <w:rPr>
          <w:rFonts w:ascii="KFGQPC HAFS Uthmanic Script" w:eastAsia="KFGQPC HAFS Uthmanic Script" w:hAnsi="KFGQPC HAFS Uthmanic Script" w:cs="KFGQPC HAFS Uthmanic Script"/>
          <w:b w:val="0"/>
          <w:color w:val="187600"/>
          <w:sz w:val="26"/>
          <w:szCs w:val="26"/>
          <w:rtl/>
        </w:rPr>
        <w:t xml:space="preserve"> ﴿فَأَنذَرۡتُكُمۡ نَارٗا تَلَظَّىٰ 14</w:t>
      </w:r>
      <w:r>
        <w:rPr>
          <w:rFonts w:ascii="KFGQPC HAFS Uthmanic Script" w:eastAsia="KFGQPC HAFS Uthmanic Script" w:hAnsi="KFGQPC HAFS Uthmanic Script" w:cs="KFGQPC HAFS Uthmanic Script"/>
          <w:b w:val="0"/>
          <w:color w:val="187600"/>
          <w:sz w:val="26"/>
          <w:szCs w:val="26"/>
          <w:rtl/>
        </w:rPr>
        <w:t xml:space="preserve"> لَا يَصۡلَىٰهَآ إِلَّا ٱلۡأَشۡقَى 15</w:t>
      </w:r>
      <w:r>
        <w:rPr>
          <w:rFonts w:ascii="KFGQPC HAFS Uthmanic Script" w:eastAsia="KFGQPC HAFS Uthmanic Script" w:hAnsi="KFGQPC HAFS Uthmanic Script" w:cs="KFGQPC HAFS Uthmanic Script"/>
          <w:b w:val="0"/>
          <w:color w:val="187600"/>
          <w:sz w:val="26"/>
          <w:szCs w:val="26"/>
          <w:rtl/>
        </w:rPr>
        <w:t xml:space="preserve"> ٱلَّذِي كَذَّبَ وَتَوَلَّىٰ 16</w:t>
      </w:r>
      <w:r>
        <w:rPr>
          <w:rFonts w:ascii="KFGQPC HAFS Uthmanic Script" w:eastAsia="KFGQPC HAFS Uthmanic Script" w:hAnsi="KFGQPC HAFS Uthmanic Script" w:cs="KFGQPC HAFS Uthmanic Script"/>
          <w:b w:val="0"/>
          <w:color w:val="187600"/>
          <w:sz w:val="26"/>
          <w:szCs w:val="26"/>
          <w:rtl/>
        </w:rPr>
        <w:t xml:space="preserve"> وَسَيُجَنَّبُهَا ٱلۡأَتۡقَى 17</w:t>
      </w:r>
      <w:r>
        <w:rPr>
          <w:rFonts w:ascii="KFGQPC HAFS Uthmanic Script" w:eastAsia="KFGQPC HAFS Uthmanic Script" w:hAnsi="KFGQPC HAFS Uthmanic Script" w:cs="KFGQPC HAFS Uthmanic Script"/>
          <w:b w:val="0"/>
          <w:color w:val="187600"/>
          <w:sz w:val="26"/>
          <w:szCs w:val="26"/>
          <w:rtl/>
        </w:rPr>
        <w:t xml:space="preserve"> ٱلَّذِي يُؤۡتِي مَالَهُۥ يَتَزَكَّىٰ 18﴾</w:t>
      </w:r>
      <w:r>
        <w:rPr>
          <w:rFonts w:ascii="adwa-assalaf" w:eastAsia="adwa-assalaf" w:hAnsi="adwa-assalaf" w:cs="adwa-assalaf"/>
          <w:b w:val="0"/>
          <w:color w:val="000000"/>
          <w:sz w:val="28"/>
          <w:szCs w:val="28"/>
          <w:rtl/>
        </w:rPr>
        <w:t xml:space="preserve"> [سورة الليل:14-18]،</w:t>
      </w:r>
      <w:r>
        <w:rPr>
          <w:rFonts w:ascii="adwa-assalaf" w:eastAsia="adwa-assalaf" w:hAnsi="adwa-assalaf" w:cs="adwa-assalaf"/>
          <w:b w:val="0"/>
          <w:color w:val="000000"/>
          <w:sz w:val="28"/>
          <w:szCs w:val="28"/>
          <w:rtl/>
        </w:rPr>
        <w:t xml:space="preserve"> إذا عرفت هذا أدركتَ أن وجودها سبب في الكف عما يغضب الله تعالى والالتزام بما يأمر به ويحبه، كما أن في عذاب الكافر والظالم في النار انتصارًا للمظلوم الذي ظُلم في الدنيا وإذهابًا لغيظه، وكذلك لينال الكافر عذابه لتمرده على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ما يتعلق بغير المسلمين والشرك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ينبغي على المرء عبادة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على هذا السؤال جواب عظيم يتطلب بسطًا وتفصيلًا كثيرًا، لكننا سنختصر قدر الإمكان، فنقول وبالله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التدين أمر ضروري بمعنى أن النفس تطلبه، والروح تهفو إليه، والعقل يفرضه، ولا يقبل أن يعيش الإنسان بلا دين؛ ولذا ترى كل الأمم تتعبد، وكونها تتعبد ليس معنى هذا أن عبادتها صحيح، بل يدل ذلك على أن التعبد أمر فطري ضروري.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سبحانه وتعالى له الأسماء الحسنى والصفات العلي، وهو الرب الرازق المدبر المالك المحيي المميت، وهو المتفضل علينا بكل النعم التي نعرفها والتي لا نعرفها، وإذا كان ذلك كذلك، والإنسان مضطر للعبادة، فيجب أن يعبد من يستحق العبادة وهو الله سبحانه،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21</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 ﲩ</w:t>
      </w:r>
      <w:r>
        <w:rPr>
          <w:rFonts w:ascii="KFGQPC HAFS Uthmanic Script" w:eastAsia="KFGQPC HAFS Uthmanic Script" w:hAnsi="KFGQPC HAFS Uthmanic Script" w:cs="KFGQPC HAFS Uthmanic Script"/>
          <w:b w:val="0"/>
          <w:color w:val="187600"/>
          <w:sz w:val="26"/>
          <w:szCs w:val="26"/>
          <w:rtl/>
        </w:rPr>
        <w:t xml:space="preserve"> فَلَا تَجۡعَلُواْ لِلَّهِ أَندَادٗا وَأَنتُمۡ تَعۡلَمُونَ 22 ﴾</w:t>
      </w:r>
      <w:r>
        <w:rPr>
          <w:rFonts w:ascii="adwa-assalaf" w:eastAsia="adwa-assalaf" w:hAnsi="adwa-assalaf" w:cs="adwa-assalaf"/>
          <w:b w:val="0"/>
          <w:color w:val="000000"/>
          <w:sz w:val="28"/>
          <w:szCs w:val="28"/>
          <w:rtl/>
        </w:rPr>
        <w:t xml:space="preserve"> [سورة البقرة:21-22].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الإنسان بحاجة إلى الهداية في كل أموره، والله هو الهادي، فإذا كان لا يعبده فكيف يستهديه، والمسلم في كل صلاة يقول كما قال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 ﴾</w:t>
      </w:r>
      <w:r>
        <w:rPr>
          <w:rFonts w:ascii="adwa-assalaf" w:eastAsia="adwa-assalaf" w:hAnsi="adwa-assalaf" w:cs="adwa-assalaf"/>
          <w:b w:val="0"/>
          <w:color w:val="000000"/>
          <w:sz w:val="28"/>
          <w:szCs w:val="28"/>
          <w:rtl/>
        </w:rPr>
        <w:t xml:space="preserve"> [سورة الفاتحة:5-7]،</w:t>
      </w:r>
      <w:r>
        <w:rPr>
          <w:rFonts w:ascii="adwa-assalaf" w:eastAsia="adwa-assalaf" w:hAnsi="adwa-assalaf" w:cs="adwa-assalaf"/>
          <w:b w:val="0"/>
          <w:color w:val="000000"/>
          <w:sz w:val="28"/>
          <w:szCs w:val="28"/>
          <w:rtl/>
        </w:rPr>
        <w:t xml:space="preserve"> وإذا لم يهده الله تعسرت أمورسه.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الإنسان بطبعه ينشد الحياة الطيبة الهانئة، والحياة الطيبة لا تتوفر إلا لأهل الإيمان،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97﴾</w:t>
      </w:r>
      <w:r>
        <w:rPr>
          <w:rFonts w:ascii="adwa-assalaf" w:eastAsia="adwa-assalaf" w:hAnsi="adwa-assalaf" w:cs="adwa-assalaf"/>
          <w:b w:val="0"/>
          <w:color w:val="000000"/>
          <w:sz w:val="28"/>
          <w:szCs w:val="28"/>
          <w:rtl/>
        </w:rPr>
        <w:t xml:space="preserve"> [سورة النحل:97]،</w:t>
      </w:r>
      <w:r>
        <w:rPr>
          <w:rFonts w:ascii="adwa-assalaf" w:eastAsia="adwa-assalaf" w:hAnsi="adwa-assalaf" w:cs="adwa-assalaf"/>
          <w:b w:val="0"/>
          <w:color w:val="000000"/>
          <w:sz w:val="28"/>
          <w:szCs w:val="28"/>
          <w:rtl/>
        </w:rPr>
        <w:t xml:space="preserve"> والحياة الطيبة يتحقق للإنسان فيها الطمأنينة والرضى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طبيعة الحياة فيها المصائب والابتلاء، والإيمان وعبادة الله تمنح صاحبها –بإذن الله- التوازن عند البلاء؛ حتى لا يفقد توازنه عند المصيبة، فالإيمان يكسب المرء قال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 22 ﴾</w:t>
      </w:r>
      <w:r>
        <w:rPr>
          <w:rFonts w:ascii="adwa-assalaf" w:eastAsia="adwa-assalaf" w:hAnsi="adwa-assalaf" w:cs="adwa-assalaf"/>
          <w:b w:val="0"/>
          <w:color w:val="000000"/>
          <w:sz w:val="28"/>
          <w:szCs w:val="28"/>
          <w:rtl/>
        </w:rPr>
        <w:t xml:space="preserve"> [سورة الحديد:22]،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إِلَّا بِإِذۡنِ ٱللَّهِۗ وَمَن يُؤۡمِنۢ بِٱللَّهِ يَهۡدِ قَلۡبَهُۥۚ وَٱللَّهُ بِكُلِّ شَيۡءٍ عَلِيمٞ 11 ﴾</w:t>
      </w:r>
      <w:r>
        <w:rPr>
          <w:rFonts w:ascii="adwa-assalaf" w:eastAsia="adwa-assalaf" w:hAnsi="adwa-assalaf" w:cs="adwa-assalaf"/>
          <w:b w:val="0"/>
          <w:color w:val="000000"/>
          <w:sz w:val="28"/>
          <w:szCs w:val="28"/>
          <w:rtl/>
        </w:rPr>
        <w:t xml:space="preserve"> [سورة التغابن:11]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الإنسان بحاجة إلى أن ينال رضى ربه وخالقه عنه في الحياة الدنيا وفي الآخرة، ولا يتحقق رضى الرب إلا لمن آمن به وعبده كما أمره، قال تعالى:</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أُوْلَٰٓئِكَ هُمۡ خَيۡرُ ٱلۡبَرِيَّةِ 7</w:t>
      </w:r>
      <w:r>
        <w:rPr>
          <w:rFonts w:ascii="KFGQPC HAFS Uthmanic Script" w:eastAsia="KFGQPC HAFS Uthmanic Script" w:hAnsi="KFGQPC HAFS Uthmanic Script" w:cs="KFGQPC HAFS Uthmanic Script"/>
          <w:b w:val="0"/>
          <w:color w:val="187600"/>
          <w:sz w:val="26"/>
          <w:szCs w:val="26"/>
          <w:rtl/>
        </w:rPr>
        <w:t xml:space="preserve"> جَزَآؤُهُمۡ عِندَ رَبِّهِمۡ جَنَّٰتُ عَدۡنٖ تَجۡرِي مِن تَحۡتِهَا ٱلۡأَنۡهَٰرُ خَٰلِدِينَ فِيهَآ أَبَدٗاۖ رَّضِيَ ٱللَّهُ عَنۡهُمۡ وَرَضُواْ عَنۡهُۚ ذَٰلِكَ لِمَنۡ خَشِيَ رَبَّهُۥ 8﴾</w:t>
      </w:r>
      <w:r>
        <w:rPr>
          <w:rFonts w:ascii="adwa-assalaf" w:eastAsia="adwa-assalaf" w:hAnsi="adwa-assalaf" w:cs="adwa-assalaf"/>
          <w:b w:val="0"/>
          <w:color w:val="000000"/>
          <w:sz w:val="28"/>
          <w:szCs w:val="28"/>
          <w:rtl/>
        </w:rPr>
        <w:t xml:space="preserve"> [سورة البينة:7-8].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الإيمان بالله وعبادته تمنح المرء معيارًا يميز به بين الحق والباطل، والهدى والضلال، والإنسان في كل أحواله محتاج لهذا المعيار، لئلا يعطي أمرًا فوق ما يستحق، أو يعظم مالا يستحق التعظيم، أو يقصر فيما حقه الإجلال والاتباع.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الإنسان له أجل ولا بد أن يلاقيه، وتحضره ساعة الموت، والموت بذاته أمر مريع، ولكن يختلف موت المؤمن العابد لربه، عن موت الكافر، وتأمل هاتين النهايتين للمؤمن والكافر، قال تعالى:</w:t>
      </w:r>
      <w:r>
        <w:rPr>
          <w:rFonts w:ascii="KFGQPC HAFS Uthmanic Script" w:eastAsia="KFGQPC HAFS Uthmanic Script" w:hAnsi="KFGQPC HAFS Uthmanic Script" w:cs="KFGQPC HAFS Uthmanic Script"/>
          <w:b w:val="0"/>
          <w:color w:val="187600"/>
          <w:sz w:val="26"/>
          <w:szCs w:val="26"/>
          <w:rtl/>
        </w:rPr>
        <w:t xml:space="preserve"> ﴿ وَجِاْيٓءَ يَوۡمَئِذِۭ بِجَهَنَّمَۚ يَوۡمَئِذٖ يَتَذَكَّرُ ٱلۡإِنسَٰنُ وَأَنَّىٰ لَهُ ٱلذِّكۡرَىٰ 23</w:t>
      </w:r>
      <w:r>
        <w:rPr>
          <w:rFonts w:ascii="KFGQPC HAFS Uthmanic Script" w:eastAsia="KFGQPC HAFS Uthmanic Script" w:hAnsi="KFGQPC HAFS Uthmanic Script" w:cs="KFGQPC HAFS Uthmanic Script"/>
          <w:b w:val="0"/>
          <w:color w:val="187600"/>
          <w:sz w:val="26"/>
          <w:szCs w:val="26"/>
          <w:rtl/>
        </w:rPr>
        <w:t xml:space="preserve"> يَقُولُ يَٰلَيۡتَنِي قَدَّمۡتُ لِحَيَاتِي 24</w:t>
      </w:r>
      <w:r>
        <w:rPr>
          <w:rFonts w:ascii="KFGQPC HAFS Uthmanic Script" w:eastAsia="KFGQPC HAFS Uthmanic Script" w:hAnsi="KFGQPC HAFS Uthmanic Script" w:cs="KFGQPC HAFS Uthmanic Script"/>
          <w:b w:val="0"/>
          <w:color w:val="187600"/>
          <w:sz w:val="26"/>
          <w:szCs w:val="26"/>
          <w:rtl/>
        </w:rPr>
        <w:t xml:space="preserve"> فَيَوۡمَئِذٖ لَّا يُعَذِّبُ عَذَابَهُۥٓ أَحَدٞ 25</w:t>
      </w:r>
      <w:r>
        <w:rPr>
          <w:rFonts w:ascii="KFGQPC HAFS Uthmanic Script" w:eastAsia="KFGQPC HAFS Uthmanic Script" w:hAnsi="KFGQPC HAFS Uthmanic Script" w:cs="KFGQPC HAFS Uthmanic Script"/>
          <w:b w:val="0"/>
          <w:color w:val="187600"/>
          <w:sz w:val="26"/>
          <w:szCs w:val="26"/>
          <w:rtl/>
        </w:rPr>
        <w:t xml:space="preserve"> وَلَا يُوثِقُ وَثَاقَهُۥٓ أَحَدٞ 26</w:t>
      </w:r>
      <w:r>
        <w:rPr>
          <w:rFonts w:ascii="KFGQPC HAFS Uthmanic Script" w:eastAsia="KFGQPC HAFS Uthmanic Script" w:hAnsi="KFGQPC HAFS Uthmanic Script" w:cs="KFGQPC HAFS Uthmanic Script"/>
          <w:b w:val="0"/>
          <w:color w:val="187600"/>
          <w:sz w:val="26"/>
          <w:szCs w:val="26"/>
          <w:rtl/>
        </w:rPr>
        <w:t xml:space="preserve"> يَٰٓأَيَّتُهَا ٱلنَّفۡسُ ٱلۡمُطۡمَئِنَّةُ 27</w:t>
      </w:r>
      <w:r>
        <w:rPr>
          <w:rFonts w:ascii="KFGQPC HAFS Uthmanic Script" w:eastAsia="KFGQPC HAFS Uthmanic Script" w:hAnsi="KFGQPC HAFS Uthmanic Script" w:cs="KFGQPC HAFS Uthmanic Script"/>
          <w:b w:val="0"/>
          <w:color w:val="187600"/>
          <w:sz w:val="26"/>
          <w:szCs w:val="26"/>
          <w:rtl/>
        </w:rPr>
        <w:t xml:space="preserve"> ٱرۡجِعِيٓ إِلَىٰ رَبِّكِ رَاضِيَةٗ مَّرۡضِيَّةٗ 28</w:t>
      </w:r>
      <w:r>
        <w:rPr>
          <w:rFonts w:ascii="KFGQPC HAFS Uthmanic Script" w:eastAsia="KFGQPC HAFS Uthmanic Script" w:hAnsi="KFGQPC HAFS Uthmanic Script" w:cs="KFGQPC HAFS Uthmanic Script"/>
          <w:b w:val="0"/>
          <w:color w:val="187600"/>
          <w:sz w:val="26"/>
          <w:szCs w:val="26"/>
          <w:rtl/>
        </w:rPr>
        <w:t xml:space="preserve"> فَٱدۡخُلِي فِي عِبَٰدِي 29</w:t>
      </w:r>
      <w:r>
        <w:rPr>
          <w:rFonts w:ascii="KFGQPC HAFS Uthmanic Script" w:eastAsia="KFGQPC HAFS Uthmanic Script" w:hAnsi="KFGQPC HAFS Uthmanic Script" w:cs="KFGQPC HAFS Uthmanic Script"/>
          <w:b w:val="0"/>
          <w:color w:val="187600"/>
          <w:sz w:val="26"/>
          <w:szCs w:val="26"/>
          <w:rtl/>
        </w:rPr>
        <w:t xml:space="preserve"> وَٱدۡخُلِي جَنَّتِي 30 ﴾</w:t>
      </w:r>
      <w:r>
        <w:rPr>
          <w:rFonts w:ascii="adwa-assalaf" w:eastAsia="adwa-assalaf" w:hAnsi="adwa-assalaf" w:cs="adwa-assalaf"/>
          <w:b w:val="0"/>
          <w:color w:val="000000"/>
          <w:sz w:val="28"/>
          <w:szCs w:val="28"/>
          <w:rtl/>
        </w:rPr>
        <w:t xml:space="preserve"> [سورة الفجر:23-30]،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 30 ﴾</w:t>
      </w:r>
      <w:r>
        <w:rPr>
          <w:rFonts w:ascii="adwa-assalaf" w:eastAsia="adwa-assalaf" w:hAnsi="adwa-assalaf" w:cs="adwa-assalaf"/>
          <w:b w:val="0"/>
          <w:color w:val="000000"/>
          <w:sz w:val="28"/>
          <w:szCs w:val="28"/>
          <w:rtl/>
        </w:rPr>
        <w:t xml:space="preserve"> [سورة فصلت:30]،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 وَذُوقُواْ عَذَابَ ٱلۡحَرِيقِ 50 ﴾</w:t>
      </w:r>
      <w:r>
        <w:rPr>
          <w:rFonts w:ascii="adwa-assalaf" w:eastAsia="adwa-assalaf" w:hAnsi="adwa-assalaf" w:cs="adwa-assalaf"/>
          <w:b w:val="0"/>
          <w:color w:val="000000"/>
          <w:sz w:val="28"/>
          <w:szCs w:val="28"/>
          <w:rtl/>
        </w:rPr>
        <w:t xml:space="preserve"> [سورة الأنفال:50].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الله وخبره الصدق، ووعد ووعده الحق، أن الله سيبعث من في القبور، وأقام على ذلك الشواهد التي لا تحصى، وهي مبسوطة في القرآن العظيم، ولابد للإنسان من يوم يساق إلى ربه، فمن كان مؤمنًا فله النعيم المقيم، في جنة الخلد، ومن كان عاصيًا فله العذاب المقيم،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يرسل الله الرسل ولا يكتفي بأن يعرف الناس عقولهم خالقهم؟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سبحانه وتعالى لم يترك الناس هملًا، بل أرسل إليهم الرسل مبشّرين ومنذرين، ليبينوا للناس طريق الهدى، ويفصلوا لهم ما أجمله العقل والفطرة. فالعقل السليم والفطرة المستقيمة يدلان على وجود الخالق ووجوب عبادته، لكنهما عاجزان عن تحديد تفاصيل تلك العبادة، ولا يستطيعان بمفردهما أن يحددا ما يحبه الله ويرضاه من الأقوال والأفعال، وما يكرهه وينهى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الرسل هم الوسيط بين الله وخلقه، يحملون الوحي الذي يُعرِّف الناس بصفات ربهم وأسمائه، وبما يجب لهم عليه من حقوق، ويضعون المنهج الصحيح الذي يضبط حياة البشر في عباداتهم ومعاملاتهم وأخلاقهم. 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اللَّهِ حُجَّةٌ بَعْدَ الرُّسُلِ...﴾</w:t>
      </w:r>
      <w:r>
        <w:rPr>
          <w:rFonts w:ascii="adwa-assalaf" w:eastAsia="adwa-assalaf" w:hAnsi="adwa-assalaf" w:cs="adwa-assalaf"/>
          <w:b w:val="0"/>
          <w:color w:val="000000"/>
          <w:sz w:val="28"/>
          <w:szCs w:val="28"/>
          <w:rtl/>
        </w:rPr>
        <w:t xml:space="preserve"> [النساء: 165]،</w:t>
      </w:r>
      <w:r>
        <w:rPr>
          <w:rFonts w:ascii="adwa-assalaf" w:eastAsia="adwa-assalaf" w:hAnsi="adwa-assalaf" w:cs="adwa-assalaf"/>
          <w:b w:val="0"/>
          <w:color w:val="000000"/>
          <w:sz w:val="28"/>
          <w:szCs w:val="28"/>
          <w:rtl/>
        </w:rPr>
        <w:t xml:space="preserve"> فالحجة تقوم على الناس بالوحي، ولا يكفي مجرد العقل ليقوم مقام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حكمة إرسال الرسل أيضًا أن عقول الناس متفاوتة، وما يعده بعضهم حسنًا قد يراه غيرهم قبيحًا، فلو تُركوا للعقل وحده لاختلفت الموازين، ولضاعت الغاية، وضل الناس عن الحق. ومن هنا جاء الوحي ليكون المرجع الثابت الذي لا يتغير بتغير الزمان والمكان، ويضبط الفطرة ويهذب العقل، ويبين له حدود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والرسل ليسوا مجرد مبلغين لأوامر ونواهٍ، بل هم قدوات عملية، يجسدون الدين في حياتهم، ويعطون البشر المثل الأعلى في الطاعة والعبودية. 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اللَّهِ أُسْوَةٌ حَسَنَةٌ﴾.</w:t>
      </w:r>
      <w:r>
        <w:rPr>
          <w:rFonts w:ascii="adwa-assalaf" w:eastAsia="adwa-assalaf" w:hAnsi="adwa-assalaf" w:cs="adwa-assalaf"/>
          <w:b w:val="0"/>
          <w:color w:val="000000"/>
          <w:sz w:val="28"/>
          <w:szCs w:val="28"/>
          <w:rtl/>
        </w:rPr>
        <w:t xml:space="preserve"> فالرسول لا ينقل العلم فقط، بل يربي النفوس ويرشدها بالفعل والقول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الاعتراض القائل: “لماذا لم يكتف الله بأن يجعل العقل وحده كافيًا؟” فالجواب أن الله لو فعل ذلك لوقع الناس في الحيرة والاختلاف، ولما قامت عليهم الحجة التامة. ثم إن العقل كما هو أداة إدراك، فهو محدود بحدود الحس والتجربة، ولا يستطيع أن يخترق الغيب. ولذا جاء الوحي مكملًا للعقل، هاديًا له، ومخرجًا للبشر من الظلمات إلى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إرسال الرسل ضرورة منطقية وشرعية، لتمام هداية الإنسان وتثبيت الفطرة وضبط العقل. فالعقل يدل على الخالق، والرسل يبينون شرعه ومراده، ومن اجتمع له نور العقل ونور الوحي فقد اهتدى إلى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نعبد إلهًا لا نراه؟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يتساءل بعض الناس: كيف نعبد ربًا لا تدركه أبصارنا؟ أليس الأولى أن يكون محسوسًا مرئيًا حتى نؤمن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عدم رؤية الله لا ينفي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أشياء كثيرة لا نراها ومع ذلك نتيقن وجودها بالعقل والحس والآثار، كالهواء، والكهرباء، وقوة الجاذبية. نرى آثارها فنوقن بها. وكذلك الله سبحانه نرى آثار خلقه وقدرته وعظمته في الكون، فوجوده أظهر من أن يحتاج إلى رؤيته بالعين، قال تعالى:</w:t>
      </w:r>
      <w:r>
        <w:rPr>
          <w:rFonts w:ascii="KFGQPC HAFS Uthmanic Script" w:eastAsia="KFGQPC HAFS Uthmanic Script" w:hAnsi="KFGQPC HAFS Uthmanic Script" w:cs="KFGQPC HAFS Uthmanic Script"/>
          <w:b w:val="0"/>
          <w:color w:val="187600"/>
          <w:sz w:val="26"/>
          <w:szCs w:val="26"/>
          <w:rtl/>
        </w:rPr>
        <w:t xml:space="preserve"> ﴿...أَفِي اللَّهِ شَكٌّ فَاطِرِ السَّمَاوَاتِ وَالأَرْضِ...﴾</w:t>
      </w:r>
      <w:r>
        <w:rPr>
          <w:rFonts w:ascii="adwa-assalaf" w:eastAsia="adwa-assalaf" w:hAnsi="adwa-assalaf" w:cs="adwa-assalaf"/>
          <w:b w:val="0"/>
          <w:color w:val="000000"/>
          <w:sz w:val="28"/>
          <w:szCs w:val="28"/>
          <w:rtl/>
        </w:rPr>
        <w:t xml:space="preserve"> [إبراهيم: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الله أعظم من أن تُدركه الأبصار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جل وعلا كامل مطلق، لا يشبه المخلوقات، ولا تحيط به الحواس. فالعجز عن رؤيته في الدنيا ليس نقصًا فيه، بل هو لعظمته وعلو شأنه. وقد قال تعالى:</w:t>
      </w:r>
      <w:r>
        <w:rPr>
          <w:rFonts w:ascii="KFGQPC HAFS Uthmanic Script" w:eastAsia="KFGQPC HAFS Uthmanic Script" w:hAnsi="KFGQPC HAFS Uthmanic Script" w:cs="KFGQPC HAFS Uthmanic Script"/>
          <w:b w:val="0"/>
          <w:color w:val="187600"/>
          <w:sz w:val="26"/>
          <w:szCs w:val="26"/>
          <w:rtl/>
        </w:rPr>
        <w:t xml:space="preserve"> ﴿لا تُدْرِكُهُ الأَبْصَارُ وَهُوَ يُدْرِكُ الأَبْصَارَ...﴾</w:t>
      </w:r>
      <w:r>
        <w:rPr>
          <w:rFonts w:ascii="adwa-assalaf" w:eastAsia="adwa-assalaf" w:hAnsi="adwa-assalaf" w:cs="adwa-assalaf"/>
          <w:b w:val="0"/>
          <w:color w:val="000000"/>
          <w:sz w:val="28"/>
          <w:szCs w:val="28"/>
          <w:rtl/>
        </w:rPr>
        <w:t xml:space="preserve"> [الأنعام: 103]</w:t>
      </w:r>
      <w:r>
        <w:rPr>
          <w:rFonts w:ascii="adwa-assalaf" w:eastAsia="adwa-assalaf" w:hAnsi="adwa-assalaf" w:cs="adwa-assalaf"/>
          <w:b w:val="0"/>
          <w:color w:val="000000"/>
          <w:sz w:val="28"/>
          <w:szCs w:val="28"/>
          <w:rtl/>
        </w:rPr>
        <w:t xml:space="preserve"> ولو كان يُرى في الدنيا لكان محدودًا، والله منزه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الحكمة من الإيمان بالغيب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بالغيب من أعظم صفات المتقين، قال تعالى:</w:t>
      </w:r>
      <w:r>
        <w:rPr>
          <w:rFonts w:ascii="KFGQPC HAFS Uthmanic Script" w:eastAsia="KFGQPC HAFS Uthmanic Script" w:hAnsi="KFGQPC HAFS Uthmanic Script" w:cs="KFGQPC HAFS Uthmanic Script"/>
          <w:b w:val="0"/>
          <w:color w:val="187600"/>
          <w:sz w:val="26"/>
          <w:szCs w:val="26"/>
          <w:rtl/>
        </w:rPr>
        <w:t xml:space="preserve"> ﴿الَّذِينَ يُؤْمِنُونَ بِالْغَيْبِ...﴾</w:t>
      </w:r>
      <w:r>
        <w:rPr>
          <w:rFonts w:ascii="adwa-assalaf" w:eastAsia="adwa-assalaf" w:hAnsi="adwa-assalaf" w:cs="adwa-assalaf"/>
          <w:b w:val="0"/>
          <w:color w:val="000000"/>
          <w:sz w:val="28"/>
          <w:szCs w:val="28"/>
          <w:rtl/>
        </w:rPr>
        <w:t xml:space="preserve"> [البقرة: 3]</w:t>
      </w:r>
      <w:r>
        <w:rPr>
          <w:rFonts w:ascii="adwa-assalaf" w:eastAsia="adwa-assalaf" w:hAnsi="adwa-assalaf" w:cs="adwa-assalaf"/>
          <w:b w:val="0"/>
          <w:color w:val="000000"/>
          <w:sz w:val="28"/>
          <w:szCs w:val="28"/>
          <w:rtl/>
        </w:rPr>
        <w:t xml:space="preserve"> فالتصديق بالغيب يربي في الإنسان الصدق والإخلاص، ويختبر حقيقته، هل يعبد الله عن يقين وتسليم، أم لا يعبد إلا ما تدركه حواسه؟ وهذا من مقاصد الابتلاء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وعد الله المؤمنين برؤيته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 يُحرمون من رؤية الله في الدنيا امتحانًا لهم، لكن أعظم نعيم في الجنة أن يُكرمهم الله بالنظر إلى وجهه الكريم، كما قال تعالى:</w:t>
      </w:r>
      <w:r>
        <w:rPr>
          <w:rFonts w:ascii="KFGQPC HAFS Uthmanic Script" w:eastAsia="KFGQPC HAFS Uthmanic Script" w:hAnsi="KFGQPC HAFS Uthmanic Script" w:cs="KFGQPC HAFS Uthmanic Script"/>
          <w:b w:val="0"/>
          <w:color w:val="187600"/>
          <w:sz w:val="26"/>
          <w:szCs w:val="26"/>
          <w:rtl/>
        </w:rPr>
        <w:t xml:space="preserve"> ﴿وُجُوهٌ يَوْمَئِذٍ نَاضِرَةٌ 22</w:t>
      </w:r>
      <w:r>
        <w:rPr>
          <w:rFonts w:ascii="KFGQPC HAFS Uthmanic Script" w:eastAsia="KFGQPC HAFS Uthmanic Script" w:hAnsi="KFGQPC HAFS Uthmanic Script" w:cs="KFGQPC HAFS Uthmanic Script"/>
          <w:b w:val="0"/>
          <w:color w:val="187600"/>
          <w:sz w:val="26"/>
          <w:szCs w:val="26"/>
          <w:rtl/>
        </w:rPr>
        <w:t xml:space="preserve"> إِلَى رَبِّهَا نَاظِرَةٌ 23﴾</w:t>
      </w:r>
      <w:r>
        <w:rPr>
          <w:rFonts w:ascii="adwa-assalaf" w:eastAsia="adwa-assalaf" w:hAnsi="adwa-assalaf" w:cs="adwa-assalaf"/>
          <w:b w:val="0"/>
          <w:color w:val="000000"/>
          <w:sz w:val="28"/>
          <w:szCs w:val="28"/>
          <w:rtl/>
        </w:rPr>
        <w:t xml:space="preserve"> [القيامة: 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النبي ﷺ:</w:t>
      </w:r>
      <w:r>
        <w:rPr>
          <w:rFonts w:ascii="adwa-assalaf" w:eastAsia="adwa-assalaf" w:hAnsi="adwa-assalaf" w:cs="adwa-assalaf"/>
          <w:b w:val="0"/>
          <w:color w:val="000D80"/>
          <w:sz w:val="28"/>
          <w:szCs w:val="28"/>
          <w:rtl/>
        </w:rPr>
        <w:t xml:space="preserve"> «إِنَّكُمْ سَتَرَوْنَ رَبَّكُمْ كَمَا تَرَوْنَ الْقَمَرَ لَيْلَةَ الْبَدْرِ، لَا تُضَامُونَ فِي رُؤْيَتِهِ».</w:t>
      </w:r>
      <w:r>
        <w:rPr>
          <w:rFonts w:ascii="adwa-assalaf" w:eastAsia="adwa-assalaf" w:hAnsi="adwa-assalaf" w:cs="adwa-assalaf"/>
          <w:b w:val="0"/>
          <w:color w:val="000000"/>
          <w:sz w:val="28"/>
          <w:szCs w:val="28"/>
          <w:rtl/>
        </w:rPr>
        <w:t xml:space="preserve"> فحرمان الرؤية في الدنيا يقابله أعظم عطية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عبادتنا لله مع أننا لا نراه في الدنيا ليست غرابة ولا نقصًا، بل هي مقتضى عظمته، وميدان امتحاننا في الإيمان بالغيب. وجوده ثابت بالدلائل العقلية والفطرية والكونية والشرعية، ولو رأوه الناس عيانًا لما بقي للاختبار معنى، ولأصبح الإيمان قهرًا لا اختيارًا. وقد اقتضت حكمة الله أن يكون الإيمان في الدنيا غيبًا، حتى يتميز الصادقون من الكاذبين، والمخلصون من المدعين.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ورؤيته أعظم نعيم يدخره الله لعباده في الآخرة، فيكون الإيمان به الآن برهان صدق العبد، ويكون النظر إلى وجهه الكريم يوم القيامة جزاء هذا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يدخل غير المسلمين النار حتى لو كانوا طيبين؟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يُثار هذا السؤال كثيرًا: كيف يدخل النار مَن عاش حياة طيبة، يتعامل بالصدق والإحسان، لكنه لم يكن مسلمًا؟ أليس هذا ظلمًا؟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أعظم الحقوق هو حق الله في التوحيد فالإنسان قد يُحسن مع الخلق، لكن إذا جحد خالقه الذي أنعم عليه بكل شيء، فقد ضيّع أعظم الحقوق. فحق الله أعظم من حق العباد، وهو أن يُعبد وحده لا شريك له.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فمن جحد التوحيد، لم يُقبل منه أي عمل مهما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لا يقبل عملًا إلا بشرطين: الإيمان به، والإخلاص له. فمن فقد الإيمان، لم يقبل عمله ولو كان فيه خير للناس. قال تعالى:</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فَجَعَلْنَاهُ هَبَاءً مَنْثُورًا23﴾</w:t>
      </w:r>
      <w:r>
        <w:rPr>
          <w:rFonts w:ascii="adwa-assalaf" w:eastAsia="adwa-assalaf" w:hAnsi="adwa-assalaf" w:cs="adwa-assalaf"/>
          <w:b w:val="0"/>
          <w:color w:val="000000"/>
          <w:sz w:val="28"/>
          <w:szCs w:val="28"/>
          <w:rtl/>
        </w:rPr>
        <w:t xml:space="preserve"> [الفرقان: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فعل خيرًا وهو غير مسلم، فقد يجازيه الله في الدنيا: بالراحة النفسية، أو السمعة الحسنة، أو المال، أو الأولاد. قال النبي ﷺ:</w:t>
      </w:r>
      <w:r>
        <w:rPr>
          <w:rFonts w:ascii="adwa-assalaf" w:eastAsia="adwa-assalaf" w:hAnsi="adwa-assalaf" w:cs="adwa-assalaf"/>
          <w:b w:val="0"/>
          <w:color w:val="000D80"/>
          <w:sz w:val="28"/>
          <w:szCs w:val="28"/>
          <w:rtl/>
        </w:rPr>
        <w:t xml:space="preserve"> «إِنَّ الْكَافِرَ إِذَا عَمِلَ حَسَنَةً أُطْعِمَ بِهَا طُعْمَةً مِنَ الدُّنْيَا».</w:t>
      </w:r>
      <w:r>
        <w:rPr>
          <w:rFonts w:ascii="adwa-assalaf" w:eastAsia="adwa-assalaf" w:hAnsi="adwa-assalaf" w:cs="adwa-assalaf"/>
          <w:b w:val="0"/>
          <w:color w:val="000000"/>
          <w:sz w:val="28"/>
          <w:szCs w:val="28"/>
          <w:rtl/>
        </w:rPr>
        <w:t xml:space="preserve"> أما في الآخرة فلا ينفعه عمل بلا 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عادل لا يعذب أحدًا إلا بعد أن تبلغه الحجة ويُعرض عنها. قال تعالى:</w:t>
      </w:r>
      <w:r>
        <w:rPr>
          <w:rFonts w:ascii="KFGQPC HAFS Uthmanic Script" w:eastAsia="KFGQPC HAFS Uthmanic Script" w:hAnsi="KFGQPC HAFS Uthmanic Script" w:cs="KFGQPC HAFS Uthmanic Script"/>
          <w:b w:val="0"/>
          <w:color w:val="187600"/>
          <w:sz w:val="26"/>
          <w:szCs w:val="26"/>
          <w:rtl/>
        </w:rPr>
        <w:t xml:space="preserve"> ﴿...وَمَا كُنَّا مُعَذِّبِينَ حَتَّى نَبْعَثَ رَسُولًا﴾</w:t>
      </w:r>
      <w:r>
        <w:rPr>
          <w:rFonts w:ascii="adwa-assalaf" w:eastAsia="adwa-assalaf" w:hAnsi="adwa-assalaf" w:cs="adwa-assalaf"/>
          <w:b w:val="0"/>
          <w:color w:val="000000"/>
          <w:sz w:val="28"/>
          <w:szCs w:val="28"/>
          <w:rtl/>
        </w:rPr>
        <w:t xml:space="preserve"> [الإسراء: 15].</w:t>
      </w:r>
      <w:r>
        <w:rPr>
          <w:rFonts w:ascii="adwa-assalaf" w:eastAsia="adwa-assalaf" w:hAnsi="adwa-assalaf" w:cs="adwa-assalaf"/>
          <w:b w:val="0"/>
          <w:color w:val="000000"/>
          <w:sz w:val="28"/>
          <w:szCs w:val="28"/>
          <w:rtl/>
        </w:rPr>
        <w:t xml:space="preserve"> فمَن عاش ولم تصله الدعوة الصحيحة، فحكمه إلى الله يوم القيامة، يُمتحن بما يبيّن عدل الله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والطيبة مع الناس لا تنفع من كفر بخالقه. فهي أشبه بموظف مخلص لزملائه لكنه ينكر وجود مدير الشركة الذي وظّفه. فالمشكلة ليست في معاملته لزملائه، بل في جحوده لصاحب الحق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ودخول النار لمن مات على الكفر ليس ظلمًا، بل هو عدل الله؛ لأن أعظم ذنب هو جحد التوحيد. ومع ذلك، فالله لا يظلم أحدًا: من بلغه الحق فأعرض استحق العقوبة، ومن لم تبلغه الحجة فحكمه إلى الله. والعدل الكامل سيتجلى يوم القيامة حيث لا يُظلم أحد مثقال 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موقف الإسلام من غير المسلمين الذين لا يحاربون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الإسلام من غير المسلمين مبيَّنٌ في قول الله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ٱلۡمُقۡسِطِينَ8﴾</w:t>
      </w:r>
      <w:r>
        <w:rPr>
          <w:rFonts w:ascii="adwa-assalaf" w:eastAsia="adwa-assalaf" w:hAnsi="adwa-assalaf" w:cs="adwa-assalaf"/>
          <w:b w:val="0"/>
          <w:color w:val="000000"/>
          <w:sz w:val="28"/>
          <w:szCs w:val="28"/>
          <w:rtl/>
        </w:rPr>
        <w:t xml:space="preserve"> [الممتحنة: 8]،</w:t>
      </w:r>
      <w:r>
        <w:rPr>
          <w:rFonts w:ascii="adwa-assalaf" w:eastAsia="adwa-assalaf" w:hAnsi="adwa-assalaf" w:cs="adwa-assalaf"/>
          <w:b w:val="0"/>
          <w:color w:val="000000"/>
          <w:sz w:val="28"/>
          <w:szCs w:val="28"/>
          <w:rtl/>
        </w:rPr>
        <w:t xml:space="preserve"> ويدخل في البر بهم الإحسان إليهم، والصدقة عليهم، وحسن مجاورتهم، وإعانتهم على قضاء حوائجهم، ومشاركتهم مناسباتهم التي لا تكون مرتبطة بدينهم، وإجابة دعوتهم في مناسباتهم كالزواج وغيره، شريطة يأمن المرء فيها على دينه، وألا يظهروا فيها منكرًا كشرب الخمر، فعن أسماء بنت أبي بكر رضي الله عنهما قالت:</w:t>
      </w:r>
      <w:r>
        <w:rPr>
          <w:rFonts w:ascii="adwa-assalaf" w:eastAsia="adwa-assalaf" w:hAnsi="adwa-assalaf" w:cs="adwa-assalaf"/>
          <w:b w:val="0"/>
          <w:color w:val="000D80"/>
          <w:sz w:val="28"/>
          <w:szCs w:val="28"/>
          <w:rtl/>
        </w:rPr>
        <w:t xml:space="preserve"> قَدِمَتْ عَلَيَّ أُمِّي وَهِيَ مُشْرِكَةٌ فِي عَهْدِ قُرَيْشٍ إِذْ عَاهَدُوهُمْ، فَاسْتَفْتَيْتُ رَسُولَ اللهِ ﷺ، فَقُلْتُ: يَا رَسُولَ اللهِ، قَدِمَتْ عَلَيَّ أُمِّي وَهِيَ رَاغِبَةٌ، أَفَأَصِلُ أُمِّي؟ قَالَ: «نَعَمْ، صِلِي أُمَّكِ»</w:t>
      </w:r>
      <w:r>
        <w:rPr>
          <w:rFonts w:ascii="adwa-assalaf" w:eastAsia="adwa-assalaf" w:hAnsi="adwa-assalaf" w:cs="adwa-assalaf"/>
          <w:b w:val="0"/>
          <w:color w:val="000000"/>
          <w:sz w:val="28"/>
          <w:szCs w:val="28"/>
          <w:rtl/>
        </w:rPr>
        <w:t xml:space="preserve"> [رواه البخاري (2620) ومسلم (1003)].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الإحسان إليهم والبر بهم دعوتهم إلى الإسلام، ولا شك أن الدعوة إلى الإسلام تكون على مراحل كما هو مفصل في كتب الدعوة وكتب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والكافر الذمي أو المعاهد له حقوق على المسلمين، فلا تجوز أذيَّتُه فضلًا عن قتله، قال رسول الله ﷺ:</w:t>
      </w:r>
      <w:r>
        <w:rPr>
          <w:rFonts w:ascii="adwa-assalaf" w:eastAsia="adwa-assalaf" w:hAnsi="adwa-assalaf" w:cs="adwa-assalaf"/>
          <w:b w:val="0"/>
          <w:color w:val="000D80"/>
          <w:sz w:val="28"/>
          <w:szCs w:val="28"/>
          <w:rtl/>
        </w:rPr>
        <w:t xml:space="preserve"> «مَنْ قَتَلَ مُعَاهَدًا لَمْ يَرَحْ رَائِحَةَ الْجَنَّةِ، وَإِنَّ رِيحَهَا تُوجَدُ مِنْ مَسِيرَةِ أَرْبَعِينَ عَامًا»</w:t>
      </w:r>
      <w:r>
        <w:rPr>
          <w:rFonts w:ascii="adwa-assalaf" w:eastAsia="adwa-assalaf" w:hAnsi="adwa-assalaf" w:cs="adwa-assalaf"/>
          <w:b w:val="0"/>
          <w:color w:val="000000"/>
          <w:sz w:val="28"/>
          <w:szCs w:val="28"/>
          <w:rtl/>
        </w:rPr>
        <w:t xml:space="preserve"> [رواه البخاري (3166)]،</w:t>
      </w:r>
      <w:r>
        <w:rPr>
          <w:rFonts w:ascii="adwa-assalaf" w:eastAsia="adwa-assalaf" w:hAnsi="adwa-assalaf" w:cs="adwa-assalaf"/>
          <w:b w:val="0"/>
          <w:color w:val="000000"/>
          <w:sz w:val="28"/>
          <w:szCs w:val="28"/>
          <w:rtl/>
        </w:rPr>
        <w:t xml:space="preserve"> فالإسلام دين العدل والوسطية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الحكمة من ارتداء المرأة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 الإسلام أن يتم امتثال الأمر واجتناب النهي حتى لو لم يعرف الإنسان الحكمة؛ لأن الله حكيم في كل ما شرع وقدَّر، والحجاب ليس خاصًا بالإسلام؛ بل ورد في شريعة موسى وعيسى عليهما السلام ما يلزم المرأة بالحجاب، وبعض الأسر اليهودية المتدينة لا تزال تحافظ على هذه الشريعة إلى اليوم وهي من بقايا شريعة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خلق الله في كلٍّ من الجنسين الرجل والمرأة الميلَ إلى الآخر؛ ليحصل النكاح، وهو الارتباط المباح، ويستمر النسل البشري، ولا شك أن إظهار المرأة لمفاتنها فيه ضررٌ عليها؛ لأنها ستتعرض بذلك للرجال الفاسقين، وفيه ضررٌ على الرجال الذين ينظرون إليها، لأن شهوتهم تثور بذلك غالبًا، فلا شك أن الحجابَ فيه صيانةٌ للجميع، ودلالةٌ على عِفَّة المرأة، واختصاصٌ للزوجِ باطلاعه على محاسنِ زوجته دونَ أن يشاركَه النَّاس، والفطرة السليمة تؤيد هذا الاختصاص، وتدعو للحشمة والسلامة من أضرار الفواحش، ومن الأمراض وانتشار اللقطاء واختلاط الأنساب، وبداية كل ذلك من تفريط النساء في الحجاب، وتساهل الرجال في غض البصر، ولعظم هذا الأمر حذر الشرع من كل ما يؤدي إلى الزنا، قال ربنا عز وجل:</w:t>
      </w:r>
      <w:r>
        <w:rPr>
          <w:rFonts w:ascii="KFGQPC HAFS Uthmanic Script" w:eastAsia="KFGQPC HAFS Uthmanic Script" w:hAnsi="KFGQPC HAFS Uthmanic Script" w:cs="KFGQPC HAFS Uthmanic Script"/>
          <w:b w:val="0"/>
          <w:color w:val="187600"/>
          <w:sz w:val="26"/>
          <w:szCs w:val="26"/>
          <w:rtl/>
        </w:rPr>
        <w:t xml:space="preserve"> ﴿وَلَا تَقْرَبُوا الزِّنَا إِنَّهُ كَانَ فَاحِشَةً وَسَاءَ سَبِيلًا32﴾</w:t>
      </w:r>
      <w:r>
        <w:rPr>
          <w:rFonts w:ascii="adwa-assalaf" w:eastAsia="adwa-assalaf" w:hAnsi="adwa-assalaf" w:cs="adwa-assalaf"/>
          <w:b w:val="0"/>
          <w:color w:val="000000"/>
          <w:sz w:val="28"/>
          <w:szCs w:val="28"/>
          <w:rtl/>
        </w:rPr>
        <w:t xml:space="preserve"> [الإسراء: 32]،</w:t>
      </w:r>
      <w:r>
        <w:rPr>
          <w:rFonts w:ascii="adwa-assalaf" w:eastAsia="adwa-assalaf" w:hAnsi="adwa-assalaf" w:cs="adwa-assalaf"/>
          <w:b w:val="0"/>
          <w:color w:val="000000"/>
          <w:sz w:val="28"/>
          <w:szCs w:val="28"/>
          <w:rtl/>
        </w:rPr>
        <w:t xml:space="preserve"> وأمر الله الرجال والنساء بغض البصر فقال ربنا عز وجل:</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أَبۡصَٰرِهِمۡ وَيَحۡفَظُواْ فُرُوجَهُمۡۚ ذَٰلِكَ أَزۡكَىٰ لَهُمۡۚ إِنَّ ٱللَّهَ خَبِيرُۢ بِمَا يَصۡنَعُونَ 30</w:t>
      </w:r>
      <w:r>
        <w:rPr>
          <w:rFonts w:ascii="KFGQPC HAFS Uthmanic Script" w:eastAsia="KFGQPC HAFS Uthmanic Script" w:hAnsi="KFGQPC HAFS Uthmanic Script" w:cs="KFGQPC HAFS Uthmanic Script"/>
          <w:b w:val="0"/>
          <w:color w:val="187600"/>
          <w:sz w:val="26"/>
          <w:szCs w:val="26"/>
          <w:rtl/>
        </w:rPr>
        <w:t xml:space="preserve"> وَقُل لِّلۡمُؤۡمِنَٰتِ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إِخۡوَٰنِهِنَّ أَوۡ بَنِيٓ إِخۡوَٰنِهِنَّ أَوۡ بَنِيٓ أَخَوَٰتِهِنَّ أَوۡ نِسَآئِهِنَّ أَوۡ مَا مَلَكَتۡ أَيۡمَٰنُهُنَّ أَوِ ٱلتَّٰبِعِينَ غَيۡرِ أُوْلِي ٱلۡإِرۡبَةِ مِنَ ٱلرِّجَالِ أَوِ ٱلطِّفۡلِ ٱلَّذِينَ لَمۡ يَظۡهَرُواْ عَلَىٰ عَوۡرَٰتِ ٱلنِّسَآءِۖ وَلَا يَضۡرِبۡنَ بِأَرۡجُلِهِنَّ لِيُعۡلَمَ مَا يُخۡفِينَ مِن زِينَتِهِنَّۚ وَتُوبُوٓاْ إِلَى ٱللَّهِ جَمِيعًا أَيُّهَ ٱلۡمُؤۡمِنُونَ لَعَلَّكُمۡ تُفۡلِحُونَ31﴾</w:t>
      </w:r>
      <w:r>
        <w:rPr>
          <w:rFonts w:ascii="adwa-assalaf" w:eastAsia="adwa-assalaf" w:hAnsi="adwa-assalaf" w:cs="adwa-assalaf"/>
          <w:b w:val="0"/>
          <w:color w:val="000000"/>
          <w:sz w:val="28"/>
          <w:szCs w:val="28"/>
          <w:rtl/>
        </w:rPr>
        <w:t xml:space="preserve"> [النور: 30- 31].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الأسرة والمرأة والسعادة)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كرَّم الإسلام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كرَّم الإسلام المرأة عندما أعفاها من وزر خطيئة آدم كما في العقائد الأخرى، بل حرص الإسلام على رفع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ففي الإسلام قد غفر الله لآدم وعلَّمنا كيف نعود إليه متى أخطأنا على مر الحياة. قال الله تعالى:</w:t>
      </w:r>
      <w:r>
        <w:rPr>
          <w:rFonts w:ascii="KFGQPC HAFS Uthmanic Script" w:eastAsia="KFGQPC HAFS Uthmanic Script" w:hAnsi="KFGQPC HAFS Uthmanic Script" w:cs="KFGQPC HAFS Uthmanic Script"/>
          <w:b w:val="0"/>
          <w:color w:val="187600"/>
          <w:sz w:val="26"/>
          <w:szCs w:val="26"/>
          <w:rtl/>
        </w:rPr>
        <w:t xml:space="preserve"> ﴿فَتَلَقَّىٰ آدَمُ مِن رَّبِّهِ كَلِمَاتٍ فَتَابَ عَلَيْهِ ۚ إِنَّهُ هُوَ التَّوَّابُ الرَّحِيمُ37﴾</w:t>
      </w:r>
      <w:r>
        <w:rPr>
          <w:rFonts w:ascii="adwa-assalaf" w:eastAsia="adwa-assalaf" w:hAnsi="adwa-assalaf" w:cs="adwa-assalaf"/>
          <w:b w:val="0"/>
          <w:color w:val="000000"/>
          <w:sz w:val="28"/>
          <w:szCs w:val="28"/>
          <w:rtl/>
        </w:rPr>
        <w:t xml:space="preserve"> [البقرة: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السيدة مريم أُم المسيح عليه السلام هي المرأة الوحيدة التي ذُكرت بالاسم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لعبت المرأة دورًا كبيرًا في كثير من القصص التي ذُكرت في القرآن، مثل بلقيس ملكة سبأ وقصتها مع النبي سليمان والتي انتهت بإيمانها واسلامها لرب العالمين. كما ورد في القرآن الكريم:</w:t>
      </w:r>
      <w:r>
        <w:rPr>
          <w:rFonts w:ascii="KFGQPC HAFS Uthmanic Script" w:eastAsia="KFGQPC HAFS Uthmanic Script" w:hAnsi="KFGQPC HAFS Uthmanic Script" w:cs="KFGQPC HAFS Uthmanic Script"/>
          <w:b w:val="0"/>
          <w:color w:val="187600"/>
          <w:sz w:val="26"/>
          <w:szCs w:val="26"/>
          <w:rtl/>
        </w:rPr>
        <w:t xml:space="preserve"> ﴿إِنِّي وَجَدتُّ امْرَأَةً تَمْلِكُهُمْ وَأُوتِيَتْ مِن كُلِّ شَيْءٍ وَلَهَا عَرْشٌ عَظِيمٌ23﴾</w:t>
      </w:r>
      <w:r>
        <w:rPr>
          <w:rFonts w:ascii="adwa-assalaf" w:eastAsia="adwa-assalaf" w:hAnsi="adwa-assalaf" w:cs="adwa-assalaf"/>
          <w:b w:val="0"/>
          <w:color w:val="000000"/>
          <w:sz w:val="28"/>
          <w:szCs w:val="28"/>
          <w:rtl/>
        </w:rPr>
        <w:t xml:space="preserve"> [النمل: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يبين لنا التاريخ الإسلامي أن النبي محمد استشار النساء وأخذ بآرائهن في كثير من المواقف. كما سمح للنساء بارتياد المساجد كالرجال شريطة الالتزام بالحشمة علمًا بأن صلاتها في بيتها أفضل. وكانت المرأة تشارك الرجال في الحروب والمساعدة في أمور التمريض. كما كانت تشارك في المعاملات التجارية وتنافس في مجالات التعليم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الإسلام حَسَّن من وضع المرأة كثيرًا مقارنةً مع الثقافات العربية القديمة، حيث نهى عن وأد البنات وجعل للمرأة شخصية مستقلة، كما رتب الأمور التعاقدية فيما يخص الزواج، حيث حفظ للمرأة حقها في المهر، وضمان حقوقها في الميراث وحقها في الملكية الخاصة وإدارة أموالها بنفسها.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«أَكْمَلُ الْمُؤْمِنِينَ إِيمَانًا أَحْسَنُهُمْ خُلُقًا، وَخِيَارُكُمْ خِيَارُكُمْ لِنِسَائِهِمْ».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اللَّـهَ كَثِيرًا وَالذَّاكِرَاتِ أَعَدَّ اللَّـهُ لَهُم مَّغْفِرَةً وَأَجْرًا عَظِيمًا35﴾</w:t>
      </w:r>
      <w:r>
        <w:rPr>
          <w:rFonts w:ascii="adwa-assalaf" w:eastAsia="adwa-assalaf" w:hAnsi="adwa-assalaf" w:cs="adwa-assalaf"/>
          <w:b w:val="0"/>
          <w:color w:val="000000"/>
          <w:sz w:val="28"/>
          <w:szCs w:val="28"/>
          <w:rtl/>
        </w:rPr>
        <w:t xml:space="preserve"> [الأحزاب: 35].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اللَّـهُ فِيهِ خَيْرًا كَثِيرًا19﴾</w:t>
      </w:r>
      <w:r>
        <w:rPr>
          <w:rFonts w:ascii="adwa-assalaf" w:eastAsia="adwa-assalaf" w:hAnsi="adwa-assalaf" w:cs="adwa-assalaf"/>
          <w:b w:val="0"/>
          <w:color w:val="000000"/>
          <w:sz w:val="28"/>
          <w:szCs w:val="28"/>
          <w:rtl/>
        </w:rPr>
        <w:t xml:space="preserve"> [النساء: 19].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﴿يَا أَيُّهَا النَّاسُ اتَّقُوا رَبَّكُمُ الَّذِي خَلَقَكُم مِّن نَّفْسٍ وَاحِدَةٍ وَخَلَقَ مِنْهَا زَوْجَهَا وَبَثَّ مِنْهُمَا رِجَالًا كَثِيرًا وَنِسَاءً ۚوَاتَّقُوا اللَّـهَ الَّذِي تَسَاءَلُونَ بِهِ وَالْأَرْحَامَ ۚإِنَّ اللَّـهَ كَانَ عَلَيْكُمْ رَقِيبًا1﴾</w:t>
      </w:r>
      <w:r>
        <w:rPr>
          <w:rFonts w:ascii="adwa-assalaf" w:eastAsia="adwa-assalaf" w:hAnsi="adwa-assalaf" w:cs="adwa-assalaf"/>
          <w:b w:val="0"/>
          <w:color w:val="000000"/>
          <w:sz w:val="28"/>
          <w:szCs w:val="28"/>
          <w:rtl/>
        </w:rPr>
        <w:t xml:space="preserve"> [النساء:1].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عَمِلَ صَالِحًا مِّن ذَكَرٍ أَوْ أُنثَىٰ وَهُوَ مُؤْمِنٌ فَلَنُحْيِيَنَّهُ حَيَاةً طَيِّبَةً ۖوَلَنَجْزِيَنَّهُمْ أَجْرَهُم بِأَحْسَنِ مَا كَانُوا يَعْمَلُونَ97﴾</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﴿...ۚهُنَّ لِبَاسٌ لَّكُمْ وَأَنتُمْ لِبَاسٌ لَّهُنَّ...﴾</w:t>
      </w:r>
      <w:r>
        <w:rPr>
          <w:rFonts w:ascii="adwa-assalaf" w:eastAsia="adwa-assalaf" w:hAnsi="adwa-assalaf" w:cs="adwa-assalaf"/>
          <w:b w:val="0"/>
          <w:color w:val="000000"/>
          <w:sz w:val="28"/>
          <w:szCs w:val="28"/>
          <w:rtl/>
        </w:rPr>
        <w:t xml:space="preserve"> [البقرة: 187].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آيَاتِهِ أَنْ خَلَقَ لَكُم مِّنْ أَنفُسِكُمْ أَزْوَاجًا لِّتَسْكُنُوا إِلَيْهَا وَجَعَلَ بَيْنَكُم مَّوَدَّةً وَرَحْمَةً ۚ إِنَّ فِي ذَٰلِكَ لَآيَاتٍ لِّقَوْمٍ يَتَفَكَّرُونَ21﴾</w:t>
      </w:r>
      <w:r>
        <w:rPr>
          <w:rFonts w:ascii="adwa-assalaf" w:eastAsia="adwa-assalaf" w:hAnsi="adwa-assalaf" w:cs="adwa-assalaf"/>
          <w:b w:val="0"/>
          <w:color w:val="000000"/>
          <w:sz w:val="28"/>
          <w:szCs w:val="28"/>
          <w:rtl/>
        </w:rPr>
        <w:t xml:space="preserve"> [الروم: 21].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﴿وَيَسْتَفْتُونَكَ فِي النِّسَاءِ ۖقُلِ اللَّـهُ يُفْتِيكُمْ فِيهِنَّ وَمَا يُتْلَىٰ عَلَيْكُمْ فِي الْكِتَابِ فِي يَتَامَى النِّسَاءِ اللَّاتِي لَا تُؤْتُونَهُنَّ مَا كُتِبَ لَهُنَّ وَتَرْغَبُونَ أَن تَنكِحُوهُنَّ وَالْمُسْتَضْعَفِينَ مِنَ الْوِلْدَانِ وَأَن تَقُومُوا لِلْيَتَامَىٰ بِالْقِسْطِ ۚ وَمَا تَفْعَلُوا مِنْ خَيْرٍ فَإِنَّ اللَّـهَ كَانَ بِهِ عَلِيمًا ١٢٧</w:t>
      </w:r>
      <w:r>
        <w:rPr>
          <w:rFonts w:ascii="KFGQPC HAFS Uthmanic Script" w:eastAsia="KFGQPC HAFS Uthmanic Script" w:hAnsi="KFGQPC HAFS Uthmanic Script" w:cs="KFGQPC HAFS Uthmanic Script"/>
          <w:b w:val="0"/>
          <w:color w:val="187600"/>
          <w:sz w:val="26"/>
          <w:szCs w:val="26"/>
          <w:rtl/>
        </w:rPr>
        <w:t xml:space="preserve"> وَإِنِ امْرَأَةٌ خَافَتْ مِن بَعْلِهَا نُشُوزًا أَوْ إِعْرَاضًا فَلَا جُنَاحَ عَلَيْهِمَا أَن يُصْلِحَا بَيْنَهُمَا صُلْحًا ۚوَالصُّلْحُ خَيْرٌ ۗوَأُحْضِرَتِ الْأَنفُسُ الشُّحَّ ۚوَإِن تُحْسِنُوا وَتَتَّقُوا فَإِنَّ اللَّـهَ كَانَ بِمَا تَعْمَلُونَ خَبِيرًا128﴾</w:t>
      </w:r>
      <w:r>
        <w:rPr>
          <w:rFonts w:ascii="adwa-assalaf" w:eastAsia="adwa-assalaf" w:hAnsi="adwa-assalaf" w:cs="adwa-assalaf"/>
          <w:b w:val="0"/>
          <w:color w:val="000000"/>
          <w:sz w:val="28"/>
          <w:szCs w:val="28"/>
          <w:rtl/>
        </w:rPr>
        <w:t xml:space="preserve"> [النساء: 127-128].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أمر الله تعالى الرجال بالإنفاق على النساء والمحافظة على أموالهم دون أن يكون للمرأة أي التزامات مالية تجاه الأسرة، كما حافظ الإسلام على شخصية وهوية المرأة حيث سمح لها الاحتفاظ باسم عائلتها حتى بعد الالتحاق بالزوج.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للمسلم الزواج من المرأة النصرانية؟ وهل يسمح للمرأة المسلمة بالزواج من النصراني؟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للمسلم التزوج بالنصرانية إذا كانت عفيفة، والدليل قوله تعالى:</w:t>
      </w:r>
      <w:r>
        <w:rPr>
          <w:rFonts w:ascii="KFGQPC HAFS Uthmanic Script" w:eastAsia="KFGQPC HAFS Uthmanic Script" w:hAnsi="KFGQPC HAFS Uthmanic Script" w:cs="KFGQPC HAFS Uthmanic Script"/>
          <w:b w:val="0"/>
          <w:color w:val="187600"/>
          <w:sz w:val="26"/>
          <w:szCs w:val="26"/>
          <w:rtl/>
        </w:rPr>
        <w:t xml:space="preserve"> ﴿ٱلۡيَوۡمَ أُحِلَّ لَكُمُ ٱلطَّيِّبَٰتُۖ وَطَعَامُ ٱلَّذِينَ أُوتُواْ ٱلۡكِتَٰبَ حِلّٞ لَّكُمۡ وَطَعَامُكُمۡ حِلّٞ لَّهُمۡۖ وَٱلۡمُحۡصَنَٰتُ مِنَ ٱلۡمُؤۡمِنَٰتِ وَٱلۡمُحۡصَنَٰتُ مِنَ ٱلَّذِينَ أُوتُواْ ٱلۡكِتَٰبَ مِن قَبۡلِكُمۡ إِذَآ ءَاتَيۡتُمُوهُنَّ أُجُورَهُنَّ مُحۡصِنِينَ غَيۡرَ مُسَٰفِحِينَ وَلَا مُتَّخِذِيٓ أَخۡدَانٖۗ...﴾</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ولا يجوز للمسلمة الزواج بغير المسلم؛ لقوله تعالى:</w:t>
      </w:r>
      <w:r>
        <w:rPr>
          <w:rFonts w:ascii="KFGQPC HAFS Uthmanic Script" w:eastAsia="KFGQPC HAFS Uthmanic Script" w:hAnsi="KFGQPC HAFS Uthmanic Script" w:cs="KFGQPC HAFS Uthmanic Script"/>
          <w:b w:val="0"/>
          <w:color w:val="187600"/>
          <w:sz w:val="26"/>
          <w:szCs w:val="26"/>
          <w:rtl/>
        </w:rPr>
        <w:t xml:space="preserve"> ﴿...وَلَا تُنكِحُواْ ٱلۡمُشۡرِكِينَ حَتَّىٰ يُؤۡمِنُواْۚ...﴾</w:t>
      </w:r>
      <w:r>
        <w:rPr>
          <w:rFonts w:ascii="adwa-assalaf" w:eastAsia="adwa-assalaf" w:hAnsi="adwa-assalaf" w:cs="adwa-assalaf"/>
          <w:b w:val="0"/>
          <w:color w:val="000000"/>
          <w:sz w:val="28"/>
          <w:szCs w:val="28"/>
          <w:rtl/>
        </w:rPr>
        <w:t xml:space="preserve"> [البقرة: 221]،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﴿...فَإِنۡ عَلِمۡتُمُوهُنَّ مُؤۡمِنَٰتٖ فَلَا تَرۡجِعُوهُنَّ إِلَى ٱلۡكُفَّارِۖ لَا هُنَّ حِلّٞ لَّهُمۡ وَلَا هُمۡ يَحِلُّونَ لَهُنَّۖ...﴾</w:t>
      </w:r>
      <w:r>
        <w:rPr>
          <w:rFonts w:ascii="adwa-assalaf" w:eastAsia="adwa-assalaf" w:hAnsi="adwa-assalaf" w:cs="adwa-assalaf"/>
          <w:b w:val="0"/>
          <w:color w:val="000000"/>
          <w:sz w:val="28"/>
          <w:szCs w:val="28"/>
          <w:rtl/>
        </w:rPr>
        <w:t xml:space="preserve"> [الممتحنة: 10]،</w:t>
      </w:r>
      <w:r>
        <w:rPr>
          <w:rFonts w:ascii="adwa-assalaf" w:eastAsia="adwa-assalaf" w:hAnsi="adwa-assalaf" w:cs="adwa-assalaf"/>
          <w:b w:val="0"/>
          <w:color w:val="000000"/>
          <w:sz w:val="28"/>
          <w:szCs w:val="28"/>
          <w:rtl/>
        </w:rPr>
        <w:t xml:space="preserve"> والحكمة في ذلك أن الدين الحق هو الإسلام، فالمسلم قد آمن بالكتب التي أنزلها الله تعالى كلها، ومن ذلك الإنجيل، وآمن بكل الرسل الذين أرسلهم الله تعالى، ومنهم عيسى عليه السلام، بخلاف من كفر ببعض الكتب وكفر ببعض الرسل، فلا يستوون، ومن جهة أخرى فالرجل له القِوامة والسلطة على المرأة؛ لأنها ضعيفة بخِلقتها، والغالب أنها تتبع زوجها في كثير من أمورها، فإذا كان الكافر زوجًا للمسلمة تسبَّب ذلك في كفرها وانتقالها من الحق إلى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للمرء تحصيل السعادة دون معرفة الهدف والغاية من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أن يحصل المرء على السعادة الحقيقة وهو لا يؤمن بالله، ولا يعرف لماذا خلقه الله؟ ولماذا جاء إلى هذا الوجود؟ وإلى أين سيذهب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فمهما تنعم المرء وتمتع بألوان النعم، وأصناف موجبات السعادة، إلا أنه سيبقى فيه شقاء لا ينفك عنه، وقد يقول السائل: لماذا هذا الجزم لديكم؟ فنقول لأن الله الذي خلق النفس البشرية أخبر بذلك فقال تعالى:</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 وَنَحۡشُرُهُۥ يَوۡمَ ٱلۡقِيَٰمَةِ أَعۡمَىٰ 124﴾</w:t>
      </w:r>
      <w:r>
        <w:rPr>
          <w:rFonts w:ascii="adwa-assalaf" w:eastAsia="adwa-assalaf" w:hAnsi="adwa-assalaf" w:cs="adwa-assalaf"/>
          <w:b w:val="0"/>
          <w:color w:val="000000"/>
          <w:sz w:val="28"/>
          <w:szCs w:val="28"/>
          <w:rtl/>
        </w:rPr>
        <w:t xml:space="preserve"> [سورة طه:124]،</w:t>
      </w:r>
      <w:r>
        <w:rPr>
          <w:rFonts w:ascii="adwa-assalaf" w:eastAsia="adwa-assalaf" w:hAnsi="adwa-assalaf" w:cs="adwa-assalaf"/>
          <w:b w:val="0"/>
          <w:color w:val="000000"/>
          <w:sz w:val="28"/>
          <w:szCs w:val="28"/>
          <w:rtl/>
        </w:rPr>
        <w:t xml:space="preserve"> وأخبر الله أنه سييسره للعسرى والشقاء المستديم إذا لم يؤمن، قال تعالى:</w:t>
      </w:r>
      <w:r>
        <w:rPr>
          <w:rFonts w:ascii="KFGQPC HAFS Uthmanic Script" w:eastAsia="KFGQPC HAFS Uthmanic Script" w:hAnsi="KFGQPC HAFS Uthmanic Script" w:cs="KFGQPC HAFS Uthmanic Script"/>
          <w:b w:val="0"/>
          <w:color w:val="187600"/>
          <w:sz w:val="26"/>
          <w:szCs w:val="26"/>
          <w:rtl/>
        </w:rPr>
        <w:t xml:space="preserve"> ﴿وَأَمَّا مَنۢ بَخِلَ وَٱسۡتَغۡنَىٰ 8</w:t>
      </w:r>
      <w:r>
        <w:rPr>
          <w:rFonts w:ascii="KFGQPC HAFS Uthmanic Script" w:eastAsia="KFGQPC HAFS Uthmanic Script" w:hAnsi="KFGQPC HAFS Uthmanic Script" w:cs="KFGQPC HAFS Uthmanic Script"/>
          <w:b w:val="0"/>
          <w:color w:val="187600"/>
          <w:sz w:val="26"/>
          <w:szCs w:val="26"/>
          <w:rtl/>
        </w:rPr>
        <w:t xml:space="preserve"> وَكَذَّبَ بِٱلۡحُسۡنَىٰ 9</w:t>
      </w:r>
      <w:r>
        <w:rPr>
          <w:rFonts w:ascii="KFGQPC HAFS Uthmanic Script" w:eastAsia="KFGQPC HAFS Uthmanic Script" w:hAnsi="KFGQPC HAFS Uthmanic Script" w:cs="KFGQPC HAFS Uthmanic Script"/>
          <w:b w:val="0"/>
          <w:color w:val="187600"/>
          <w:sz w:val="26"/>
          <w:szCs w:val="26"/>
          <w:rtl/>
        </w:rPr>
        <w:t xml:space="preserve"> فَسَنُيَسِّرُهُۥ لِلۡعُسۡرَىٰ 10</w:t>
      </w:r>
      <w:r>
        <w:rPr>
          <w:rFonts w:ascii="KFGQPC HAFS Uthmanic Script" w:eastAsia="KFGQPC HAFS Uthmanic Script" w:hAnsi="KFGQPC HAFS Uthmanic Script" w:cs="KFGQPC HAFS Uthmanic Script"/>
          <w:b w:val="0"/>
          <w:color w:val="187600"/>
          <w:sz w:val="26"/>
          <w:szCs w:val="26"/>
          <w:rtl/>
        </w:rPr>
        <w:t xml:space="preserve"> وَمَا يُغۡنِي عَنۡهُ مَالُهُۥٓ إِذَا تَرَدَّىٰٓ 11﴾</w:t>
      </w:r>
      <w:r>
        <w:rPr>
          <w:rFonts w:ascii="adwa-assalaf" w:eastAsia="adwa-assalaf" w:hAnsi="adwa-assalaf" w:cs="adwa-assalaf"/>
          <w:b w:val="0"/>
          <w:color w:val="000000"/>
          <w:sz w:val="28"/>
          <w:szCs w:val="28"/>
          <w:rtl/>
        </w:rPr>
        <w:t xml:space="preserve"> [سورة الليل:8-11]،</w:t>
      </w:r>
      <w:r>
        <w:rPr>
          <w:rFonts w:ascii="adwa-assalaf" w:eastAsia="adwa-assalaf" w:hAnsi="adwa-assalaf" w:cs="adwa-assalaf"/>
          <w:b w:val="0"/>
          <w:color w:val="000000"/>
          <w:sz w:val="28"/>
          <w:szCs w:val="28"/>
          <w:rtl/>
        </w:rPr>
        <w:t xml:space="preserve"> وهذا الخبر من الحق سبحانه؛ لأنه هو الذي خلق النفس البشرية ويعلم ما يصلحها ويشقيها، قال تعالى:</w:t>
      </w:r>
      <w:r>
        <w:rPr>
          <w:rFonts w:ascii="KFGQPC HAFS Uthmanic Script" w:eastAsia="KFGQPC HAFS Uthmanic Script" w:hAnsi="KFGQPC HAFS Uthmanic Script" w:cs="KFGQPC HAFS Uthmanic Script"/>
          <w:b w:val="0"/>
          <w:color w:val="187600"/>
          <w:sz w:val="26"/>
          <w:szCs w:val="26"/>
          <w:rtl/>
        </w:rPr>
        <w:t xml:space="preserve"> ﴿أَلَا يَعۡلَمُ مَنۡ خَلَقَ وَهُوَ ٱللَّطِيفُ ٱلۡخَبِيرُ 14﴾</w:t>
      </w:r>
      <w:r>
        <w:rPr>
          <w:rFonts w:ascii="adwa-assalaf" w:eastAsia="adwa-assalaf" w:hAnsi="adwa-assalaf" w:cs="adwa-assalaf"/>
          <w:b w:val="0"/>
          <w:color w:val="000000"/>
          <w:sz w:val="28"/>
          <w:szCs w:val="28"/>
          <w:rtl/>
        </w:rPr>
        <w:t xml:space="preserve"> [سورة الملك:14]،</w:t>
      </w:r>
      <w:r>
        <w:rPr>
          <w:rFonts w:ascii="adwa-assalaf" w:eastAsia="adwa-assalaf" w:hAnsi="adwa-assalaf" w:cs="adwa-assalaf"/>
          <w:b w:val="0"/>
          <w:color w:val="000000"/>
          <w:sz w:val="28"/>
          <w:szCs w:val="28"/>
          <w:rtl/>
        </w:rPr>
        <w:t xml:space="preserve"> وهو الذي فطرها على محبة الخير والفضيلة والهدى والحق، وكره إليها الباطل والكفر والرذيلة، قال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يَعۡلَمُونَ30﴾</w:t>
      </w:r>
      <w:r>
        <w:rPr>
          <w:rFonts w:ascii="adwa-assalaf" w:eastAsia="adwa-assalaf" w:hAnsi="adwa-assalaf" w:cs="adwa-assalaf"/>
          <w:b w:val="0"/>
          <w:color w:val="000000"/>
          <w:sz w:val="28"/>
          <w:szCs w:val="28"/>
          <w:rtl/>
        </w:rPr>
        <w:t xml:space="preserve"> [سورة الروم:30].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لم يعرف الغاية من وجوده فإنه يحرم لذة الحياة، ولذة الرضا ولذة الإنجاز لما يقدمه من عمل صالح يعلم علم اليقين أنه سينال ثمرته إن لم يكن في الدنيا ففي الآخرة، قال تعالى:</w:t>
      </w:r>
      <w:r>
        <w:rPr>
          <w:rFonts w:ascii="KFGQPC HAFS Uthmanic Script" w:eastAsia="KFGQPC HAFS Uthmanic Script" w:hAnsi="KFGQPC HAFS Uthmanic Script" w:cs="KFGQPC HAFS Uthmanic Script"/>
          <w:b w:val="0"/>
          <w:color w:val="187600"/>
          <w:sz w:val="26"/>
          <w:szCs w:val="26"/>
          <w:rtl/>
        </w:rPr>
        <w:t xml:space="preserve"> ﴿قَالَ ٱللَّهُ هَٰذَا يَوۡمُ يَنفَعُ ٱلصَّٰدِقِينَ صِدۡقُهُمۡۚ لَهُمۡ جَنَّٰتٞ تَجۡرِي مِن تَحۡتِهَا ٱلۡأَنۡهَٰرُ خَٰلِدِينَ فِيهَآ أَبَدٗاۖرَّضِيَ ٱللَّهُ عَنۡهُمۡ وَرَضُواْ عَنۡهُۚ ذَٰلِكَ ٱلۡفَوۡزُ ٱلۡعَظِيمُ119﴾</w:t>
      </w:r>
      <w:r>
        <w:rPr>
          <w:rFonts w:ascii="adwa-assalaf" w:eastAsia="adwa-assalaf" w:hAnsi="adwa-assalaf" w:cs="adwa-assalaf"/>
          <w:b w:val="0"/>
          <w:color w:val="000000"/>
          <w:sz w:val="28"/>
          <w:szCs w:val="28"/>
          <w:rtl/>
        </w:rPr>
        <w:t xml:space="preserve"> [سورة المائدة:119]،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97﴾</w:t>
      </w:r>
      <w:r>
        <w:rPr>
          <w:rFonts w:ascii="adwa-assalaf" w:eastAsia="adwa-assalaf" w:hAnsi="adwa-assalaf" w:cs="adwa-assalaf"/>
          <w:b w:val="0"/>
          <w:color w:val="000000"/>
          <w:sz w:val="28"/>
          <w:szCs w:val="28"/>
          <w:rtl/>
        </w:rPr>
        <w:t xml:space="preserve"> [سورة النحل:97].</w:t>
      </w:r>
      <w:r>
        <w:rPr>
          <w:rFonts w:ascii="adwa-assalaf" w:eastAsia="adwa-assalaf" w:hAnsi="adwa-assalaf" w:cs="adwa-assalaf"/>
          <w:b w:val="0"/>
          <w:color w:val="000000"/>
          <w:sz w:val="28"/>
          <w:szCs w:val="28"/>
          <w:rtl/>
        </w:rPr>
        <w:t xml:space="preserve"> فلا يعرف حقيقة السعادة، وطعم الإيمان، ولذة ادخار العمل الصالح ليوم لا ينفع فيه مال ولا بنون- إلا المؤمن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يقول قائل: إننا نجد أناسًا في قمة السعادة وهم غير مؤمنين بالله، فنقول: نعم، يوجد الغافل الذي لا يعرف الحقيقة، وهو ممن أخبر الله عنهم بقوله تعالى:</w:t>
      </w:r>
      <w:r>
        <w:rPr>
          <w:rFonts w:ascii="KFGQPC HAFS Uthmanic Script" w:eastAsia="KFGQPC HAFS Uthmanic Script" w:hAnsi="KFGQPC HAFS Uthmanic Script" w:cs="KFGQPC HAFS Uthmanic Script"/>
          <w:b w:val="0"/>
          <w:color w:val="187600"/>
          <w:sz w:val="26"/>
          <w:szCs w:val="26"/>
          <w:rtl/>
        </w:rPr>
        <w:t xml:space="preserve"> ﴿ذَرۡهُمۡ يَأۡكُلُواْ وَيَتَمَتَّعُواْ وَيُلۡهِهِمُ ٱلۡأَمَلُۖ فَسَوۡفَ يَعۡلَمُونَ 3﴾</w:t>
      </w:r>
      <w:r>
        <w:rPr>
          <w:rFonts w:ascii="adwa-assalaf" w:eastAsia="adwa-assalaf" w:hAnsi="adwa-assalaf" w:cs="adwa-assalaf"/>
          <w:b w:val="0"/>
          <w:color w:val="000000"/>
          <w:sz w:val="28"/>
          <w:szCs w:val="28"/>
          <w:rtl/>
        </w:rPr>
        <w:t xml:space="preserve"> [سورة الحجر:3]،</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﴿لَا يَغُرَّنَّكَ تَقَلُّبُ ٱلَّذِينَ كَفَرُواْ فِي ٱلۡبِلَٰدِ 196</w:t>
      </w:r>
      <w:r>
        <w:rPr>
          <w:rFonts w:ascii="KFGQPC HAFS Uthmanic Script" w:eastAsia="KFGQPC HAFS Uthmanic Script" w:hAnsi="KFGQPC HAFS Uthmanic Script" w:cs="KFGQPC HAFS Uthmanic Script"/>
          <w:b w:val="0"/>
          <w:color w:val="187600"/>
          <w:sz w:val="26"/>
          <w:szCs w:val="26"/>
          <w:rtl/>
        </w:rPr>
        <w:t xml:space="preserve"> مَتَٰعٞ قَلِيلٞ ثُمَّ مَأۡوَىٰهُمۡ جَهَنَّمُۖ وَبِئۡسَ ٱلۡمِهَادُ 197﴾</w:t>
      </w:r>
      <w:r>
        <w:rPr>
          <w:rFonts w:ascii="adwa-assalaf" w:eastAsia="adwa-assalaf" w:hAnsi="adwa-assalaf" w:cs="adwa-assalaf"/>
          <w:b w:val="0"/>
          <w:color w:val="000000"/>
          <w:sz w:val="28"/>
          <w:szCs w:val="28"/>
          <w:rtl/>
        </w:rPr>
        <w:t xml:space="preserve"> [سورة آل عمران:196-197]،</w:t>
      </w:r>
      <w:r>
        <w:rPr>
          <w:rFonts w:ascii="adwa-assalaf" w:eastAsia="adwa-assalaf" w:hAnsi="adwa-assalaf" w:cs="adwa-assalaf"/>
          <w:b w:val="0"/>
          <w:color w:val="000000"/>
          <w:sz w:val="28"/>
          <w:szCs w:val="28"/>
          <w:rtl/>
        </w:rPr>
        <w:t xml:space="preserve"> إن هذا الغافل اللاهي السادر في الجهالة مستمتع بلذة لو علم ما ينتظره عند الموت وبعد الموت؛ لما تنعم بنعمة، ولكن هذه الحال لا تنكشف له إلا عند موته، قال تعالى:</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 وَذُوقُواْ عَذَابَ ٱلۡحَرِيقِ 50﴾</w:t>
      </w:r>
      <w:r>
        <w:rPr>
          <w:rFonts w:ascii="adwa-assalaf" w:eastAsia="adwa-assalaf" w:hAnsi="adwa-assalaf" w:cs="adwa-assalaf"/>
          <w:b w:val="0"/>
          <w:color w:val="000000"/>
          <w:sz w:val="28"/>
          <w:szCs w:val="28"/>
          <w:rtl/>
        </w:rPr>
        <w:t xml:space="preserve"> [سورة الأنفال:50]،</w:t>
      </w:r>
      <w:r>
        <w:rPr>
          <w:rFonts w:ascii="adwa-assalaf" w:eastAsia="adwa-assalaf" w:hAnsi="adwa-assalaf" w:cs="adwa-assalaf"/>
          <w:b w:val="0"/>
          <w:color w:val="000000"/>
          <w:sz w:val="28"/>
          <w:szCs w:val="28"/>
          <w:rtl/>
        </w:rPr>
        <w:t xml:space="preserve"> وعندما تنكشف له الحقيقة –التي يعلمها ويستيقن بها كل مسلم- يقول كما أخبر الله عنه بقوله تعالى:</w:t>
      </w:r>
      <w:r>
        <w:rPr>
          <w:rFonts w:ascii="KFGQPC HAFS Uthmanic Script" w:eastAsia="KFGQPC HAFS Uthmanic Script" w:hAnsi="KFGQPC HAFS Uthmanic Script" w:cs="KFGQPC HAFS Uthmanic Script"/>
          <w:b w:val="0"/>
          <w:color w:val="187600"/>
          <w:sz w:val="26"/>
          <w:szCs w:val="26"/>
          <w:rtl/>
        </w:rPr>
        <w:t xml:space="preserve"> ﴿حَتَّىٰٓ إِذَا جَآءَ أَحَدَهُمُ ٱلۡمَوۡتُ قَالَ رَبِّ ٱرۡجِعُونِ 99</w:t>
      </w:r>
      <w:r>
        <w:rPr>
          <w:rFonts w:ascii="KFGQPC HAFS Uthmanic Script" w:eastAsia="KFGQPC HAFS Uthmanic Script" w:hAnsi="KFGQPC HAFS Uthmanic Script" w:cs="KFGQPC HAFS Uthmanic Script"/>
          <w:b w:val="0"/>
          <w:color w:val="187600"/>
          <w:sz w:val="26"/>
          <w:szCs w:val="26"/>
          <w:rtl/>
        </w:rPr>
        <w:t xml:space="preserve"> لَعَلِّيٓ أَعۡمَلُ صَٰلِحٗا فِيمَا تَرَكۡتُۚ كَلَّآۚ إِنَّهَا كَلِمَةٌ هُوَ قَآئِلُهَاۖ وَمِن وَرَآئِهِم بَرۡزَخٌ إِلَىٰ يَوۡمِ يُبۡعَثُونَ 100</w:t>
      </w:r>
      <w:r>
        <w:rPr>
          <w:rFonts w:ascii="KFGQPC HAFS Uthmanic Script" w:eastAsia="KFGQPC HAFS Uthmanic Script" w:hAnsi="KFGQPC HAFS Uthmanic Script" w:cs="KFGQPC HAFS Uthmanic Script"/>
          <w:b w:val="0"/>
          <w:color w:val="187600"/>
          <w:sz w:val="26"/>
          <w:szCs w:val="26"/>
          <w:rtl/>
        </w:rPr>
        <w:t xml:space="preserve"> فَإِذَا نُفِخَ فِي ٱلصُّورِ فَلَآ أَنسَابَ بَيۡنَهُمۡ يَوۡمَئِذٖ وَلَا يَتَسَآءَلُونَ 101</w:t>
      </w:r>
      <w:r>
        <w:rPr>
          <w:rFonts w:ascii="KFGQPC HAFS Uthmanic Script" w:eastAsia="KFGQPC HAFS Uthmanic Script" w:hAnsi="KFGQPC HAFS Uthmanic Script" w:cs="KFGQPC HAFS Uthmanic Script"/>
          <w:b w:val="0"/>
          <w:color w:val="187600"/>
          <w:sz w:val="26"/>
          <w:szCs w:val="26"/>
          <w:rtl/>
        </w:rPr>
        <w:t xml:space="preserve"> فَمَن ثَقُلَتۡ مَوَٰزِينُهُۥ فَأُوْلَٰٓئِكَ هُمُ ٱلۡمُفۡلِحُونَ 102</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فِي جَهَنَّمَ خَٰلِدُونَ 103﴾</w:t>
      </w:r>
      <w:r>
        <w:rPr>
          <w:rFonts w:ascii="adwa-assalaf" w:eastAsia="adwa-assalaf" w:hAnsi="adwa-assalaf" w:cs="adwa-assalaf"/>
          <w:b w:val="0"/>
          <w:color w:val="000000"/>
          <w:sz w:val="28"/>
          <w:szCs w:val="28"/>
          <w:rtl/>
        </w:rPr>
        <w:t xml:space="preserve"> [سورة المؤمنون:99-103].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نجزم ونستيقن أن من لم يعرف الغاية من الحياة أنه لن ينال السعادة الحقيقية مهما بذل، ومهما حاول، فنسأل الله ألا يشقينا، وأن يهب لنا من لدنه 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ar322v1.0 - 10/10/2026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2026-10-10T20:14:55Z</dcterms:created>
  <dcterms:modified xsi:type="dcterms:W3CDTF">2026-10-10T20:14:55Z</dcterms:modified>
</cp:coreProperties>
</file>